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5B5" w:rsidRPr="004C3241" w:rsidRDefault="008765B5">
      <w:pPr>
        <w:pStyle w:val="Frslagsrubrik"/>
      </w:pPr>
      <w:r w:rsidRPr="004C3241">
        <w:t>Förslag till riksdagsbeslut</w:t>
      </w:r>
    </w:p>
    <w:p w:rsidR="008765B5" w:rsidRPr="004C3241" w:rsidRDefault="008765B5">
      <w:pPr>
        <w:pStyle w:val="Hemstlatt"/>
      </w:pPr>
      <w:r w:rsidRPr="004C3241">
        <w:t>Riksdagen tillkännager för regeringen som sin mening vad som anförs i motionen om obligatorisk flytväst i fritid</w:t>
      </w:r>
      <w:r w:rsidRPr="004C3241">
        <w:t>s</w:t>
      </w:r>
      <w:r w:rsidRPr="004C3241">
        <w:t>båt.</w:t>
      </w:r>
    </w:p>
    <w:p w:rsidR="008765B5" w:rsidRPr="004C3241" w:rsidRDefault="008765B5">
      <w:pPr>
        <w:pStyle w:val="Rubrik1"/>
      </w:pPr>
      <w:r w:rsidRPr="004C3241">
        <w:t>Motivering</w:t>
      </w:r>
    </w:p>
    <w:p w:rsidR="008765B5" w:rsidRPr="004C3241" w:rsidRDefault="008765B5">
      <w:r w:rsidRPr="004C3241">
        <w:t>Glädjande nog har antalet drunkningsolyckor totalt sett minskat under senare år. Under 2010 omkom 79 personer, tre färre än under 2009 och den lägsta sif</w:t>
      </w:r>
      <w:r w:rsidRPr="004C3241">
        <w:t>f</w:t>
      </w:r>
      <w:r w:rsidRPr="004C3241">
        <w:t>ran som någonsin uppmätts. Så långt är allt väl, men bakom denna siffra döljer sig även det faktum att människor fortfarande förolyckas till sjöss u</w:t>
      </w:r>
      <w:r w:rsidRPr="004C3241">
        <w:t>n</w:t>
      </w:r>
      <w:r w:rsidRPr="004C3241">
        <w:t>der omständigheter som hade gått att undvika. Därtill kan man notera att antalet barn och ungdomar som omkommer i drunkningsolyckor har ökat samt att antalet som omkommer i olyckor med fritidsbåt inte visar samma nedåtgåe</w:t>
      </w:r>
      <w:r w:rsidRPr="004C3241">
        <w:t>n</w:t>
      </w:r>
      <w:r w:rsidRPr="004C3241">
        <w:t>de trend över lång tid som man ser för drunkningsolyckor totalt sett.</w:t>
      </w:r>
    </w:p>
    <w:p w:rsidR="008765B5" w:rsidRPr="004C3241" w:rsidRDefault="008765B5">
      <w:pPr>
        <w:pStyle w:val="Normaltindrag"/>
      </w:pPr>
      <w:r w:rsidRPr="004C3241">
        <w:t xml:space="preserve">Allt fler personer skaffar sig en fritidsbåt och långt ifrån alla har </w:t>
      </w:r>
      <w:r w:rsidRPr="004C3241">
        <w:t>god bå</w:t>
      </w:r>
      <w:r w:rsidRPr="004C3241">
        <w:t>t</w:t>
      </w:r>
      <w:r w:rsidRPr="004C3241">
        <w:t>vana. Risken finns även att personer med god båtvana underskattar de risker som finns, särskilt på lugnt vatten. Tvärt emot vad man skulle kunna tro sker de flesta bad- och båtolyckor i mindre sjöar och vattendrag, kanske för att många lockas att ta större risker när omständigheterna tycks tillåta detta.  Oavsett vilket visar beräkningar som Svenska Livräddningssällskapet gjort att fler än 20 liv hade kunnat räddas under förra året om alla använt flytväst.</w:t>
      </w:r>
    </w:p>
    <w:p w:rsidR="008765B5" w:rsidRPr="004C3241" w:rsidRDefault="008765B5">
      <w:pPr>
        <w:pStyle w:val="Normaltindrag"/>
      </w:pPr>
      <w:r w:rsidRPr="004C3241">
        <w:t>Det är lag på att alla som åker i bil ska ha</w:t>
      </w:r>
      <w:r w:rsidRPr="004C3241">
        <w:t xml:space="preserve"> bilbälte men någon lag på att man måste bära flytväst till sjöss finns inte. Att kräva att flytväst bärs ko</w:t>
      </w:r>
      <w:r w:rsidRPr="004C3241">
        <w:t>n</w:t>
      </w:r>
      <w:r w:rsidRPr="004C3241">
        <w:t>stant när man befinner sig ombord på en mindre båt är inte nödvändigtvis det bästa rent praktiskt men krav bör ställas på att det finns tillräckligt med fly</w:t>
      </w:r>
      <w:r w:rsidRPr="004C3241">
        <w:t>t</w:t>
      </w:r>
      <w:r w:rsidRPr="004C3241">
        <w:t>västar ombord för att det ska räcka till samtliga passagerare ombord på en båt. Därtill borde man kunna kräva att barn under femton år ska bära flytväst när de befinner sig ombord på en fritidsbåt.</w:t>
      </w:r>
    </w:p>
    <w:p w:rsidR="008765B5" w:rsidRPr="004C3241" w:rsidRDefault="008765B5">
      <w:pPr>
        <w:pStyle w:val="Normaltindrag"/>
      </w:pPr>
      <w:r w:rsidRPr="004C3241">
        <w:lastRenderedPageBreak/>
        <w:t>Föreskriftsarbete pågår på detta område, men jag</w:t>
      </w:r>
      <w:r w:rsidRPr="004C3241">
        <w:t xml:space="preserve"> vill ändå rikta en extra uppmaning åt regeringen att se över möjligheterna att få till en lagstiftning som i enlighet med ovanstående kan leda till en ökad säkerhet på sjön. Genom att se till att flytvästar alltid ska finnas ombord på små båtar höjer man såväl medvetenheten om flytvästens betydelse som att man att ökar säkerhetsma</w:t>
      </w:r>
      <w:r w:rsidRPr="004C3241">
        <w:t>r</w:t>
      </w:r>
      <w:r w:rsidRPr="004C3241">
        <w:t>ginalerna för alla som befinner sig på sjön. Varje liv som går till spillo på grund av drunkningsolyckor som hade kunnat undvikas är en stor tragedi. Flytvästen räddar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3241">
        <w:trPr>
          <w:cantSplit/>
        </w:trPr>
        <w:tc>
          <w:tcPr>
            <w:tcW w:w="3046" w:type="dxa"/>
          </w:tcPr>
          <w:p w:rsidR="008765B5" w:rsidRPr="004C3241" w:rsidRDefault="008765B5">
            <w:pPr>
              <w:pStyle w:val="UnderskriftDatum"/>
              <w:spacing w:before="240"/>
            </w:pPr>
            <w:r w:rsidRPr="004C3241">
              <w:t>Stockholm den 28 september 2011</w:t>
            </w:r>
          </w:p>
        </w:tc>
        <w:tc>
          <w:tcPr>
            <w:tcW w:w="3047" w:type="dxa"/>
          </w:tcPr>
          <w:p w:rsidR="008765B5" w:rsidRPr="004C3241" w:rsidRDefault="008765B5">
            <w:pPr>
              <w:pStyle w:val="Underskrifter"/>
              <w:spacing w:before="240"/>
            </w:pPr>
          </w:p>
        </w:tc>
      </w:tr>
      <w:tr w:rsidR="00000000" w:rsidRPr="004C3241">
        <w:trPr>
          <w:cantSplit/>
        </w:trPr>
        <w:tc>
          <w:tcPr>
            <w:tcW w:w="3046" w:type="dxa"/>
          </w:tcPr>
          <w:p w:rsidR="008765B5" w:rsidRPr="004C3241" w:rsidRDefault="008765B5">
            <w:pPr>
              <w:pStyle w:val="Underskrifter"/>
            </w:pPr>
            <w:r w:rsidRPr="004C3241">
              <w:t>Thomas Finnborg (M)</w:t>
            </w:r>
          </w:p>
        </w:tc>
        <w:tc>
          <w:tcPr>
            <w:tcW w:w="3046" w:type="dxa"/>
          </w:tcPr>
          <w:p w:rsidR="008765B5" w:rsidRPr="004C3241" w:rsidRDefault="008765B5">
            <w:pPr>
              <w:pStyle w:val="Underskrifter"/>
            </w:pPr>
          </w:p>
        </w:tc>
      </w:tr>
    </w:tbl>
    <w:p w:rsidR="008765B5" w:rsidRPr="004C3241" w:rsidRDefault="008765B5">
      <w:pPr>
        <w:pStyle w:val="Normaltindrag"/>
      </w:pPr>
    </w:p>
    <w:sectPr w:rsidR="008765B5" w:rsidRPr="004C32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5B5" w:rsidRPr="004C3241" w:rsidRDefault="008765B5">
      <w:r w:rsidRPr="004C3241">
        <w:separator/>
      </w:r>
    </w:p>
  </w:endnote>
  <w:endnote w:type="continuationSeparator" w:id="0">
    <w:p w:rsidR="008765B5" w:rsidRPr="004C3241" w:rsidRDefault="008765B5">
      <w:r w:rsidRPr="004C32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5B5" w:rsidRPr="004C3241" w:rsidRDefault="004C3241">
    <w:pPr>
      <w:pStyle w:val="Sidfot"/>
    </w:pPr>
    <w:r w:rsidRPr="004C32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1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5B5" w:rsidRDefault="008765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65B5" w:rsidRDefault="008765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5B5" w:rsidRPr="004C3241" w:rsidRDefault="004C3241">
    <w:pPr>
      <w:pStyle w:val="Sidfot"/>
    </w:pPr>
    <w:r w:rsidRPr="004C32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661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5B5" w:rsidRDefault="008765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65B5" w:rsidRDefault="008765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5B5" w:rsidRPr="004C3241" w:rsidRDefault="004C3241">
    <w:pPr>
      <w:pStyle w:val="Sidfot"/>
    </w:pPr>
    <w:r w:rsidRPr="004C32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0181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5B5" w:rsidRDefault="008765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65B5" w:rsidRDefault="008765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5B5" w:rsidRPr="004C3241" w:rsidRDefault="008765B5">
      <w:r w:rsidRPr="004C3241">
        <w:separator/>
      </w:r>
    </w:p>
  </w:footnote>
  <w:footnote w:type="continuationSeparator" w:id="0">
    <w:p w:rsidR="008765B5" w:rsidRPr="004C3241" w:rsidRDefault="008765B5">
      <w:r w:rsidRPr="004C32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5B5" w:rsidRPr="004C3241" w:rsidRDefault="004C3241">
    <w:pPr>
      <w:pStyle w:val="Sidhuvud"/>
    </w:pPr>
    <w:r w:rsidRPr="004C32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63132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5B5" w:rsidRDefault="008765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65B5" w:rsidRDefault="008765B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5B5" w:rsidRPr="004C3241" w:rsidRDefault="004C3241">
    <w:pPr>
      <w:pStyle w:val="Sidhuvud"/>
    </w:pPr>
    <w:r w:rsidRPr="004C32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3222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5B5" w:rsidRDefault="008765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65B5" w:rsidRDefault="008765B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5B5" w:rsidRPr="004C3241" w:rsidRDefault="008765B5">
    <w:pPr>
      <w:pStyle w:val="FSHNormal"/>
      <w:tabs>
        <w:tab w:val="right" w:pos="5840"/>
      </w:tabs>
    </w:pPr>
    <w:r w:rsidRPr="004C3241">
      <w:br/>
    </w:r>
    <w:r w:rsidRPr="004C3241">
      <w:fldChar w:fldCharType="begin" w:fldLock="1"/>
    </w:r>
    <w:r w:rsidRPr="004C3241">
      <w:instrText xml:space="preserve"> DOCPROPERTY</w:instrText>
    </w:r>
    <w:r w:rsidRPr="004C3241">
      <w:rPr>
        <w:sz w:val="18"/>
      </w:rPr>
      <w:instrText xml:space="preserve"> "YearUser" *\charformat </w:instrText>
    </w:r>
    <w:r w:rsidRPr="004C3241">
      <w:fldChar w:fldCharType="separate"/>
    </w:r>
    <w:r w:rsidRPr="004C3241">
      <w:t>2011/12</w:t>
    </w:r>
    <w:r w:rsidRPr="004C3241">
      <w:fldChar w:fldCharType="end"/>
    </w:r>
    <w:r w:rsidRPr="004C3241">
      <w:t xml:space="preserve"> </w:t>
    </w:r>
    <w:r w:rsidRPr="004C3241">
      <w:tab/>
      <w:t xml:space="preserve">mnr: </w:t>
    </w:r>
    <w:r w:rsidRPr="004C3241">
      <w:fldChar w:fldCharType="begin" w:fldLock="1"/>
    </w:r>
    <w:r w:rsidRPr="004C3241">
      <w:instrText xml:space="preserve"> DOCPROPERTY</w:instrText>
    </w:r>
    <w:r w:rsidRPr="004C3241">
      <w:rPr>
        <w:sz w:val="18"/>
      </w:rPr>
      <w:instrText xml:space="preserve"> "Motionsnummer" *\charformat </w:instrText>
    </w:r>
    <w:r w:rsidRPr="004C3241">
      <w:fldChar w:fldCharType="separate"/>
    </w:r>
    <w:r w:rsidRPr="004C3241">
      <w:t>T350</w:t>
    </w:r>
    <w:r w:rsidRPr="004C3241">
      <w:fldChar w:fldCharType="end"/>
    </w:r>
    <w:r w:rsidRPr="004C3241">
      <w:br/>
    </w:r>
    <w:r w:rsidRPr="004C3241">
      <w:fldChar w:fldCharType="begin" w:fldLock="1"/>
    </w:r>
    <w:r w:rsidRPr="004C3241">
      <w:instrText xml:space="preserve"> DOCPROPERTY</w:instrText>
    </w:r>
    <w:r w:rsidRPr="004C3241">
      <w:rPr>
        <w:sz w:val="18"/>
      </w:rPr>
      <w:instrText xml:space="preserve"> "Samling" *\charformat </w:instrText>
    </w:r>
    <w:r w:rsidRPr="004C3241">
      <w:fldChar w:fldCharType="end"/>
    </w:r>
    <w:r w:rsidRPr="004C3241">
      <w:tab/>
      <w:t xml:space="preserve">pnr: </w:t>
    </w:r>
    <w:r w:rsidRPr="004C3241">
      <w:fldChar w:fldCharType="begin" w:fldLock="1"/>
    </w:r>
    <w:r w:rsidRPr="004C3241">
      <w:instrText xml:space="preserve"> DOCPROPERTY</w:instrText>
    </w:r>
    <w:r w:rsidRPr="004C3241">
      <w:rPr>
        <w:sz w:val="18"/>
      </w:rPr>
      <w:instrText xml:space="preserve"> "Partinummer" *\charformat </w:instrText>
    </w:r>
    <w:r w:rsidRPr="004C3241">
      <w:fldChar w:fldCharType="separate"/>
    </w:r>
    <w:r w:rsidRPr="004C3241">
      <w:t>M531</w:t>
    </w:r>
    <w:r w:rsidRPr="004C3241">
      <w:fldChar w:fldCharType="end"/>
    </w:r>
  </w:p>
  <w:p w:rsidR="008765B5" w:rsidRPr="004C3241" w:rsidRDefault="008765B5">
    <w:pPr>
      <w:pStyle w:val="FSHRub1"/>
    </w:pPr>
    <w:r w:rsidRPr="004C3241">
      <w:t>Motion till riksdagen</w:t>
    </w:r>
    <w:r w:rsidRPr="004C3241">
      <w:br/>
    </w:r>
    <w:r w:rsidRPr="004C3241">
      <w:fldChar w:fldCharType="begin" w:fldLock="1"/>
    </w:r>
    <w:r w:rsidRPr="004C3241">
      <w:instrText xml:space="preserve"> DOCPROPERTY "YearUser" *\charformat </w:instrText>
    </w:r>
    <w:r w:rsidRPr="004C3241">
      <w:fldChar w:fldCharType="separate"/>
    </w:r>
    <w:r w:rsidRPr="004C3241">
      <w:t>2011/12</w:t>
    </w:r>
    <w:r w:rsidRPr="004C3241">
      <w:fldChar w:fldCharType="end"/>
    </w:r>
    <w:r w:rsidRPr="004C3241">
      <w:t>:</w:t>
    </w:r>
    <w:r w:rsidRPr="004C3241">
      <w:fldChar w:fldCharType="begin" w:fldLock="1"/>
    </w:r>
    <w:r w:rsidRPr="004C3241">
      <w:instrText xml:space="preserve"> DOCPROPERTY "Motionsnummer" *\charformat </w:instrText>
    </w:r>
    <w:r w:rsidRPr="004C3241">
      <w:fldChar w:fldCharType="separate"/>
    </w:r>
    <w:r w:rsidRPr="004C3241">
      <w:t>T350</w:t>
    </w:r>
    <w:r w:rsidRPr="004C3241">
      <w:fldChar w:fldCharType="end"/>
    </w:r>
  </w:p>
  <w:p w:rsidR="008765B5" w:rsidRPr="004C3241" w:rsidRDefault="008765B5">
    <w:pPr>
      <w:pStyle w:val="FSHNormalS5"/>
    </w:pPr>
    <w:r w:rsidRPr="004C3241">
      <w:fldChar w:fldCharType="begin" w:fldLock="1"/>
    </w:r>
    <w:r w:rsidRPr="004C3241">
      <w:instrText xml:space="preserve"> DOCPROPERTY "MotionarText" *\charformat </w:instrText>
    </w:r>
    <w:r w:rsidRPr="004C3241">
      <w:fldChar w:fldCharType="separate"/>
    </w:r>
    <w:r w:rsidRPr="004C3241">
      <w:t>av Thomas Finnborg (M)</w:t>
    </w:r>
    <w:r w:rsidRPr="004C3241">
      <w:fldChar w:fldCharType="end"/>
    </w:r>
    <w:r w:rsidRPr="004C3241">
      <w:br/>
    </w:r>
    <w:r w:rsidRPr="004C3241">
      <w:fldChar w:fldCharType="begin" w:fldLock="1"/>
    </w:r>
    <w:r w:rsidRPr="004C3241">
      <w:instrText xml:space="preserve"> DOCPROPERTY "SvarFrasKort" *\charformat </w:instrText>
    </w:r>
    <w:r w:rsidRPr="004C3241">
      <w:fldChar w:fldCharType="end"/>
    </w:r>
  </w:p>
  <w:p w:rsidR="008765B5" w:rsidRPr="004C3241" w:rsidRDefault="008765B5">
    <w:pPr>
      <w:pStyle w:val="FSHTitel"/>
    </w:pPr>
    <w:r w:rsidRPr="004C3241">
      <w:fldChar w:fldCharType="begin" w:fldLock="1"/>
    </w:r>
    <w:r w:rsidRPr="004C3241">
      <w:instrText xml:space="preserve"> DOCPROPERTY</w:instrText>
    </w:r>
    <w:r w:rsidRPr="004C3241">
      <w:rPr>
        <w:sz w:val="18"/>
      </w:rPr>
      <w:instrText xml:space="preserve"> "RubrikSvar" *\charformat </w:instrText>
    </w:r>
    <w:r w:rsidRPr="004C3241">
      <w:fldChar w:fldCharType="separate"/>
    </w:r>
    <w:r w:rsidRPr="004C3241">
      <w:t>Obligatorisk flytväst i fritidsbåt</w:t>
    </w:r>
    <w:r w:rsidRPr="004C3241">
      <w:fldChar w:fldCharType="end"/>
    </w:r>
  </w:p>
  <w:p w:rsidR="008765B5" w:rsidRPr="004C3241" w:rsidRDefault="008765B5">
    <w:pPr>
      <w:pStyle w:val="Normal00"/>
    </w:pPr>
  </w:p>
  <w:p w:rsidR="008765B5" w:rsidRPr="004C3241" w:rsidRDefault="008765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6394975">
    <w:abstractNumId w:val="3"/>
  </w:num>
  <w:num w:numId="2" w16cid:durableId="717124529">
    <w:abstractNumId w:val="2"/>
  </w:num>
  <w:num w:numId="3" w16cid:durableId="773210775">
    <w:abstractNumId w:val="1"/>
  </w:num>
  <w:num w:numId="4" w16cid:durableId="1599868184">
    <w:abstractNumId w:val="0"/>
  </w:num>
  <w:num w:numId="5" w16cid:durableId="181208785">
    <w:abstractNumId w:val="7"/>
  </w:num>
  <w:num w:numId="6" w16cid:durableId="618494682">
    <w:abstractNumId w:val="6"/>
  </w:num>
  <w:num w:numId="7" w16cid:durableId="1498110203">
    <w:abstractNumId w:val="5"/>
  </w:num>
  <w:num w:numId="8" w16cid:durableId="1290894222">
    <w:abstractNumId w:val="4"/>
  </w:num>
  <w:num w:numId="9" w16cid:durableId="1354920738">
    <w:abstractNumId w:val="8"/>
  </w:num>
  <w:num w:numId="10" w16cid:durableId="1011490096">
    <w:abstractNumId w:val="9"/>
  </w:num>
  <w:num w:numId="11" w16cid:durableId="1736202503">
    <w:abstractNumId w:val="10"/>
  </w:num>
  <w:num w:numId="12" w16cid:durableId="773745405">
    <w:abstractNumId w:val="13"/>
  </w:num>
  <w:num w:numId="13" w16cid:durableId="826366522">
    <w:abstractNumId w:val="15"/>
  </w:num>
  <w:num w:numId="14" w16cid:durableId="948119435">
    <w:abstractNumId w:val="16"/>
  </w:num>
  <w:num w:numId="15" w16cid:durableId="901907333">
    <w:abstractNumId w:val="11"/>
  </w:num>
  <w:num w:numId="16" w16cid:durableId="710344749">
    <w:abstractNumId w:val="18"/>
  </w:num>
  <w:num w:numId="17" w16cid:durableId="1901166493">
    <w:abstractNumId w:val="17"/>
  </w:num>
  <w:num w:numId="18" w16cid:durableId="2042441001">
    <w:abstractNumId w:val="14"/>
  </w:num>
  <w:num w:numId="19" w16cid:durableId="787116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F9EB6202-FE7D-4DD1-9B3C-396E078BFB96}"/>
  </w:docVars>
  <w:rsids>
    <w:rsidRoot w:val="00B454B7"/>
    <w:rsid w:val="004C3241"/>
    <w:rsid w:val="008765B5"/>
    <w:rsid w:val="00B454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340780-91D7-48C4-B338-8BDD3897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2016</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M0531</vt:lpstr>
    </vt:vector>
  </TitlesOfParts>
  <Company>Riksdagen</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M0531</dc:title>
  <dc:subject>M0531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2011-12-08T09:30:00Z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Obligatorisk flytväst i fritidsbåt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flytväst i fritidsbåt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Finnborg (M)</vt:lpwstr>
  </property>
  <property fmtid="{D5CDD505-2E9C-101B-9397-08002B2CF9AE}" pid="26" name="MotionarLista">
    <vt:lpwstr>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20112012000000000077000005310069</vt:lpwstr>
  </property>
  <property fmtid="{D5CDD505-2E9C-101B-9397-08002B2CF9AE}" pid="47" name="datum">
    <vt:lpwstr>110928</vt:lpwstr>
  </property>
  <property fmtid="{D5CDD505-2E9C-101B-9397-08002B2CF9AE}" pid="48" name="avsändar-e-post">
    <vt:lpwstr>christine.hanefalk@riksdagen.se</vt:lpwstr>
  </property>
  <property fmtid="{D5CDD505-2E9C-101B-9397-08002B2CF9AE}" pid="49" name="id">
    <vt:lpwstr>20112012000000000077000005310069</vt:lpwstr>
  </property>
  <property fmtid="{D5CDD505-2E9C-101B-9397-08002B2CF9AE}" pid="50" name="nummer">
    <vt:lpwstr>350</vt:lpwstr>
  </property>
  <property fmtid="{D5CDD505-2E9C-101B-9397-08002B2CF9AE}" pid="51" name="utskottsbeteckning">
    <vt:lpwstr>T</vt:lpwstr>
  </property>
  <property fmtid="{D5CDD505-2E9C-101B-9397-08002B2CF9AE}" pid="52" name="GlobalUID">
    <vt:lpwstr>{700FB938-4F6A-434A-AEA7-75CA1B665689}</vt:lpwstr>
  </property>
  <property fmtid="{D5CDD505-2E9C-101B-9397-08002B2CF9AE}" pid="53" name="Överföringar">
    <vt:i4>0</vt:i4>
  </property>
  <property fmtid="{D5CDD505-2E9C-101B-9397-08002B2CF9AE}" pid="54" name="Checksum">
    <vt:lpwstr>*1019620093216*</vt:lpwstr>
  </property>
  <property fmtid="{D5CDD505-2E9C-101B-9397-08002B2CF9AE}" pid="55" name="skuggnummer">
    <vt:lpwstr>1673</vt:lpwstr>
  </property>
  <property fmtid="{D5CDD505-2E9C-101B-9397-08002B2CF9AE}" pid="56" name="urixVersion">
    <vt:lpwstr>4.5.0.25</vt:lpwstr>
  </property>
  <property fmtid="{D5CDD505-2E9C-101B-9397-08002B2CF9AE}" pid="57" name="urixOrigin">
    <vt:lpwstr>111215 15:46:31.242</vt:lpwstr>
  </property>
  <property fmtid="{D5CDD505-2E9C-101B-9397-08002B2CF9AE}" pid="58" name="urixGuid">
    <vt:lpwstr>{88AE78FE-0A34-4088-9D5B-F6549107882C}</vt:lpwstr>
  </property>
</Properties>
</file>