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6F6C" w:rsidRPr="009D6F6C" w:rsidRDefault="009D6F6C">
      <w:pPr>
        <w:pStyle w:val="Frslagsrubrik"/>
      </w:pPr>
      <w:r w:rsidRPr="009D6F6C">
        <w:t>Förslag till riksdagsbeslut</w:t>
      </w:r>
    </w:p>
    <w:p w:rsidR="009D6F6C" w:rsidRPr="009D6F6C" w:rsidRDefault="009D6F6C">
      <w:pPr>
        <w:pStyle w:val="Hemstlatt"/>
      </w:pPr>
      <w:r w:rsidRPr="009D6F6C">
        <w:t>Riksdagen tillkännager för regeringen som sin mening vad som anförs i motionen om hjälp till äldre som förlorat sin legitim</w:t>
      </w:r>
      <w:r w:rsidRPr="009D6F6C">
        <w:t>a</w:t>
      </w:r>
      <w:r w:rsidRPr="009D6F6C">
        <w:t>tion.</w:t>
      </w:r>
    </w:p>
    <w:p w:rsidR="009D6F6C" w:rsidRPr="009D6F6C" w:rsidRDefault="009D6F6C">
      <w:pPr>
        <w:pStyle w:val="Rubrik1"/>
      </w:pPr>
      <w:r w:rsidRPr="009D6F6C">
        <w:t>Motivering</w:t>
      </w:r>
    </w:p>
    <w:p w:rsidR="009D6F6C" w:rsidRPr="009D6F6C" w:rsidRDefault="009D6F6C">
      <w:r w:rsidRPr="009D6F6C">
        <w:t>För att man ska få ett nytt ID-kort kräver Skatteverket att identiteten går att styrka, antingen med giltig legitimation eller med godkänd intygsgivare. Vänner och grannar räknas inte som godkända intygsgivare, däremot familj och släktingar.</w:t>
      </w:r>
    </w:p>
    <w:p w:rsidR="009D6F6C" w:rsidRPr="009D6F6C" w:rsidRDefault="009D6F6C">
      <w:pPr>
        <w:pStyle w:val="Normaltindrag"/>
      </w:pPr>
      <w:r w:rsidRPr="009D6F6C">
        <w:t>Detta drabbar äldre människor som förlorat sina identitetshandlingar och vars familj och släktingar är döda eller sjuka. Det räcker nämligen inte att intygsgivaren är i livet, vederbörande måste också vara frisk nog att infinna sig hos polisen eller annat ställe där ID-kortet utfärdas.</w:t>
      </w:r>
    </w:p>
    <w:p w:rsidR="009D6F6C" w:rsidRPr="009D6F6C" w:rsidRDefault="009D6F6C">
      <w:pPr>
        <w:pStyle w:val="Normaltindrag"/>
      </w:pPr>
      <w:r w:rsidRPr="009D6F6C">
        <w:t>Har man till exempel varit trogen kund hos en bank i många år kan ident</w:t>
      </w:r>
      <w:r w:rsidRPr="009D6F6C">
        <w:t>i</w:t>
      </w:r>
      <w:r w:rsidRPr="009D6F6C">
        <w:t>teten styrkas av personalen, och man kan få ett nytt kort utfärdat. Men om personalen inte känner igen personen alternativt själv har gått i pension hjä</w:t>
      </w:r>
      <w:r w:rsidRPr="009D6F6C">
        <w:t>l</w:t>
      </w:r>
      <w:r w:rsidRPr="009D6F6C">
        <w:t>per det inte att gå dit för att få hjälp.</w:t>
      </w:r>
    </w:p>
    <w:p w:rsidR="009D6F6C" w:rsidRPr="009D6F6C" w:rsidRDefault="009D6F6C">
      <w:pPr>
        <w:pStyle w:val="Normaltindrag"/>
      </w:pPr>
      <w:r w:rsidRPr="009D6F6C">
        <w:t>De äldre som blir rånade tvingas i värsta fall uppleva ett dubbelt trauma: först att bli överfallna och bestulna, därefter att inte kunna få ett nytt ID-kort med alla negativa konsekvenser det för med sig i vardagen: att inte kunna styrka sin identitet i sjukvården, att inte kunna hämta paket på posten, att inte ku</w:t>
      </w:r>
      <w:r w:rsidRPr="009D6F6C">
        <w:t>nna hämta ut sin medicin på apoteket och så vidare.</w:t>
      </w:r>
    </w:p>
    <w:p w:rsidR="009D6F6C" w:rsidRPr="009D6F6C" w:rsidRDefault="009D6F6C">
      <w:pPr>
        <w:pStyle w:val="Normaltindrag"/>
      </w:pPr>
      <w:r w:rsidRPr="009D6F6C">
        <w:t>Även om en pensionär själv råkat tappa bort sin legitimation, är det helt orimligt att konsekvenserna för den enskilde ska bli så långtgående. Det är fruktansvärt att äldre och sjuka människor ska drabbas så hårt av ett litet mis</w:t>
      </w:r>
      <w:r w:rsidRPr="009D6F6C">
        <w:t>s</w:t>
      </w:r>
      <w:r w:rsidRPr="009D6F6C">
        <w:t>tag!</w:t>
      </w:r>
    </w:p>
    <w:p w:rsidR="009D6F6C" w:rsidRPr="009D6F6C" w:rsidRDefault="009D6F6C">
      <w:pPr>
        <w:pStyle w:val="Normaltindrag"/>
      </w:pPr>
      <w:r w:rsidRPr="009D6F6C">
        <w:lastRenderedPageBreak/>
        <w:t>Vi har ännu ingen heltäckande lag mot åldersdiskriminering, men i väntan på att vi får det borde ändå den här frågan kunna lösas, av respekt för de drabbade.</w:t>
      </w:r>
    </w:p>
    <w:p w:rsidR="009D6F6C" w:rsidRPr="009D6F6C" w:rsidRDefault="009D6F6C">
      <w:pPr>
        <w:pStyle w:val="Normaltindrag"/>
      </w:pPr>
      <w:r w:rsidRPr="009D6F6C">
        <w:t>Säkert kan man anpassa systemet efter människorna, i stället för att männ</w:t>
      </w:r>
      <w:r w:rsidRPr="009D6F6C">
        <w:t>i</w:t>
      </w:r>
      <w:r w:rsidRPr="009D6F6C">
        <w:t>skorna ska tvingas anpassa sig efter systemet. Till exempel kunde myndi</w:t>
      </w:r>
      <w:r w:rsidRPr="009D6F6C">
        <w:t>g</w:t>
      </w:r>
      <w:r w:rsidRPr="009D6F6C">
        <w:t>hetspersoner göra hembesök, sjukhusbesök och vårdhemsbesök hos sjuka anhöriga till äldre personer som kan styrka deras identitet. Man borde också öppna för att grannar och vänner ska kunna bli godkända intygsgivare. Vad är det som säger att en vän eller granne automatiskt är mindre trovärdig än en släkting?</w:t>
      </w:r>
    </w:p>
    <w:p w:rsidR="009D6F6C" w:rsidRPr="009D6F6C" w:rsidRDefault="009D6F6C">
      <w:pPr>
        <w:pStyle w:val="Normaltindrag"/>
      </w:pPr>
      <w:r w:rsidRPr="009D6F6C">
        <w:t>Säkert går det att vara flexibel så att även de allra äldsta, utan friska anh</w:t>
      </w:r>
      <w:r w:rsidRPr="009D6F6C">
        <w:t>ö</w:t>
      </w:r>
      <w:r w:rsidRPr="009D6F6C">
        <w:t>riga, kan få en ny legitimation när de förlorat den gamla!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D6F6C">
        <w:trPr>
          <w:cantSplit/>
        </w:trPr>
        <w:tc>
          <w:tcPr>
            <w:tcW w:w="3046" w:type="dxa"/>
          </w:tcPr>
          <w:p w:rsidR="009D6F6C" w:rsidRPr="009D6F6C" w:rsidRDefault="009D6F6C">
            <w:pPr>
              <w:pStyle w:val="UnderskriftDatum"/>
              <w:spacing w:before="240"/>
            </w:pPr>
            <w:r w:rsidRPr="009D6F6C">
              <w:t>Stockholm den 25 oktober 2010</w:t>
            </w:r>
          </w:p>
        </w:tc>
        <w:tc>
          <w:tcPr>
            <w:tcW w:w="3047" w:type="dxa"/>
          </w:tcPr>
          <w:p w:rsidR="009D6F6C" w:rsidRPr="009D6F6C" w:rsidRDefault="009D6F6C">
            <w:pPr>
              <w:pStyle w:val="Underskrifter"/>
              <w:spacing w:before="240"/>
            </w:pPr>
          </w:p>
        </w:tc>
      </w:tr>
      <w:tr w:rsidR="00000000" w:rsidRPr="009D6F6C">
        <w:trPr>
          <w:cantSplit/>
        </w:trPr>
        <w:tc>
          <w:tcPr>
            <w:tcW w:w="3046" w:type="dxa"/>
          </w:tcPr>
          <w:p w:rsidR="009D6F6C" w:rsidRPr="009D6F6C" w:rsidRDefault="009D6F6C">
            <w:pPr>
              <w:pStyle w:val="Underskrifter"/>
            </w:pPr>
            <w:r w:rsidRPr="009D6F6C">
              <w:t>Hillevi Larsson (S)</w:t>
            </w:r>
          </w:p>
        </w:tc>
        <w:tc>
          <w:tcPr>
            <w:tcW w:w="3046" w:type="dxa"/>
          </w:tcPr>
          <w:p w:rsidR="009D6F6C" w:rsidRPr="009D6F6C" w:rsidRDefault="009D6F6C">
            <w:pPr>
              <w:pStyle w:val="Underskrifter"/>
            </w:pPr>
          </w:p>
        </w:tc>
      </w:tr>
    </w:tbl>
    <w:p w:rsidR="009D6F6C" w:rsidRPr="009D6F6C" w:rsidRDefault="009D6F6C">
      <w:pPr>
        <w:pStyle w:val="Normaltindrag"/>
      </w:pPr>
    </w:p>
    <w:sectPr w:rsidR="00000000" w:rsidRPr="009D6F6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6F6C" w:rsidRPr="009D6F6C" w:rsidRDefault="009D6F6C">
      <w:r w:rsidRPr="009D6F6C">
        <w:separator/>
      </w:r>
    </w:p>
  </w:endnote>
  <w:endnote w:type="continuationSeparator" w:id="0">
    <w:p w:rsidR="009D6F6C" w:rsidRPr="009D6F6C" w:rsidRDefault="009D6F6C">
      <w:r w:rsidRPr="009D6F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6F6C" w:rsidRPr="009D6F6C" w:rsidRDefault="009D6F6C">
    <w:pPr>
      <w:pStyle w:val="Sidfot"/>
    </w:pPr>
    <w:r w:rsidRPr="009D6F6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939564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6F6C" w:rsidRDefault="009D6F6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D6F6C" w:rsidRDefault="009D6F6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6F6C" w:rsidRPr="009D6F6C" w:rsidRDefault="009D6F6C">
    <w:pPr>
      <w:pStyle w:val="Sidfot"/>
    </w:pPr>
    <w:r w:rsidRPr="009D6F6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58565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6F6C" w:rsidRDefault="009D6F6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D6F6C" w:rsidRDefault="009D6F6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6F6C" w:rsidRPr="009D6F6C" w:rsidRDefault="009D6F6C">
    <w:pPr>
      <w:pStyle w:val="Sidfot"/>
    </w:pPr>
    <w:r w:rsidRPr="009D6F6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95419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6F6C" w:rsidRDefault="009D6F6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D6F6C" w:rsidRDefault="009D6F6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6F6C" w:rsidRPr="009D6F6C" w:rsidRDefault="009D6F6C">
      <w:r w:rsidRPr="009D6F6C">
        <w:separator/>
      </w:r>
    </w:p>
  </w:footnote>
  <w:footnote w:type="continuationSeparator" w:id="0">
    <w:p w:rsidR="009D6F6C" w:rsidRPr="009D6F6C" w:rsidRDefault="009D6F6C">
      <w:r w:rsidRPr="009D6F6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6F6C" w:rsidRPr="009D6F6C" w:rsidRDefault="009D6F6C">
    <w:pPr>
      <w:pStyle w:val="Sidhuvud"/>
    </w:pPr>
    <w:r w:rsidRPr="009D6F6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575847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6F6C" w:rsidRDefault="009D6F6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D6F6C" w:rsidRDefault="009D6F6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6F6C" w:rsidRPr="009D6F6C" w:rsidRDefault="009D6F6C">
    <w:pPr>
      <w:pStyle w:val="Sidhuvud"/>
    </w:pPr>
    <w:r w:rsidRPr="009D6F6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461114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6F6C" w:rsidRDefault="009D6F6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D6F6C" w:rsidRDefault="009D6F6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6F6C" w:rsidRPr="009D6F6C" w:rsidRDefault="009D6F6C">
    <w:pPr>
      <w:pStyle w:val="FSHNormal"/>
      <w:tabs>
        <w:tab w:val="right" w:pos="5840"/>
      </w:tabs>
    </w:pPr>
    <w:r w:rsidRPr="009D6F6C">
      <w:br/>
    </w:r>
    <w:r w:rsidRPr="009D6F6C">
      <w:fldChar w:fldCharType="begin" w:fldLock="1"/>
    </w:r>
    <w:r w:rsidRPr="009D6F6C">
      <w:instrText xml:space="preserve"> DOCPROPERTY</w:instrText>
    </w:r>
    <w:r w:rsidRPr="009D6F6C">
      <w:rPr>
        <w:sz w:val="18"/>
      </w:rPr>
      <w:instrText xml:space="preserve"> "YearUser" *\charformat </w:instrText>
    </w:r>
    <w:r w:rsidRPr="009D6F6C">
      <w:fldChar w:fldCharType="separate"/>
    </w:r>
    <w:r w:rsidRPr="009D6F6C">
      <w:t>2010/11</w:t>
    </w:r>
    <w:r w:rsidRPr="009D6F6C">
      <w:fldChar w:fldCharType="end"/>
    </w:r>
    <w:r w:rsidRPr="009D6F6C">
      <w:t xml:space="preserve"> </w:t>
    </w:r>
    <w:r w:rsidRPr="009D6F6C">
      <w:tab/>
      <w:t xml:space="preserve">mnr: </w:t>
    </w:r>
    <w:r w:rsidRPr="009D6F6C">
      <w:fldChar w:fldCharType="begin" w:fldLock="1"/>
    </w:r>
    <w:r w:rsidRPr="009D6F6C">
      <w:instrText xml:space="preserve"> DOCPROPERTY</w:instrText>
    </w:r>
    <w:r w:rsidRPr="009D6F6C">
      <w:rPr>
        <w:sz w:val="18"/>
      </w:rPr>
      <w:instrText xml:space="preserve"> "Motionsnummer" *\charformat </w:instrText>
    </w:r>
    <w:r w:rsidRPr="009D6F6C">
      <w:fldChar w:fldCharType="separate"/>
    </w:r>
    <w:r w:rsidRPr="009D6F6C">
      <w:t>Sk361</w:t>
    </w:r>
    <w:r w:rsidRPr="009D6F6C">
      <w:fldChar w:fldCharType="end"/>
    </w:r>
    <w:r w:rsidRPr="009D6F6C">
      <w:br/>
    </w:r>
    <w:r w:rsidRPr="009D6F6C">
      <w:fldChar w:fldCharType="begin" w:fldLock="1"/>
    </w:r>
    <w:r w:rsidRPr="009D6F6C">
      <w:instrText xml:space="preserve"> DOCPROPERTY</w:instrText>
    </w:r>
    <w:r w:rsidRPr="009D6F6C">
      <w:rPr>
        <w:sz w:val="18"/>
      </w:rPr>
      <w:instrText xml:space="preserve"> "Samling" *\charformat </w:instrText>
    </w:r>
    <w:r w:rsidRPr="009D6F6C">
      <w:fldChar w:fldCharType="end"/>
    </w:r>
    <w:r w:rsidRPr="009D6F6C">
      <w:tab/>
      <w:t xml:space="preserve">pnr: </w:t>
    </w:r>
    <w:r w:rsidRPr="009D6F6C">
      <w:fldChar w:fldCharType="begin" w:fldLock="1"/>
    </w:r>
    <w:r w:rsidRPr="009D6F6C">
      <w:instrText xml:space="preserve"> DOCPROPERTY</w:instrText>
    </w:r>
    <w:r w:rsidRPr="009D6F6C">
      <w:rPr>
        <w:sz w:val="18"/>
      </w:rPr>
      <w:instrText xml:space="preserve"> "Partinummer" *\charformat </w:instrText>
    </w:r>
    <w:r w:rsidRPr="009D6F6C">
      <w:fldChar w:fldCharType="separate"/>
    </w:r>
    <w:r w:rsidRPr="009D6F6C">
      <w:t>S30043</w:t>
    </w:r>
    <w:r w:rsidRPr="009D6F6C">
      <w:fldChar w:fldCharType="end"/>
    </w:r>
  </w:p>
  <w:p w:rsidR="009D6F6C" w:rsidRPr="009D6F6C" w:rsidRDefault="009D6F6C">
    <w:pPr>
      <w:pStyle w:val="FSHRub1"/>
    </w:pPr>
    <w:r w:rsidRPr="009D6F6C">
      <w:t>Motion till riksdagen</w:t>
    </w:r>
    <w:r w:rsidRPr="009D6F6C">
      <w:br/>
    </w:r>
    <w:r w:rsidRPr="009D6F6C">
      <w:fldChar w:fldCharType="begin" w:fldLock="1"/>
    </w:r>
    <w:r w:rsidRPr="009D6F6C">
      <w:instrText xml:space="preserve"> DOCPROPERTY "YearUser" *\charformat </w:instrText>
    </w:r>
    <w:r w:rsidRPr="009D6F6C">
      <w:fldChar w:fldCharType="separate"/>
    </w:r>
    <w:r w:rsidRPr="009D6F6C">
      <w:t>2010/11</w:t>
    </w:r>
    <w:r w:rsidRPr="009D6F6C">
      <w:fldChar w:fldCharType="end"/>
    </w:r>
    <w:r w:rsidRPr="009D6F6C">
      <w:t>:</w:t>
    </w:r>
    <w:r w:rsidRPr="009D6F6C">
      <w:fldChar w:fldCharType="begin" w:fldLock="1"/>
    </w:r>
    <w:r w:rsidRPr="009D6F6C">
      <w:instrText xml:space="preserve"> DOCPROPERTY "Motionsnummer" *\charformat </w:instrText>
    </w:r>
    <w:r w:rsidRPr="009D6F6C">
      <w:fldChar w:fldCharType="separate"/>
    </w:r>
    <w:r w:rsidRPr="009D6F6C">
      <w:t>Sk361</w:t>
    </w:r>
    <w:r w:rsidRPr="009D6F6C">
      <w:fldChar w:fldCharType="end"/>
    </w:r>
  </w:p>
  <w:p w:rsidR="009D6F6C" w:rsidRPr="009D6F6C" w:rsidRDefault="009D6F6C">
    <w:pPr>
      <w:pStyle w:val="FSHNormalS5"/>
    </w:pPr>
    <w:r w:rsidRPr="009D6F6C">
      <w:fldChar w:fldCharType="begin" w:fldLock="1"/>
    </w:r>
    <w:r w:rsidRPr="009D6F6C">
      <w:instrText xml:space="preserve"> DOCPROPERTY "MotionarText" *\charformat </w:instrText>
    </w:r>
    <w:r w:rsidRPr="009D6F6C">
      <w:fldChar w:fldCharType="separate"/>
    </w:r>
    <w:r w:rsidRPr="009D6F6C">
      <w:t>av Hillevi Larsson (S)</w:t>
    </w:r>
    <w:r w:rsidRPr="009D6F6C">
      <w:fldChar w:fldCharType="end"/>
    </w:r>
    <w:r w:rsidRPr="009D6F6C">
      <w:br/>
    </w:r>
    <w:r w:rsidRPr="009D6F6C">
      <w:fldChar w:fldCharType="begin" w:fldLock="1"/>
    </w:r>
    <w:r w:rsidRPr="009D6F6C">
      <w:instrText xml:space="preserve"> DOCPROPERTY "SvarFrasKort" *\charformat </w:instrText>
    </w:r>
    <w:r w:rsidRPr="009D6F6C">
      <w:fldChar w:fldCharType="end"/>
    </w:r>
  </w:p>
  <w:p w:rsidR="009D6F6C" w:rsidRPr="009D6F6C" w:rsidRDefault="009D6F6C">
    <w:pPr>
      <w:pStyle w:val="FSHTitel"/>
    </w:pPr>
    <w:r w:rsidRPr="009D6F6C">
      <w:fldChar w:fldCharType="begin" w:fldLock="1"/>
    </w:r>
    <w:r w:rsidRPr="009D6F6C">
      <w:instrText xml:space="preserve"> DOCPROPERTY</w:instrText>
    </w:r>
    <w:r w:rsidRPr="009D6F6C">
      <w:rPr>
        <w:sz w:val="18"/>
      </w:rPr>
      <w:instrText xml:space="preserve"> "RubrikSvar" *\charformat </w:instrText>
    </w:r>
    <w:r w:rsidRPr="009D6F6C">
      <w:fldChar w:fldCharType="separate"/>
    </w:r>
    <w:r w:rsidRPr="009D6F6C">
      <w:t>Åldersdiskriminering gällande ID-handlingar</w:t>
    </w:r>
    <w:r w:rsidRPr="009D6F6C">
      <w:fldChar w:fldCharType="end"/>
    </w:r>
  </w:p>
  <w:p w:rsidR="009D6F6C" w:rsidRPr="009D6F6C" w:rsidRDefault="009D6F6C">
    <w:pPr>
      <w:pStyle w:val="Normal00"/>
    </w:pPr>
  </w:p>
  <w:p w:rsidR="009D6F6C" w:rsidRPr="009D6F6C" w:rsidRDefault="009D6F6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02023339">
    <w:abstractNumId w:val="3"/>
  </w:num>
  <w:num w:numId="2" w16cid:durableId="1018652768">
    <w:abstractNumId w:val="2"/>
  </w:num>
  <w:num w:numId="3" w16cid:durableId="1781028830">
    <w:abstractNumId w:val="1"/>
  </w:num>
  <w:num w:numId="4" w16cid:durableId="824205045">
    <w:abstractNumId w:val="0"/>
  </w:num>
  <w:num w:numId="5" w16cid:durableId="669715959">
    <w:abstractNumId w:val="7"/>
  </w:num>
  <w:num w:numId="6" w16cid:durableId="2034453238">
    <w:abstractNumId w:val="6"/>
  </w:num>
  <w:num w:numId="7" w16cid:durableId="203953707">
    <w:abstractNumId w:val="5"/>
  </w:num>
  <w:num w:numId="8" w16cid:durableId="853692480">
    <w:abstractNumId w:val="4"/>
  </w:num>
  <w:num w:numId="9" w16cid:durableId="1715933208">
    <w:abstractNumId w:val="8"/>
  </w:num>
  <w:num w:numId="10" w16cid:durableId="494613292">
    <w:abstractNumId w:val="9"/>
  </w:num>
  <w:num w:numId="11" w16cid:durableId="1554271022">
    <w:abstractNumId w:val="10"/>
  </w:num>
  <w:num w:numId="12" w16cid:durableId="1590891874">
    <w:abstractNumId w:val="13"/>
  </w:num>
  <w:num w:numId="13" w16cid:durableId="288127440">
    <w:abstractNumId w:val="15"/>
  </w:num>
  <w:num w:numId="14" w16cid:durableId="2137872990">
    <w:abstractNumId w:val="16"/>
  </w:num>
  <w:num w:numId="15" w16cid:durableId="419523195">
    <w:abstractNumId w:val="11"/>
  </w:num>
  <w:num w:numId="16" w16cid:durableId="905071642">
    <w:abstractNumId w:val="18"/>
  </w:num>
  <w:num w:numId="17" w16cid:durableId="1457262079">
    <w:abstractNumId w:val="17"/>
  </w:num>
  <w:num w:numId="18" w16cid:durableId="514806075">
    <w:abstractNumId w:val="14"/>
  </w:num>
  <w:num w:numId="19" w16cid:durableId="20689878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8"/>
    <w:docVar w:name="PersonGUIDs" w:val="{CFFF80BD-BBB8-47EC-A839-C0631728A435}"/>
  </w:docVars>
  <w:rsids>
    <w:rsidRoot w:val="002D13BE"/>
    <w:rsid w:val="002D13BE"/>
    <w:rsid w:val="009D6F6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B545B19A-D498-483A-87B2-22225BC0D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385</Words>
  <Characters>1988</Characters>
  <Application>Microsoft Office Word</Application>
  <DocSecurity>4</DocSecurity>
  <Lines>41</Lines>
  <Paragraphs>15</Paragraphs>
  <ScaleCrop>false</ScaleCrop>
  <HeadingPairs>
    <vt:vector size="2" baseType="variant">
      <vt:variant>
        <vt:lpstr>Rubrik</vt:lpstr>
      </vt:variant>
      <vt:variant>
        <vt:i4>1</vt:i4>
      </vt:variant>
    </vt:vector>
  </HeadingPairs>
  <TitlesOfParts>
    <vt:vector size="1" baseType="lpstr">
      <vt:lpstr>s30043</vt:lpstr>
    </vt:vector>
  </TitlesOfParts>
  <Company>Riksdagen</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s30043</dc:title>
  <dc:subject>s30043</dc:subject>
  <dc:creator>Riksdagen</dc:creator>
  <cp:keywords>Riksdagen</cp:keywords>
  <dc:description>Versal/gemen i partibeteckning. Gemen i tryck för 0910, versal för 1011 och nyare</dc:description>
  <cp:lastModifiedBy>Lars Brink</cp:lastModifiedBy>
  <cp:revision>2</cp:revision>
  <cp:lastPrinted>2009-10-09T09:19:00Z</cp:lastPrinted>
  <dcterms:created xsi:type="dcterms:W3CDTF">2025-12-18T02:17:00Z</dcterms:created>
  <dcterms:modified xsi:type="dcterms:W3CDTF">2025-12-18T02:17:00Z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mot2000_530_2010-12-08</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Åldersdiskriminering gällande ID-handlingar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Åldersdiskriminering gällande ID-handlingar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S30043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Larsson (S)</vt:lpwstr>
  </property>
  <property fmtid="{D5CDD505-2E9C-101B-9397-08002B2CF9AE}" pid="26" name="MotionarLista">
    <vt:lpwstr>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Sk361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20102011000000000115000300430069</vt:lpwstr>
  </property>
  <property fmtid="{D5CDD505-2E9C-101B-9397-08002B2CF9AE}" pid="47" name="datum">
    <vt:lpwstr>101025</vt:lpwstr>
  </property>
  <property fmtid="{D5CDD505-2E9C-101B-9397-08002B2CF9AE}" pid="48" name="avsändar-e-post">
    <vt:lpwstr>lis.ohlgren@riksdagen.se</vt:lpwstr>
  </property>
  <property fmtid="{D5CDD505-2E9C-101B-9397-08002B2CF9AE}" pid="49" name="id">
    <vt:lpwstr>20102011000000000115000300430069</vt:lpwstr>
  </property>
  <property fmtid="{D5CDD505-2E9C-101B-9397-08002B2CF9AE}" pid="50" name="nummer">
    <vt:lpwstr>361</vt:lpwstr>
  </property>
  <property fmtid="{D5CDD505-2E9C-101B-9397-08002B2CF9AE}" pid="51" name="utskottsbeteckning">
    <vt:lpwstr>Sk</vt:lpwstr>
  </property>
  <property fmtid="{D5CDD505-2E9C-101B-9397-08002B2CF9AE}" pid="52" name="GlobalUID">
    <vt:lpwstr>{9BE19184-A87A-4DF6-9BC7-C1B4939EE5AB}</vt:lpwstr>
  </property>
  <property fmtid="{D5CDD505-2E9C-101B-9397-08002B2CF9AE}" pid="53" name="Överföringar">
    <vt:i4>0</vt:i4>
  </property>
  <property fmtid="{D5CDD505-2E9C-101B-9397-08002B2CF9AE}" pid="54" name="Checksum">
    <vt:lpwstr>*1012158255620*</vt:lpwstr>
  </property>
  <property fmtid="{D5CDD505-2E9C-101B-9397-08002B2CF9AE}" pid="55" name="skuggnummer">
    <vt:lpwstr>2118</vt:lpwstr>
  </property>
  <property fmtid="{D5CDD505-2E9C-101B-9397-08002B2CF9AE}" pid="56" name="urixVersion">
    <vt:lpwstr>4.3.2.0</vt:lpwstr>
  </property>
  <property fmtid="{D5CDD505-2E9C-101B-9397-08002B2CF9AE}" pid="57" name="urixOrigin">
    <vt:lpwstr>101208 09:55:07.598</vt:lpwstr>
  </property>
  <property fmtid="{D5CDD505-2E9C-101B-9397-08002B2CF9AE}" pid="58" name="urixGuid">
    <vt:lpwstr>{20160FE5-2184-4E56-AEB3-BA200683CAFD}</vt:lpwstr>
  </property>
</Properties>
</file>