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Tr="006975BF">
        <w:tc>
          <w:tcPr>
            <w:tcW w:w="9141" w:type="dxa"/>
            <w:hideMark/>
          </w:tcPr>
          <w:p w:rsidR="00DF1630" w:rsidRDefault="00DF1630" w:rsidP="006975BF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lang w:val="en-GB" w:eastAsia="en-US"/>
              </w:rPr>
              <w:t xml:space="preserve">EU-NÄMNDEN      </w:t>
            </w:r>
          </w:p>
        </w:tc>
      </w:tr>
    </w:tbl>
    <w:p w:rsidR="00DF1630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Tr="006975BF">
        <w:trPr>
          <w:cantSplit/>
          <w:trHeight w:val="742"/>
        </w:trPr>
        <w:tc>
          <w:tcPr>
            <w:tcW w:w="1985" w:type="dxa"/>
            <w:hideMark/>
          </w:tcPr>
          <w:p w:rsidR="00DF1630" w:rsidRDefault="00DF1630" w:rsidP="006975BF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Default="00BE4BB7" w:rsidP="009E3728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SAMMANTRÄDE 201</w:t>
            </w:r>
            <w:r w:rsidR="009E3728">
              <w:rPr>
                <w:b/>
                <w:lang w:val="en-GB" w:eastAsia="en-US"/>
              </w:rPr>
              <w:t>8</w:t>
            </w:r>
            <w:r>
              <w:rPr>
                <w:b/>
                <w:lang w:val="en-GB" w:eastAsia="en-US"/>
              </w:rPr>
              <w:t>/1</w:t>
            </w:r>
            <w:r w:rsidR="009E3728">
              <w:rPr>
                <w:b/>
                <w:lang w:val="en-GB" w:eastAsia="en-US"/>
              </w:rPr>
              <w:t>9</w:t>
            </w:r>
            <w:r>
              <w:rPr>
                <w:b/>
                <w:lang w:val="en-GB" w:eastAsia="en-US"/>
              </w:rPr>
              <w:t>:</w:t>
            </w:r>
            <w:r w:rsidR="0029728B">
              <w:rPr>
                <w:b/>
                <w:lang w:val="en-GB" w:eastAsia="en-US"/>
              </w:rPr>
              <w:t>15</w:t>
            </w:r>
          </w:p>
        </w:tc>
      </w:tr>
      <w:tr w:rsidR="00DF1630" w:rsidTr="006975BF">
        <w:tc>
          <w:tcPr>
            <w:tcW w:w="1985" w:type="dxa"/>
            <w:hideMark/>
          </w:tcPr>
          <w:p w:rsidR="00DF1630" w:rsidRDefault="00DF1630" w:rsidP="006975BF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Default="0029728B" w:rsidP="00CD286C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2018-12-14</w:t>
            </w:r>
          </w:p>
        </w:tc>
      </w:tr>
      <w:tr w:rsidR="00DF1630" w:rsidTr="006975BF">
        <w:tc>
          <w:tcPr>
            <w:tcW w:w="1985" w:type="dxa"/>
            <w:hideMark/>
          </w:tcPr>
          <w:p w:rsidR="00DF1630" w:rsidRDefault="00DF1630" w:rsidP="006975BF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TID</w:t>
            </w:r>
          </w:p>
        </w:tc>
        <w:tc>
          <w:tcPr>
            <w:tcW w:w="6463" w:type="dxa"/>
            <w:hideMark/>
          </w:tcPr>
          <w:p w:rsidR="00517CDE" w:rsidRPr="006D5E28" w:rsidRDefault="005B1F18" w:rsidP="00517CDE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10.00 – 11.20</w:t>
            </w:r>
          </w:p>
        </w:tc>
      </w:tr>
      <w:tr w:rsidR="00DF1630" w:rsidTr="006975BF">
        <w:tc>
          <w:tcPr>
            <w:tcW w:w="1985" w:type="dxa"/>
            <w:hideMark/>
          </w:tcPr>
          <w:p w:rsidR="00DF1630" w:rsidRPr="00CA0F89" w:rsidRDefault="00DF1630" w:rsidP="006975BF">
            <w:pPr>
              <w:spacing w:line="252" w:lineRule="auto"/>
              <w:rPr>
                <w:lang w:eastAsia="en-US"/>
              </w:rPr>
            </w:pPr>
            <w:r w:rsidRPr="00CA0F89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CA0F89" w:rsidRDefault="00DF1630" w:rsidP="006975BF">
            <w:pPr>
              <w:spacing w:line="252" w:lineRule="auto"/>
              <w:rPr>
                <w:lang w:eastAsia="en-US"/>
              </w:rPr>
            </w:pPr>
            <w:r w:rsidRPr="00CA0F89">
              <w:rPr>
                <w:lang w:eastAsia="en-US"/>
              </w:rPr>
              <w:t>Se bilaga 1</w:t>
            </w:r>
          </w:p>
        </w:tc>
      </w:tr>
      <w:tr w:rsidR="00DF1630" w:rsidTr="006975BF">
        <w:tc>
          <w:tcPr>
            <w:tcW w:w="1985" w:type="dxa"/>
          </w:tcPr>
          <w:p w:rsidR="00DF1630" w:rsidRPr="00CA0F89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Default="009A3314" w:rsidP="006975BF">
            <w:pPr>
              <w:spacing w:line="252" w:lineRule="auto"/>
              <w:rPr>
                <w:b/>
                <w:lang w:eastAsia="en-US"/>
              </w:rPr>
            </w:pPr>
          </w:p>
          <w:p w:rsidR="00DF1630" w:rsidRPr="0088184B" w:rsidRDefault="009A3314" w:rsidP="006975BF">
            <w:pPr>
              <w:spacing w:line="252" w:lineRule="auto"/>
              <w:rPr>
                <w:lang w:eastAsia="en-US"/>
              </w:rPr>
            </w:pPr>
            <w:r w:rsidRPr="000D2E3B">
              <w:rPr>
                <w:b/>
                <w:lang w:eastAsia="en-US"/>
              </w:rPr>
              <w:t xml:space="preserve">Anm. </w:t>
            </w:r>
            <w:r w:rsidRPr="000D2E3B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0D2E3B">
              <w:rPr>
                <w:b/>
                <w:lang w:eastAsia="en-US"/>
              </w:rPr>
              <w:t>I</w:t>
            </w:r>
            <w:r w:rsidRPr="000D2E3B">
              <w:rPr>
                <w:lang w:eastAsia="en-US"/>
              </w:rPr>
              <w:t xml:space="preserve"> (stöd för regeringens ståndpunkt) eller </w:t>
            </w:r>
            <w:r w:rsidRPr="000D2E3B">
              <w:rPr>
                <w:b/>
                <w:lang w:eastAsia="en-US"/>
              </w:rPr>
              <w:t xml:space="preserve">II </w:t>
            </w:r>
            <w:r w:rsidRPr="000D2E3B">
              <w:rPr>
                <w:lang w:eastAsia="en-US"/>
              </w:rPr>
              <w:t xml:space="preserve">(stöd för regeringens redovisade inriktning). Avvikande mening har markerats med </w:t>
            </w:r>
            <w:r w:rsidRPr="000D2E3B">
              <w:rPr>
                <w:b/>
                <w:lang w:eastAsia="en-US"/>
              </w:rPr>
              <w:t>AM.</w:t>
            </w:r>
            <w:r w:rsidRPr="000D2E3B">
              <w:rPr>
                <w:lang w:eastAsia="en-US"/>
              </w:rPr>
              <w:t xml:space="preserve"> Om stöd för regeringens ståndpunkt resp. inriktning int</w:t>
            </w:r>
            <w:r w:rsidR="0023468C">
              <w:rPr>
                <w:lang w:eastAsia="en-US"/>
              </w:rPr>
              <w:t xml:space="preserve">e finns, anmärks detta </w:t>
            </w:r>
            <w:r w:rsidR="0023468C" w:rsidRPr="00023659">
              <w:rPr>
                <w:lang w:eastAsia="en-US"/>
              </w:rPr>
              <w:t>med</w:t>
            </w:r>
            <w:r w:rsidR="0023468C" w:rsidRPr="00023659">
              <w:rPr>
                <w:b/>
                <w:lang w:eastAsia="en-US"/>
              </w:rPr>
              <w:t xml:space="preserve"> *</w:t>
            </w:r>
            <w:r w:rsidR="0023468C">
              <w:rPr>
                <w:lang w:eastAsia="en-US"/>
              </w:rPr>
              <w:t xml:space="preserve">. </w:t>
            </w:r>
          </w:p>
        </w:tc>
      </w:tr>
    </w:tbl>
    <w:p w:rsidR="006546C2" w:rsidRDefault="006546C2"/>
    <w:tbl>
      <w:tblPr>
        <w:tblW w:w="0" w:type="auto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F1630" w:rsidTr="00E71D79">
        <w:tc>
          <w:tcPr>
            <w:tcW w:w="567" w:type="dxa"/>
          </w:tcPr>
          <w:p w:rsidR="00DB3575" w:rsidRPr="00F34EDF" w:rsidRDefault="003B0445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6946" w:type="dxa"/>
          </w:tcPr>
          <w:p w:rsidR="0029728B" w:rsidRPr="000D2E3B" w:rsidRDefault="0029728B" w:rsidP="0029728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0D2E3B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:rsidR="00BE5A2C" w:rsidRDefault="0029728B" w:rsidP="0029728B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snapToGrid w:val="0"/>
                <w:color w:val="000000" w:themeColor="text1"/>
                <w:lang w:eastAsia="en-US"/>
              </w:rPr>
            </w:pPr>
            <w:r w:rsidRPr="000D2E3B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den </w:t>
            </w:r>
            <w:r>
              <w:rPr>
                <w:snapToGrid w:val="0"/>
                <w:color w:val="000000" w:themeColor="text1"/>
                <w:lang w:eastAsia="en-US"/>
              </w:rPr>
              <w:t xml:space="preserve">7 december </w:t>
            </w:r>
            <w:r w:rsidRPr="000D2E3B">
              <w:rPr>
                <w:snapToGrid w:val="0"/>
                <w:color w:val="000000" w:themeColor="text1"/>
                <w:lang w:eastAsia="en-US"/>
              </w:rPr>
              <w:t>2018 återfinns i bilaga 2.</w:t>
            </w:r>
            <w:r w:rsidR="00A246AE">
              <w:rPr>
                <w:snapToGrid w:val="0"/>
                <w:color w:val="000000" w:themeColor="text1"/>
                <w:lang w:eastAsia="en-US"/>
              </w:rPr>
              <w:br/>
            </w:r>
          </w:p>
          <w:p w:rsidR="0029728B" w:rsidRPr="00183AB0" w:rsidRDefault="0029728B" w:rsidP="0029728B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E6770F" w:rsidTr="00E71D79">
        <w:tc>
          <w:tcPr>
            <w:tcW w:w="567" w:type="dxa"/>
          </w:tcPr>
          <w:p w:rsidR="00E6770F" w:rsidRDefault="00E6770F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6946" w:type="dxa"/>
          </w:tcPr>
          <w:p w:rsidR="00E6770F" w:rsidRPr="00A246AE" w:rsidRDefault="00E6770F" w:rsidP="0029728B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 w:rsidRPr="00A246AE">
              <w:rPr>
                <w:snapToGrid w:val="0"/>
                <w:color w:val="000000" w:themeColor="text1"/>
                <w:lang w:eastAsia="en-US"/>
              </w:rPr>
              <w:t xml:space="preserve">Nämnden ger ett godkännande till att Karolina Lek, digital kommunikatör på enheten press, redaktion och utveckling, får närvara under sammanträdet. </w:t>
            </w:r>
            <w:r w:rsidRPr="00A246AE">
              <w:rPr>
                <w:snapToGrid w:val="0"/>
                <w:color w:val="000000" w:themeColor="text1"/>
                <w:lang w:eastAsia="en-US"/>
              </w:rPr>
              <w:br/>
            </w:r>
            <w:r w:rsidRPr="00A246AE">
              <w:rPr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29728B" w:rsidTr="00E71D79">
        <w:tc>
          <w:tcPr>
            <w:tcW w:w="567" w:type="dxa"/>
          </w:tcPr>
          <w:p w:rsidR="0029728B" w:rsidRDefault="00A246AE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  <w:r w:rsidR="0029728B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6946" w:type="dxa"/>
          </w:tcPr>
          <w:p w:rsidR="00A246AE" w:rsidRDefault="0029728B" w:rsidP="0094182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Jordbruk och fiske</w:t>
            </w:r>
            <w:r>
              <w:rPr>
                <w:rFonts w:eastAsiaTheme="minorHAnsi"/>
                <w:color w:val="000000"/>
                <w:lang w:eastAsia="en-US"/>
              </w:rPr>
              <w:br/>
              <w:t>Statsrådet Sven-Erik Bucht m. fl. från</w:t>
            </w:r>
            <w:r w:rsidR="00941829">
              <w:rPr>
                <w:rFonts w:eastAsiaTheme="minorHAnsi"/>
                <w:color w:val="000000"/>
                <w:lang w:eastAsia="en-US"/>
              </w:rPr>
              <w:t xml:space="preserve"> Näringsdepartementet</w:t>
            </w:r>
            <w:r>
              <w:rPr>
                <w:rFonts w:eastAsiaTheme="minorHAnsi"/>
                <w:color w:val="000000"/>
                <w:lang w:eastAsia="en-US"/>
              </w:rPr>
              <w:t xml:space="preserve">, samt medarbetare från Statsrådsberedningen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</w:t>
            </w:r>
            <w:r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941829">
              <w:rPr>
                <w:rFonts w:eastAsiaTheme="minorHAnsi"/>
                <w:color w:val="000000"/>
                <w:lang w:eastAsia="en-US"/>
              </w:rPr>
              <w:t>17-18 december 2018</w:t>
            </w:r>
            <w:r w:rsidRPr="000D2E3B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B17B1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941829">
              <w:rPr>
                <w:rFonts w:eastAsiaTheme="minorHAnsi"/>
                <w:color w:val="000000"/>
                <w:lang w:eastAsia="en-US"/>
              </w:rPr>
              <w:t>- Återrapport från möte i rådet den 19 november 2018</w:t>
            </w:r>
            <w:r w:rsidR="00941829">
              <w:rPr>
                <w:rFonts w:eastAsiaTheme="minorHAnsi"/>
                <w:color w:val="000000"/>
                <w:lang w:eastAsia="en-US"/>
              </w:rPr>
              <w:br/>
              <w:t xml:space="preserve">- Rådets förordning om TAC:er och kvoter i Atlanten och Nordsjön 2019 (Kommissionens förslag till rättslig grund: artikel 43.3 i EUF-fördraget) </w:t>
            </w:r>
            <w:r w:rsidR="00941829" w:rsidRPr="00941829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941829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941829">
              <w:rPr>
                <w:rFonts w:eastAsiaTheme="minorHAnsi"/>
                <w:color w:val="000000"/>
                <w:lang w:eastAsia="en-US"/>
              </w:rPr>
              <w:t>Reformpaketet för EU:s gemensamma jordbrukspolitik efter 2020</w:t>
            </w:r>
            <w:r w:rsidR="00941829">
              <w:rPr>
                <w:rFonts w:eastAsiaTheme="minorHAnsi"/>
                <w:color w:val="000000"/>
                <w:lang w:eastAsia="en-US"/>
              </w:rPr>
              <w:br/>
              <w:t>a) Förordningen om de strategiska planerna för den gemensamma jordbrukspolitiken</w:t>
            </w:r>
            <w:r w:rsidR="00941829">
              <w:rPr>
                <w:rFonts w:eastAsiaTheme="minorHAnsi"/>
                <w:color w:val="000000"/>
                <w:lang w:eastAsia="en-US"/>
              </w:rPr>
              <w:br/>
              <w:t>b) Förordningen om finansiering, förvaltning och övervakning av den gemensamma jordbrukspolitiken</w:t>
            </w:r>
            <w:r w:rsidR="00941829">
              <w:rPr>
                <w:rFonts w:eastAsiaTheme="minorHAnsi"/>
                <w:color w:val="000000"/>
                <w:lang w:eastAsia="en-US"/>
              </w:rPr>
              <w:br/>
              <w:t xml:space="preserve">c) Förordningen om en samlad marknadsordning för jordbruksprodukter </w:t>
            </w:r>
            <w:r w:rsidR="00941829" w:rsidRPr="00941829">
              <w:rPr>
                <w:rFonts w:eastAsiaTheme="minorHAnsi"/>
                <w:b/>
                <w:color w:val="000000"/>
                <w:lang w:eastAsia="en-US"/>
              </w:rPr>
              <w:t>II AM (V)</w:t>
            </w:r>
            <w:r w:rsidR="00941829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941829">
              <w:rPr>
                <w:rFonts w:eastAsiaTheme="minorHAnsi"/>
                <w:color w:val="000000"/>
                <w:lang w:eastAsia="en-US"/>
              </w:rPr>
              <w:t xml:space="preserve">Uppdateringen av EU:s bioekonomistrategi </w:t>
            </w:r>
            <w:r w:rsidR="00941829" w:rsidRPr="00941829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941829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:rsidR="0029728B" w:rsidRPr="000D2E3B" w:rsidRDefault="00A246AE" w:rsidP="0094182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941829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29728B" w:rsidTr="00E71D79">
        <w:tc>
          <w:tcPr>
            <w:tcW w:w="567" w:type="dxa"/>
          </w:tcPr>
          <w:p w:rsidR="0029728B" w:rsidRDefault="00A246AE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4</w:t>
            </w:r>
          </w:p>
        </w:tc>
        <w:tc>
          <w:tcPr>
            <w:tcW w:w="6946" w:type="dxa"/>
          </w:tcPr>
          <w:p w:rsidR="0029728B" w:rsidRPr="000D2E3B" w:rsidRDefault="0029728B" w:rsidP="0002365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Transport, telekommunikation och </w:t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energi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Samordnings- och energiminister Ibrahim Baylan m. fl. från                                                 </w:t>
            </w:r>
            <w:r w:rsidR="00941829">
              <w:rPr>
                <w:rFonts w:eastAsiaTheme="minorHAnsi"/>
                <w:color w:val="000000"/>
                <w:lang w:eastAsia="en-US"/>
              </w:rPr>
              <w:t>Miljö- och energidepartementet</w:t>
            </w:r>
            <w:r>
              <w:rPr>
                <w:rFonts w:eastAsiaTheme="minorHAnsi"/>
                <w:color w:val="000000"/>
                <w:lang w:eastAsia="en-US"/>
              </w:rPr>
              <w:t xml:space="preserve">, samt medarbetare från Statsrådsberedningen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</w:t>
            </w:r>
            <w:r w:rsidR="00941829">
              <w:rPr>
                <w:rFonts w:eastAsiaTheme="minorHAnsi"/>
                <w:color w:val="000000"/>
                <w:lang w:eastAsia="en-US"/>
              </w:rPr>
              <w:t xml:space="preserve">den 19 </w:t>
            </w:r>
            <w:r>
              <w:rPr>
                <w:rFonts w:eastAsiaTheme="minorHAnsi"/>
                <w:color w:val="000000"/>
                <w:lang w:eastAsia="en-US"/>
              </w:rPr>
              <w:t>december 2018</w:t>
            </w:r>
            <w:r w:rsidRPr="000D2E3B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B17B1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41829">
              <w:rPr>
                <w:rFonts w:eastAsiaTheme="minorHAnsi"/>
                <w:color w:val="000000"/>
                <w:lang w:eastAsia="en-US"/>
              </w:rPr>
              <w:br/>
              <w:t>- Återrapport från informellt ministermöte den 17-18 september 2018</w:t>
            </w:r>
            <w:r w:rsidR="00941829">
              <w:rPr>
                <w:rFonts w:eastAsiaTheme="minorHAnsi"/>
                <w:color w:val="000000"/>
                <w:lang w:eastAsia="en-US"/>
              </w:rPr>
              <w:br/>
              <w:t>- Information och samråd inför möte i rådet den 19 december 2018</w:t>
            </w:r>
            <w:r w:rsidR="00941829">
              <w:rPr>
                <w:rFonts w:eastAsiaTheme="minorHAnsi"/>
                <w:color w:val="000000"/>
                <w:lang w:eastAsia="en-US"/>
              </w:rPr>
              <w:br/>
              <w:t>- Paketet för ren energi</w:t>
            </w:r>
            <w:r w:rsidR="00941829">
              <w:rPr>
                <w:rFonts w:eastAsiaTheme="minorHAnsi"/>
                <w:color w:val="000000"/>
                <w:lang w:eastAsia="en-US"/>
              </w:rPr>
              <w:tab/>
              <w:t xml:space="preserve">  </w:t>
            </w:r>
            <w:r w:rsidR="00941829">
              <w:rPr>
                <w:rFonts w:eastAsiaTheme="minorHAnsi"/>
                <w:color w:val="000000"/>
                <w:lang w:eastAsia="en-US"/>
              </w:rPr>
              <w:tab/>
            </w:r>
            <w:r w:rsidR="00941829">
              <w:rPr>
                <w:rFonts w:eastAsiaTheme="minorHAnsi"/>
                <w:color w:val="000000"/>
                <w:lang w:eastAsia="en-US"/>
              </w:rPr>
              <w:br/>
              <w:t>a) Förordningen om styrningen av energiunionen</w:t>
            </w:r>
            <w:r w:rsidR="00941829">
              <w:rPr>
                <w:rFonts w:eastAsiaTheme="minorHAnsi"/>
                <w:color w:val="000000"/>
                <w:lang w:eastAsia="en-US"/>
              </w:rPr>
              <w:br/>
              <w:t>b) Direktivet om energieffektivitet</w:t>
            </w:r>
            <w:r w:rsidR="00941829">
              <w:rPr>
                <w:rFonts w:eastAsiaTheme="minorHAnsi"/>
                <w:color w:val="000000"/>
                <w:lang w:eastAsia="en-US"/>
              </w:rPr>
              <w:br/>
              <w:t>c) Direktivet om förnybar energi (omarbetning)</w:t>
            </w:r>
            <w:r w:rsidR="00941829">
              <w:rPr>
                <w:rFonts w:eastAsiaTheme="minorHAnsi"/>
                <w:color w:val="000000"/>
                <w:lang w:eastAsia="en-US"/>
              </w:rPr>
              <w:br/>
              <w:t>d) Elförordningen (omarbetning)</w:t>
            </w:r>
            <w:r w:rsidR="00941829">
              <w:rPr>
                <w:rFonts w:eastAsiaTheme="minorHAnsi"/>
                <w:color w:val="000000"/>
                <w:lang w:eastAsia="en-US"/>
              </w:rPr>
              <w:br/>
              <w:t>e) Eldirektivet (omarbetning)</w:t>
            </w:r>
            <w:r w:rsidR="00941829">
              <w:rPr>
                <w:rFonts w:eastAsiaTheme="minorHAnsi"/>
                <w:color w:val="000000"/>
                <w:lang w:eastAsia="en-US"/>
              </w:rPr>
              <w:br/>
              <w:t>f) Förordningen om riskberedskap inom elsektorn</w:t>
            </w:r>
            <w:r w:rsidR="00941829">
              <w:rPr>
                <w:rFonts w:eastAsiaTheme="minorHAnsi"/>
                <w:color w:val="000000"/>
                <w:lang w:eastAsia="en-US"/>
              </w:rPr>
              <w:br/>
              <w:t>g) Acer-förordningen (omarbetning)</w:t>
            </w:r>
            <w:r w:rsidR="00941829">
              <w:rPr>
                <w:rFonts w:eastAsiaTheme="minorHAnsi"/>
                <w:color w:val="000000"/>
                <w:lang w:eastAsia="en-US"/>
              </w:rPr>
              <w:br/>
              <w:t>- Förordningen om Fonden för ett sammanlänkat Europa (FSE)</w:t>
            </w:r>
            <w:r w:rsidR="00941829">
              <w:rPr>
                <w:rFonts w:eastAsiaTheme="minorHAnsi"/>
                <w:color w:val="000000"/>
                <w:lang w:eastAsia="en-US"/>
              </w:rPr>
              <w:br/>
              <w:t xml:space="preserve">- Strategi för långsiktiga minskningar av växthusgasutsläppen i EU i enlighet med Parisavtalet </w:t>
            </w:r>
            <w:r w:rsidR="00941829" w:rsidRPr="00941829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941829">
              <w:rPr>
                <w:rFonts w:eastAsiaTheme="minorHAnsi"/>
                <w:color w:val="000000"/>
                <w:lang w:eastAsia="en-US"/>
              </w:rPr>
              <w:br/>
              <w:t>- Övriga frågor</w:t>
            </w:r>
            <w:r w:rsidR="00941829">
              <w:rPr>
                <w:rFonts w:eastAsiaTheme="minorHAnsi"/>
                <w:color w:val="000000"/>
                <w:lang w:eastAsia="en-US"/>
              </w:rPr>
              <w:br/>
              <w:t>a) Aktuellt lagstiftningsförslag</w:t>
            </w:r>
            <w:r w:rsidR="00941829">
              <w:rPr>
                <w:rFonts w:eastAsiaTheme="minorHAnsi"/>
                <w:color w:val="000000"/>
                <w:lang w:eastAsia="en-US"/>
              </w:rPr>
              <w:br/>
            </w:r>
            <w:r w:rsidR="00120C46">
              <w:rPr>
                <w:rFonts w:eastAsiaTheme="minorHAnsi"/>
                <w:color w:val="000000"/>
                <w:lang w:eastAsia="en-US"/>
              </w:rPr>
              <w:t xml:space="preserve">    </w:t>
            </w:r>
            <w:r w:rsidR="00941829">
              <w:rPr>
                <w:rFonts w:eastAsiaTheme="minorHAnsi"/>
                <w:color w:val="000000"/>
                <w:lang w:eastAsia="en-US"/>
              </w:rPr>
              <w:t>Översyn av gasdirektivet</w:t>
            </w:r>
            <w:r w:rsidR="00120C46">
              <w:rPr>
                <w:rFonts w:eastAsiaTheme="minorHAnsi"/>
                <w:color w:val="000000"/>
                <w:lang w:eastAsia="en-US"/>
              </w:rPr>
              <w:br/>
              <w:t>b) Uppföljning av ”Initiativet för väte” (Hydrogen Initiative) som inleddes vid energiministrarnas informella möte (Linz den 17–18 september 2018)</w:t>
            </w:r>
            <w:r w:rsidR="00120C46">
              <w:rPr>
                <w:rFonts w:eastAsiaTheme="minorHAnsi"/>
                <w:color w:val="000000"/>
                <w:lang w:eastAsia="en-US"/>
              </w:rPr>
              <w:br/>
            </w:r>
            <w:r w:rsidR="00A246AE">
              <w:rPr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29728B" w:rsidTr="00E71D79">
        <w:tc>
          <w:tcPr>
            <w:tcW w:w="567" w:type="dxa"/>
          </w:tcPr>
          <w:p w:rsidR="0029728B" w:rsidRDefault="00A246AE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5</w:t>
            </w:r>
          </w:p>
        </w:tc>
        <w:tc>
          <w:tcPr>
            <w:tcW w:w="6946" w:type="dxa"/>
          </w:tcPr>
          <w:p w:rsidR="00120C46" w:rsidRPr="00120C46" w:rsidRDefault="0029728B" w:rsidP="00120C46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Miljö</w:t>
            </w:r>
            <w:r>
              <w:rPr>
                <w:rFonts w:eastAsiaTheme="minorHAnsi"/>
                <w:color w:val="000000"/>
                <w:lang w:eastAsia="en-US"/>
              </w:rPr>
              <w:br/>
              <w:t>Miljöminister</w:t>
            </w:r>
            <w:r w:rsidR="00120C46">
              <w:rPr>
                <w:rFonts w:eastAsiaTheme="minorHAnsi"/>
                <w:color w:val="000000"/>
                <w:lang w:eastAsia="en-US"/>
              </w:rPr>
              <w:t xml:space="preserve"> Karolina Skog m. fl. från Miljö- och energidepartementet</w:t>
            </w:r>
            <w:r>
              <w:rPr>
                <w:rFonts w:eastAsiaTheme="minorHAnsi"/>
                <w:color w:val="000000"/>
                <w:lang w:eastAsia="en-US"/>
              </w:rPr>
              <w:t xml:space="preserve">, samt medarbetare från Statsrådsberedningen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</w:t>
            </w:r>
            <w:r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120C46">
              <w:rPr>
                <w:rFonts w:eastAsiaTheme="minorHAnsi"/>
                <w:color w:val="000000"/>
                <w:lang w:eastAsia="en-US"/>
              </w:rPr>
              <w:t xml:space="preserve">20 </w:t>
            </w:r>
            <w:r>
              <w:rPr>
                <w:rFonts w:eastAsiaTheme="minorHAnsi"/>
                <w:color w:val="000000"/>
                <w:lang w:eastAsia="en-US"/>
              </w:rPr>
              <w:t>december 2018</w:t>
            </w:r>
            <w:r w:rsidRPr="000D2E3B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B17B1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120C46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120C46" w:rsidRPr="00120C46">
              <w:rPr>
                <w:rFonts w:eastAsiaTheme="minorHAnsi"/>
                <w:color w:val="000000"/>
                <w:lang w:eastAsia="en-US"/>
              </w:rPr>
              <w:t>Återrapport från möte i rådet den 9 oktober 2018</w:t>
            </w:r>
            <w:r w:rsidR="00120C46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120C46" w:rsidRPr="00120C46">
              <w:rPr>
                <w:rFonts w:eastAsiaTheme="minorHAnsi"/>
                <w:color w:val="000000"/>
                <w:lang w:eastAsia="en-US"/>
              </w:rPr>
              <w:t>Förordningen om ett program för miljö- och klimatpolitik (Life)</w:t>
            </w:r>
            <w:r w:rsidR="00120C4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120C46" w:rsidRPr="00120C46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120C46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120C46">
              <w:rPr>
                <w:rFonts w:eastAsiaTheme="minorHAnsi"/>
                <w:color w:val="000000"/>
                <w:lang w:eastAsia="en-US"/>
              </w:rPr>
              <w:t xml:space="preserve">Förordningen om koldioxidnormer för tunga fordon </w:t>
            </w:r>
            <w:r w:rsidR="00120C46" w:rsidRPr="00120C46">
              <w:rPr>
                <w:rFonts w:eastAsiaTheme="minorHAnsi"/>
                <w:b/>
                <w:color w:val="000000"/>
                <w:lang w:eastAsia="en-US"/>
              </w:rPr>
              <w:t>I (SD, V)</w:t>
            </w:r>
            <w:r w:rsidR="00120C46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120C46">
              <w:rPr>
                <w:rFonts w:eastAsiaTheme="minorHAnsi"/>
                <w:color w:val="000000"/>
                <w:lang w:eastAsia="en-US"/>
              </w:rPr>
              <w:t xml:space="preserve">Långsiktig EU-strategi för minskning av växthusgasutsläppen </w:t>
            </w:r>
            <w:r w:rsidR="00120C46" w:rsidRPr="00120C46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120C46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120C46">
              <w:rPr>
                <w:rFonts w:eastAsiaTheme="minorHAnsi"/>
                <w:color w:val="000000"/>
                <w:lang w:eastAsia="en-US"/>
              </w:rPr>
              <w:t>Övriga frågor</w:t>
            </w:r>
            <w:r w:rsidR="00120C46">
              <w:rPr>
                <w:rFonts w:eastAsiaTheme="minorHAnsi"/>
                <w:color w:val="000000"/>
                <w:lang w:eastAsia="en-US"/>
              </w:rPr>
              <w:br/>
              <w:t>a) Aktuella lagstiftningsförslag</w:t>
            </w:r>
            <w:r w:rsidR="00120C46">
              <w:rPr>
                <w:rFonts w:eastAsiaTheme="minorHAnsi"/>
                <w:color w:val="000000"/>
                <w:lang w:eastAsia="en-US"/>
              </w:rPr>
              <w:br/>
              <w:t xml:space="preserve">    ii) Direktivet om engångsplaster</w:t>
            </w:r>
            <w:r w:rsidR="00120C46">
              <w:rPr>
                <w:rFonts w:eastAsiaTheme="minorHAnsi"/>
                <w:color w:val="000000"/>
                <w:lang w:eastAsia="en-US"/>
              </w:rPr>
              <w:br/>
              <w:t xml:space="preserve">    v) Dricksvattendirektivet (omarbetning)</w:t>
            </w:r>
            <w:r w:rsidR="00120C46">
              <w:rPr>
                <w:rFonts w:eastAsiaTheme="minorHAnsi"/>
                <w:color w:val="000000"/>
                <w:lang w:eastAsia="en-US"/>
              </w:rPr>
              <w:br/>
              <w:t xml:space="preserve">    vi) Förordningen om normer för minskade koldioxidutsläpp </w:t>
            </w:r>
            <w:r w:rsidR="00120C46">
              <w:rPr>
                <w:rFonts w:eastAsiaTheme="minorHAnsi"/>
                <w:color w:val="000000"/>
                <w:lang w:eastAsia="en-US"/>
              </w:rPr>
              <w:br/>
              <w:t xml:space="preserve">    från personbilar och lätta nyttofordon</w:t>
            </w:r>
            <w:r w:rsidR="003A0E8F">
              <w:rPr>
                <w:rFonts w:eastAsiaTheme="minorHAnsi"/>
                <w:color w:val="000000"/>
                <w:lang w:eastAsia="en-US"/>
              </w:rPr>
              <w:br/>
            </w:r>
            <w:r w:rsidR="00120C46">
              <w:rPr>
                <w:rFonts w:eastAsiaTheme="minorHAnsi"/>
                <w:color w:val="000000"/>
                <w:lang w:eastAsia="en-US"/>
              </w:rPr>
              <w:t>i) Klimat- och miljöambitionen i den framtida gemensamma jordbrukspolitiken</w:t>
            </w:r>
            <w:r w:rsidR="00120C46">
              <w:rPr>
                <w:rFonts w:eastAsiaTheme="minorHAnsi"/>
                <w:color w:val="000000"/>
                <w:lang w:eastAsia="en-US"/>
              </w:rPr>
              <w:br/>
            </w:r>
          </w:p>
          <w:p w:rsidR="00023659" w:rsidRDefault="00023659" w:rsidP="0029728B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</w:p>
          <w:p w:rsidR="0029728B" w:rsidRPr="000D2E3B" w:rsidRDefault="00023659" w:rsidP="0029728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snapToGrid w:val="0"/>
                <w:color w:val="000000" w:themeColor="text1"/>
                <w:lang w:eastAsia="en-US"/>
              </w:rPr>
              <w:lastRenderedPageBreak/>
              <w:t xml:space="preserve">Under § </w:t>
            </w:r>
            <w:r w:rsidRPr="00A246AE">
              <w:rPr>
                <w:snapToGrid w:val="0"/>
                <w:color w:val="000000" w:themeColor="text1"/>
                <w:lang w:eastAsia="en-US"/>
              </w:rPr>
              <w:t>3</w:t>
            </w:r>
            <w:r>
              <w:rPr>
                <w:snapToGrid w:val="0"/>
                <w:color w:val="000000" w:themeColor="text1"/>
                <w:lang w:eastAsia="en-US"/>
              </w:rPr>
              <w:t>-5</w:t>
            </w:r>
            <w:r w:rsidRPr="00A246AE">
              <w:rPr>
                <w:snapToGrid w:val="0"/>
                <w:color w:val="000000" w:themeColor="text1"/>
                <w:lang w:eastAsia="en-US"/>
              </w:rPr>
              <w:t xml:space="preserve"> närvarade utskottshandläggare Agota Földes från Näringsutskottet.</w:t>
            </w:r>
            <w:r>
              <w:rPr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29728B" w:rsidTr="00E71D79">
        <w:tc>
          <w:tcPr>
            <w:tcW w:w="567" w:type="dxa"/>
          </w:tcPr>
          <w:p w:rsidR="0029728B" w:rsidRDefault="00A246AE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6</w:t>
            </w:r>
          </w:p>
        </w:tc>
        <w:tc>
          <w:tcPr>
            <w:tcW w:w="6946" w:type="dxa"/>
          </w:tcPr>
          <w:p w:rsidR="0029728B" w:rsidRPr="000D2E3B" w:rsidRDefault="00120C46" w:rsidP="0029728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color w:val="000000"/>
                <w:lang w:eastAsia="en-US"/>
              </w:rPr>
              <w:br/>
              <w:t>Uppteckningar från sammanträdet den 30 november samt protokoll från sammanträdena den 30 november och den 7 december 2018.</w:t>
            </w:r>
            <w:r w:rsidR="00F92A1C">
              <w:rPr>
                <w:rFonts w:eastAsiaTheme="minorHAnsi"/>
                <w:color w:val="000000"/>
                <w:lang w:eastAsia="en-US"/>
              </w:rPr>
              <w:br/>
            </w:r>
            <w:r w:rsidR="00F92A1C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F92A1C" w:rsidTr="00E71D79">
        <w:tc>
          <w:tcPr>
            <w:tcW w:w="567" w:type="dxa"/>
          </w:tcPr>
          <w:p w:rsidR="00F92A1C" w:rsidRDefault="00A246AE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7</w:t>
            </w:r>
          </w:p>
        </w:tc>
        <w:tc>
          <w:tcPr>
            <w:tcW w:w="6946" w:type="dxa"/>
          </w:tcPr>
          <w:p w:rsidR="00F92A1C" w:rsidRDefault="00F92A1C" w:rsidP="00F92A1C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lang w:eastAsia="en-US"/>
              </w:rPr>
            </w:pPr>
            <w:r w:rsidRPr="002949F5">
              <w:rPr>
                <w:rFonts w:eastAsiaTheme="minorHAnsi"/>
                <w:b/>
                <w:color w:val="000000"/>
                <w:lang w:eastAsia="en-US"/>
              </w:rPr>
              <w:t>Övrigt</w:t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EU-nämnden beslutade om uppdrag till EU-nämndens ordförande att justera protokoll från sammanträdena den 12 och 14 december och uppteckning från den 7 december 2018.</w:t>
            </w:r>
          </w:p>
          <w:p w:rsidR="00F92A1C" w:rsidRDefault="00F92A1C" w:rsidP="0029728B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01073C" w:rsidRDefault="0097043D">
      <w:pPr>
        <w:widowControl/>
        <w:spacing w:after="160" w:line="259" w:lineRule="auto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BB05B7" w:rsidRDefault="00BB05B7">
      <w:pPr>
        <w:widowControl/>
        <w:spacing w:after="160" w:line="259" w:lineRule="auto"/>
      </w:pPr>
    </w:p>
    <w:p w:rsidR="00BB05B7" w:rsidRDefault="00BB05B7">
      <w:pPr>
        <w:widowControl/>
        <w:spacing w:after="160" w:line="259" w:lineRule="auto"/>
      </w:pPr>
    </w:p>
    <w:p w:rsidR="0097043D" w:rsidRDefault="0097043D">
      <w:pPr>
        <w:widowControl/>
        <w:spacing w:after="160" w:line="259" w:lineRule="auto"/>
      </w:pPr>
    </w:p>
    <w:p w:rsidR="0097043D" w:rsidRDefault="0097043D">
      <w:pPr>
        <w:widowControl/>
        <w:spacing w:after="160" w:line="259" w:lineRule="auto"/>
      </w:pPr>
    </w:p>
    <w:p w:rsidR="0097043D" w:rsidRDefault="0097043D">
      <w:pPr>
        <w:widowControl/>
        <w:spacing w:after="160" w:line="259" w:lineRule="auto"/>
      </w:pPr>
    </w:p>
    <w:p w:rsidR="0097043D" w:rsidRDefault="0097043D">
      <w:pPr>
        <w:widowControl/>
        <w:spacing w:after="160" w:line="259" w:lineRule="auto"/>
      </w:pPr>
    </w:p>
    <w:p w:rsidR="0097043D" w:rsidRDefault="0097043D">
      <w:pPr>
        <w:widowControl/>
        <w:spacing w:after="160" w:line="259" w:lineRule="auto"/>
      </w:pPr>
    </w:p>
    <w:p w:rsidR="0097043D" w:rsidRDefault="0097043D">
      <w:pPr>
        <w:widowControl/>
        <w:spacing w:after="160" w:line="259" w:lineRule="auto"/>
      </w:pPr>
    </w:p>
    <w:p w:rsidR="0097043D" w:rsidRDefault="0097043D">
      <w:pPr>
        <w:widowControl/>
        <w:spacing w:after="160" w:line="259" w:lineRule="auto"/>
      </w:pPr>
    </w:p>
    <w:p w:rsidR="0097043D" w:rsidRDefault="0097043D">
      <w:pPr>
        <w:widowControl/>
        <w:spacing w:after="160" w:line="259" w:lineRule="auto"/>
      </w:pPr>
    </w:p>
    <w:p w:rsidR="0097043D" w:rsidRDefault="0097043D">
      <w:pPr>
        <w:widowControl/>
        <w:spacing w:after="160" w:line="259" w:lineRule="auto"/>
      </w:pPr>
    </w:p>
    <w:p w:rsidR="009A7347" w:rsidRDefault="009A7347">
      <w:pPr>
        <w:widowControl/>
        <w:spacing w:after="160" w:line="259" w:lineRule="auto"/>
      </w:pPr>
    </w:p>
    <w:p w:rsidR="009A7347" w:rsidRDefault="009A7347">
      <w:pPr>
        <w:widowControl/>
        <w:spacing w:after="160" w:line="259" w:lineRule="auto"/>
      </w:pPr>
    </w:p>
    <w:tbl>
      <w:tblPr>
        <w:tblW w:w="0" w:type="auto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B05B7" w:rsidTr="006975BF">
        <w:tc>
          <w:tcPr>
            <w:tcW w:w="567" w:type="dxa"/>
          </w:tcPr>
          <w:p w:rsidR="00BB05B7" w:rsidRDefault="00BB05B7" w:rsidP="006975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V</w:t>
            </w:r>
            <w:r w:rsidRPr="0088184B">
              <w:rPr>
                <w:b/>
                <w:snapToGrid w:val="0"/>
                <w:lang w:eastAsia="en-US"/>
              </w:rPr>
              <w:t>id protokollet</w:t>
            </w: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 xml:space="preserve">Caroline Hägerhäll </w:t>
            </w: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88184B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CD286C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CD286C">
              <w:rPr>
                <w:b/>
                <w:snapToGrid w:val="0"/>
                <w:lang w:eastAsia="en-US"/>
              </w:rPr>
              <w:t>Justerat den</w:t>
            </w:r>
          </w:p>
          <w:p w:rsidR="00BB05B7" w:rsidRDefault="00BB05B7" w:rsidP="006975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97043D" w:rsidRDefault="0097043D">
      <w:pPr>
        <w:widowControl/>
        <w:spacing w:after="160" w:line="259" w:lineRule="auto"/>
      </w:pPr>
    </w:p>
    <w:p w:rsidR="006C5ACE" w:rsidRDefault="003A0E8F">
      <w:pPr>
        <w:widowControl/>
        <w:spacing w:after="160" w:line="259" w:lineRule="auto"/>
      </w:pPr>
      <w:r>
        <w:br/>
      </w:r>
      <w:r>
        <w:br/>
      </w:r>
      <w:r>
        <w:br/>
      </w:r>
    </w:p>
    <w:p w:rsidR="00525F3B" w:rsidRDefault="0097043D">
      <w:pPr>
        <w:widowControl/>
        <w:spacing w:after="160" w:line="259" w:lineRule="auto"/>
      </w:pPr>
      <w:bookmarkStart w:id="0" w:name="_GoBack"/>
      <w:bookmarkEnd w:id="0"/>
      <w:r>
        <w:br/>
      </w:r>
      <w:r>
        <w:br/>
      </w:r>
    </w:p>
    <w:tbl>
      <w:tblPr>
        <w:tblW w:w="93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9"/>
        <w:gridCol w:w="382"/>
        <w:gridCol w:w="438"/>
        <w:gridCol w:w="381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548"/>
      </w:tblGrid>
      <w:tr w:rsidR="00DF1630" w:rsidTr="00E71D79">
        <w:trPr>
          <w:trHeight w:val="153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CD286C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CD286C">
              <w:rPr>
                <w:b/>
                <w:lang w:eastAsia="en-US"/>
              </w:rPr>
              <w:lastRenderedPageBreak/>
              <w:t>EU–NÄMNDEN</w:t>
            </w:r>
          </w:p>
        </w:tc>
        <w:tc>
          <w:tcPr>
            <w:tcW w:w="6079" w:type="dxa"/>
            <w:gridSpan w:val="14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183AB0" w:rsidRDefault="00DF1630" w:rsidP="00BD4DBD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eastAsia="en-US"/>
              </w:rPr>
            </w:pPr>
            <w:r w:rsidRPr="00CD286C">
              <w:rPr>
                <w:b/>
                <w:lang w:eastAsia="en-US"/>
              </w:rPr>
              <w:t xml:space="preserve">Bilaga </w:t>
            </w:r>
            <w:r w:rsidRPr="00553C0C">
              <w:rPr>
                <w:b/>
                <w:lang w:eastAsia="en-US"/>
              </w:rPr>
              <w:t>1 t</w:t>
            </w:r>
            <w:r w:rsidR="0009179B" w:rsidRPr="00593D39">
              <w:rPr>
                <w:b/>
                <w:lang w:eastAsia="en-US"/>
              </w:rPr>
              <w:t xml:space="preserve">ill </w:t>
            </w:r>
            <w:r w:rsidR="0009179B" w:rsidRPr="00183AB0">
              <w:rPr>
                <w:b/>
                <w:lang w:eastAsia="en-US"/>
              </w:rPr>
              <w:t>protokoll 2018/19:</w:t>
            </w:r>
            <w:r w:rsidR="004D7235">
              <w:rPr>
                <w:b/>
                <w:lang w:eastAsia="en-US"/>
              </w:rPr>
              <w:t>1</w:t>
            </w:r>
            <w:r w:rsidR="0029728B">
              <w:rPr>
                <w:b/>
                <w:lang w:eastAsia="en-US"/>
              </w:rPr>
              <w:t>5</w:t>
            </w:r>
          </w:p>
        </w:tc>
      </w:tr>
      <w:tr w:rsidR="00DF1630" w:rsidTr="00BD4DBD">
        <w:trPr>
          <w:trHeight w:val="50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183AB0">
              <w:rPr>
                <w:sz w:val="22"/>
                <w:lang w:eastAsia="en-US"/>
              </w:rPr>
              <w:t>Namn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183AB0" w:rsidRDefault="000A475A" w:rsidP="006626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183AB0">
              <w:rPr>
                <w:b/>
                <w:sz w:val="22"/>
                <w:szCs w:val="22"/>
                <w:lang w:eastAsia="en-US"/>
              </w:rPr>
              <w:t>§ 1</w:t>
            </w:r>
            <w:r w:rsidR="00A246AE">
              <w:rPr>
                <w:b/>
                <w:sz w:val="22"/>
                <w:szCs w:val="22"/>
                <w:lang w:eastAsia="en-US"/>
              </w:rPr>
              <w:t>-3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A246A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§ 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A246AE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§ 5-7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F1630" w:rsidTr="00E71D79">
        <w:trPr>
          <w:trHeight w:val="246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183AB0">
              <w:rPr>
                <w:i/>
                <w:lang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183AB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0A37D8" w:rsidTr="00E71D79">
        <w:trPr>
          <w:trHeight w:val="167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Pr="00183AB0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eastAsia="en-US"/>
              </w:rPr>
            </w:pPr>
            <w:r w:rsidRPr="00183AB0">
              <w:rPr>
                <w:sz w:val="18"/>
                <w:szCs w:val="18"/>
                <w:lang w:eastAsia="en-US"/>
              </w:rPr>
              <w:t>Åsa Westlund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83AB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RPr="00941829" w:rsidTr="00E71D79">
        <w:trPr>
          <w:trHeight w:val="6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fr-FR" w:eastAsia="en-US"/>
              </w:rPr>
            </w:pPr>
            <w:r w:rsidRPr="00903C90">
              <w:rPr>
                <w:sz w:val="18"/>
                <w:szCs w:val="18"/>
                <w:lang w:val="fr-FR" w:eastAsia="en-US"/>
              </w:rPr>
              <w:t>Esk</w:t>
            </w:r>
            <w:r>
              <w:rPr>
                <w:sz w:val="18"/>
                <w:szCs w:val="18"/>
                <w:lang w:val="fr-FR" w:eastAsia="en-US"/>
              </w:rPr>
              <w:t xml:space="preserve">il Erlandsson (C) </w:t>
            </w:r>
            <w:r>
              <w:rPr>
                <w:i/>
                <w:sz w:val="18"/>
                <w:szCs w:val="18"/>
                <w:lang w:val="fr-FR" w:eastAsia="en-US"/>
              </w:rPr>
              <w:t>(Vice ordf.)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fr-FR" w:eastAsia="en-US"/>
              </w:rPr>
            </w:pPr>
            <w:r>
              <w:rPr>
                <w:sz w:val="16"/>
                <w:szCs w:val="18"/>
                <w:lang w:val="fr-FR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val="fr-FR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val="fr-FR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Karin Enström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801FB7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W</w:t>
            </w:r>
            <w:r w:rsidR="000A37D8">
              <w:rPr>
                <w:sz w:val="18"/>
                <w:szCs w:val="18"/>
                <w:lang w:val="en-US" w:eastAsia="en-US"/>
              </w:rPr>
              <w:t>i</w:t>
            </w:r>
            <w:r>
              <w:rPr>
                <w:sz w:val="18"/>
                <w:szCs w:val="18"/>
                <w:lang w:val="en-US" w:eastAsia="en-US"/>
              </w:rPr>
              <w:t>e</w:t>
            </w:r>
            <w:r w:rsidR="000A37D8">
              <w:rPr>
                <w:sz w:val="18"/>
                <w:szCs w:val="18"/>
                <w:lang w:val="en-US" w:eastAsia="en-US"/>
              </w:rPr>
              <w:t>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Åsa Coenraads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Ludvig Aspling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Strömkvist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504D24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Halef</w:t>
            </w:r>
            <w:r w:rsidR="000A37D8"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5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760721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Jessik</w:t>
            </w:r>
            <w:r w:rsidR="000A37D8">
              <w:rPr>
                <w:sz w:val="18"/>
                <w:szCs w:val="18"/>
                <w:lang w:val="en-GB" w:eastAsia="en-US"/>
              </w:rPr>
              <w:t>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60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  <w:r>
              <w:rPr>
                <w:i/>
                <w:lang w:val="en-GB"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Kadir Kasirga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Arin Karapet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Söder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79685F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Dag</w:t>
            </w:r>
            <w:r w:rsidR="000A37D8">
              <w:rPr>
                <w:sz w:val="18"/>
                <w:szCs w:val="18"/>
                <w:lang w:val="en-US" w:eastAsia="en-US"/>
              </w:rPr>
              <w:t xml:space="preserve"> Larsson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A41E05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Hedin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Lotta Olsson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Roger Hedlund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Leif Nysmed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504D24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Lars Adaktusson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117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116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8230D0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Bengt Eliasson</w:t>
            </w:r>
            <w:r w:rsidR="000A37D8">
              <w:rPr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Matt</w:t>
            </w:r>
            <w:r w:rsidR="00DA5B55">
              <w:rPr>
                <w:sz w:val="18"/>
                <w:szCs w:val="18"/>
                <w:lang w:val="en-US" w:eastAsia="en-US"/>
              </w:rPr>
              <w:t>i</w:t>
            </w:r>
            <w:r>
              <w:rPr>
                <w:sz w:val="18"/>
                <w:szCs w:val="18"/>
                <w:lang w:val="en-US" w:eastAsia="en-US"/>
              </w:rPr>
              <w:t>as Ottosson (S)</w:t>
            </w:r>
            <w:r w:rsidR="00504D24"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14660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Johan Andersson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Erik Ezelius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Tomas Tobé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14660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Jörgen Warborn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Ann-Sofie Alm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Jan R Andersson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Betty Malmberg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Hanif Bali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Jessica Polfjärd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lastRenderedPageBreak/>
              <w:t>Robert Stenkvist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146609">
              <w:rPr>
                <w:sz w:val="18"/>
                <w:szCs w:val="18"/>
                <w:lang w:eastAsia="en-US"/>
              </w:rPr>
              <w:t>Jonas Andersson I Linköping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Jonas Millard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Julia Kronlid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Paula Bieler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Per Ramhorn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Carina Ståhl 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Alexander Christiansson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Lars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Josef Fransson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273AAF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Adam Mattinen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Tobias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Charlotte Quensel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Angelica Lundberg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Staffan Eklöf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Jimmy Ståhl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Christian Carlsson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Kjell-Arne Ottosson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Maria Ferm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Ilona Szatmari Waldau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6A150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Nooshi Dadgostar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Daniel Riazat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6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6972C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AE28B6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Gulan Avci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AE28B6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Mats Persson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7D54BA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Johan Pehrson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Arman Teimouri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Lina Nordquist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Helena Gellerman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58488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Default="00EE5736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Erik Bengtzboe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88F" w:rsidRPr="00146609" w:rsidRDefault="0058488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8693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086938" w:rsidRDefault="00086938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86938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8693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086938" w:rsidRDefault="00086938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86938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8693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086938" w:rsidRDefault="00086938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86938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8693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086938" w:rsidRDefault="00086938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086938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86938" w:rsidRPr="00146609" w:rsidRDefault="00086938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</w:tbl>
    <w:p w:rsidR="00011EB2" w:rsidRDefault="00011EB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Tr="0023617C">
        <w:trPr>
          <w:trHeight w:val="1135"/>
          <w:jc w:val="center"/>
        </w:trPr>
        <w:tc>
          <w:tcPr>
            <w:tcW w:w="4395" w:type="dxa"/>
          </w:tcPr>
          <w:p w:rsidR="00F70DB9" w:rsidRPr="0088184B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D = Deltagande</w:t>
            </w:r>
          </w:p>
          <w:p w:rsidR="00F70DB9" w:rsidRPr="0088184B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D* = U</w:t>
            </w:r>
            <w:r>
              <w:rPr>
                <w:sz w:val="20"/>
                <w:lang w:eastAsia="en-US"/>
              </w:rPr>
              <w:t>ppkopplade per telefon</w:t>
            </w:r>
          </w:p>
          <w:p w:rsidR="00F70DB9" w:rsidRPr="0088184B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N = Närvarand</w:t>
            </w:r>
            <w:r>
              <w:rPr>
                <w:sz w:val="20"/>
                <w:lang w:eastAsia="en-US"/>
              </w:rPr>
              <w:t>e</w:t>
            </w:r>
            <w:r>
              <w:rPr>
                <w:sz w:val="20"/>
                <w:lang w:eastAsia="en-US"/>
              </w:rPr>
              <w:br/>
              <w:t xml:space="preserve">N*= Uppkopplade per telefon </w:t>
            </w:r>
            <w:r>
              <w:rPr>
                <w:sz w:val="20"/>
                <w:lang w:eastAsia="en-US"/>
              </w:rPr>
              <w:br/>
            </w:r>
            <w:r>
              <w:rPr>
                <w:sz w:val="20"/>
                <w:lang w:eastAsia="en-US"/>
              </w:rPr>
              <w:br/>
            </w:r>
            <w:r w:rsidRPr="0088184B">
              <w:rPr>
                <w:sz w:val="20"/>
                <w:lang w:eastAsia="en-US"/>
              </w:rPr>
              <w:t xml:space="preserve">En siffra i kolumnen för Deltagande anger att deltagandet skett viss del av sammanträdet. </w:t>
            </w:r>
          </w:p>
          <w:p w:rsidR="00F70DB9" w:rsidRPr="0088184B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I kolumnen för Närvarande redovisas inte närvarons längd.</w:t>
            </w:r>
          </w:p>
        </w:tc>
        <w:tc>
          <w:tcPr>
            <w:tcW w:w="4812" w:type="dxa"/>
          </w:tcPr>
          <w:p w:rsidR="00F70DB9" w:rsidRPr="00F70DB9" w:rsidRDefault="00F70DB9" w:rsidP="00F70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88184B">
              <w:rPr>
                <w:color w:val="000000" w:themeColor="text1"/>
                <w:sz w:val="20"/>
                <w:lang w:eastAsia="en-US"/>
              </w:rPr>
              <w:t>Anmärkning:</w:t>
            </w:r>
            <w:r>
              <w:rPr>
                <w:color w:val="000000" w:themeColor="text1"/>
                <w:sz w:val="20"/>
                <w:lang w:eastAsia="en-US"/>
              </w:rPr>
              <w:br/>
              <w:t xml:space="preserve">1)    </w:t>
            </w:r>
            <w:r w:rsidR="004D7235">
              <w:rPr>
                <w:color w:val="000000" w:themeColor="text1"/>
                <w:sz w:val="20"/>
                <w:lang w:eastAsia="en-US"/>
              </w:rPr>
              <w:t xml:space="preserve">D till kl. </w:t>
            </w:r>
            <w:r w:rsidR="00043030">
              <w:rPr>
                <w:color w:val="000000" w:themeColor="text1"/>
                <w:sz w:val="20"/>
                <w:lang w:eastAsia="en-US"/>
              </w:rPr>
              <w:br/>
              <w:t>2)    D från kl.</w:t>
            </w:r>
          </w:p>
          <w:p w:rsidR="00F70DB9" w:rsidRPr="006A52B2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:rsidR="00637245" w:rsidRPr="003E4A3B" w:rsidRDefault="00637245" w:rsidP="00637245">
      <w:pPr>
        <w:rPr>
          <w:sz w:val="22"/>
          <w:szCs w:val="22"/>
        </w:rPr>
      </w:pPr>
      <w:r>
        <w:rPr>
          <w:sz w:val="22"/>
          <w:szCs w:val="22"/>
        </w:rPr>
        <w:br/>
      </w:r>
      <w:r>
        <w:lastRenderedPageBreak/>
        <w:t>EU-NÄMNDEN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Bilaga 2 till protokoll 2018/19:15</w:t>
      </w:r>
    </w:p>
    <w:p w:rsidR="00637245" w:rsidRDefault="00637245" w:rsidP="00637245">
      <w:pPr>
        <w:rPr>
          <w:b/>
        </w:rPr>
      </w:pPr>
    </w:p>
    <w:p w:rsidR="0001579E" w:rsidRPr="0001579E" w:rsidRDefault="00637245" w:rsidP="0001579E">
      <w:pPr>
        <w:rPr>
          <w:sz w:val="22"/>
          <w:szCs w:val="22"/>
          <w:u w:val="single"/>
        </w:rPr>
      </w:pPr>
      <w:r>
        <w:rPr>
          <w:b/>
        </w:rPr>
        <w:t xml:space="preserve">Skriftligt samråd med EU-nämnden </w:t>
      </w:r>
      <w:r w:rsidRPr="0001579E">
        <w:rPr>
          <w:b/>
        </w:rPr>
        <w:t xml:space="preserve">rörande </w:t>
      </w:r>
      <w:r w:rsidR="0001579E" w:rsidRPr="0001579E">
        <w:rPr>
          <w:b/>
        </w:rPr>
        <w:t xml:space="preserve">EU:s integrerade gränsförvaltningsuppdrag i Libyen (EUBAM Libyen). </w:t>
      </w:r>
      <w:r w:rsidR="0001579E">
        <w:rPr>
          <w:b/>
        </w:rPr>
        <w:t>AM (V)</w:t>
      </w:r>
      <w:r w:rsidR="0001579E" w:rsidRPr="0001579E">
        <w:br/>
        <w:t>Samrådet avslutades den 11 december 2018. Det fanns stöd i nämnden för regeringens ståndpunkt.</w:t>
      </w:r>
      <w:r w:rsidR="0001579E">
        <w:t xml:space="preserve"> </w:t>
      </w:r>
      <w:r w:rsidR="0001579E">
        <w:br/>
      </w:r>
      <w:r w:rsidR="0001579E">
        <w:br/>
      </w:r>
      <w:r w:rsidR="0001579E" w:rsidRPr="0001579E">
        <w:rPr>
          <w:sz w:val="22"/>
          <w:szCs w:val="22"/>
          <w:u w:val="single"/>
        </w:rPr>
        <w:t>Följande avvikande mening har inkommit från Vänsterpartiet:</w:t>
      </w:r>
    </w:p>
    <w:p w:rsidR="0001579E" w:rsidRPr="0001579E" w:rsidRDefault="0001579E" w:rsidP="0001579E">
      <w:pPr>
        <w:rPr>
          <w:sz w:val="22"/>
          <w:szCs w:val="22"/>
        </w:rPr>
      </w:pPr>
      <w:r w:rsidRPr="0001579E">
        <w:rPr>
          <w:sz w:val="22"/>
          <w:szCs w:val="22"/>
        </w:rPr>
        <w:t>”Avvikande mening. Vi anser att Sverige borde motsätta sig beslutet som vi ser som en del i EUs politik i att hålla borta människor som är på flykt, något vi anser att EU inte borde syssla med.”</w:t>
      </w:r>
    </w:p>
    <w:p w:rsidR="0001579E" w:rsidRPr="0001579E" w:rsidRDefault="0001579E" w:rsidP="0001579E"/>
    <w:p w:rsidR="003E4A3B" w:rsidRPr="00E51534" w:rsidRDefault="00E51534" w:rsidP="00637245">
      <w:pPr>
        <w:rPr>
          <w:b/>
        </w:rPr>
      </w:pPr>
      <w:r w:rsidRPr="00E51534">
        <w:rPr>
          <w:b/>
        </w:rPr>
        <w:t xml:space="preserve">Skriftligt samråd med EU-nämnden </w:t>
      </w:r>
      <w:r>
        <w:rPr>
          <w:b/>
        </w:rPr>
        <w:t>gällande</w:t>
      </w:r>
      <w:r w:rsidRPr="00E51534">
        <w:rPr>
          <w:b/>
        </w:rPr>
        <w:t xml:space="preserve"> </w:t>
      </w:r>
      <w:r>
        <w:rPr>
          <w:b/>
        </w:rPr>
        <w:t xml:space="preserve">komplettering till troliga </w:t>
      </w:r>
      <w:r w:rsidRPr="00E51534">
        <w:rPr>
          <w:b/>
        </w:rPr>
        <w:t>a-punkter v. 49</w:t>
      </w:r>
      <w:r>
        <w:rPr>
          <w:b/>
        </w:rPr>
        <w:t xml:space="preserve">. </w:t>
      </w:r>
      <w:r>
        <w:rPr>
          <w:b/>
        </w:rPr>
        <w:br/>
        <w:t>AM (V)</w:t>
      </w:r>
    </w:p>
    <w:p w:rsidR="00E51534" w:rsidRPr="00E51534" w:rsidRDefault="00E51534" w:rsidP="00E51534">
      <w:r>
        <w:t>Samrådet avslutades den 9 dec</w:t>
      </w:r>
      <w:r w:rsidRPr="00E51534">
        <w:t>e</w:t>
      </w:r>
      <w:r>
        <w:t>m</w:t>
      </w:r>
      <w:r w:rsidRPr="00E51534">
        <w:t xml:space="preserve">ber 2018. Det fanns stöd för regeringens ståndpunkter. </w:t>
      </w:r>
    </w:p>
    <w:p w:rsidR="00E51534" w:rsidRDefault="00E51534" w:rsidP="00E51534">
      <w:pPr>
        <w:rPr>
          <w:u w:val="single"/>
        </w:rPr>
      </w:pPr>
    </w:p>
    <w:p w:rsidR="00E51534" w:rsidRPr="00E51534" w:rsidRDefault="00E51534" w:rsidP="00E51534">
      <w:pPr>
        <w:rPr>
          <w:sz w:val="22"/>
          <w:szCs w:val="22"/>
          <w:u w:val="single"/>
        </w:rPr>
      </w:pPr>
      <w:r w:rsidRPr="00E51534">
        <w:rPr>
          <w:sz w:val="22"/>
          <w:szCs w:val="22"/>
          <w:u w:val="single"/>
        </w:rPr>
        <w:t>Följande avvikande mening har inkommit från Vänsterpartiet:</w:t>
      </w:r>
    </w:p>
    <w:p w:rsidR="00E51534" w:rsidRPr="00E51534" w:rsidRDefault="00E51534" w:rsidP="00E51534">
      <w:pPr>
        <w:rPr>
          <w:sz w:val="22"/>
          <w:szCs w:val="22"/>
        </w:rPr>
      </w:pPr>
      <w:r w:rsidRPr="00E51534">
        <w:rPr>
          <w:sz w:val="22"/>
          <w:szCs w:val="22"/>
        </w:rPr>
        <w:t>Avvikande mening, Cor II EUs budget 2019</w:t>
      </w:r>
    </w:p>
    <w:p w:rsidR="00E51534" w:rsidRPr="00E51534" w:rsidRDefault="00E51534" w:rsidP="00637245">
      <w:pPr>
        <w:rPr>
          <w:sz w:val="22"/>
          <w:szCs w:val="22"/>
        </w:rPr>
      </w:pPr>
      <w:r w:rsidRPr="00E51534">
        <w:rPr>
          <w:sz w:val="22"/>
          <w:szCs w:val="22"/>
        </w:rPr>
        <w:t>Vi anser att Sverige borde motsätta sig förslaget när det innebär för stora utgiftsökningar, i synnerhet avseend</w:t>
      </w:r>
      <w:r>
        <w:rPr>
          <w:sz w:val="22"/>
          <w:szCs w:val="22"/>
        </w:rPr>
        <w:t>e en repressiv flyktingpolitik.</w:t>
      </w:r>
    </w:p>
    <w:sectPr w:rsidR="00E51534" w:rsidRPr="00E51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B2" w:rsidRDefault="00011EB2" w:rsidP="00011EB2">
      <w:r>
        <w:separator/>
      </w:r>
    </w:p>
  </w:endnote>
  <w:endnote w:type="continuationSeparator" w:id="0">
    <w:p w:rsidR="00011EB2" w:rsidRDefault="00011EB2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B2" w:rsidRDefault="00011EB2" w:rsidP="00011EB2">
      <w:r>
        <w:separator/>
      </w:r>
    </w:p>
  </w:footnote>
  <w:footnote w:type="continuationSeparator" w:id="0">
    <w:p w:rsidR="00011EB2" w:rsidRDefault="00011EB2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C641F"/>
    <w:multiLevelType w:val="hybridMultilevel"/>
    <w:tmpl w:val="41D4B8BE"/>
    <w:lvl w:ilvl="0" w:tplc="A90805FE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925C03"/>
    <w:multiLevelType w:val="hybridMultilevel"/>
    <w:tmpl w:val="65F03F22"/>
    <w:lvl w:ilvl="0" w:tplc="F0385EC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1F64C5"/>
    <w:multiLevelType w:val="hybridMultilevel"/>
    <w:tmpl w:val="22544E80"/>
    <w:lvl w:ilvl="0" w:tplc="62E0901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F22FC"/>
    <w:multiLevelType w:val="hybridMultilevel"/>
    <w:tmpl w:val="28DE5AB0"/>
    <w:lvl w:ilvl="0" w:tplc="81563204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A21996"/>
    <w:multiLevelType w:val="hybridMultilevel"/>
    <w:tmpl w:val="0BC24DE6"/>
    <w:lvl w:ilvl="0" w:tplc="11E00534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784CF9"/>
    <w:multiLevelType w:val="hybridMultilevel"/>
    <w:tmpl w:val="209A31C8"/>
    <w:lvl w:ilvl="0" w:tplc="CE66B02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F373F3"/>
    <w:multiLevelType w:val="hybridMultilevel"/>
    <w:tmpl w:val="125A68A6"/>
    <w:lvl w:ilvl="0" w:tplc="AF609EA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F81218"/>
    <w:multiLevelType w:val="hybridMultilevel"/>
    <w:tmpl w:val="2E82868E"/>
    <w:lvl w:ilvl="0" w:tplc="9C66792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070E9E"/>
    <w:multiLevelType w:val="hybridMultilevel"/>
    <w:tmpl w:val="B1BCEFBA"/>
    <w:lvl w:ilvl="0" w:tplc="2758B08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5A0626"/>
    <w:multiLevelType w:val="hybridMultilevel"/>
    <w:tmpl w:val="3A507042"/>
    <w:lvl w:ilvl="0" w:tplc="63041D6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2840F5"/>
    <w:multiLevelType w:val="hybridMultilevel"/>
    <w:tmpl w:val="77A45E16"/>
    <w:lvl w:ilvl="0" w:tplc="D820F0F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EC7903"/>
    <w:multiLevelType w:val="hybridMultilevel"/>
    <w:tmpl w:val="70946EBA"/>
    <w:lvl w:ilvl="0" w:tplc="DEEA6C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9C3D37"/>
    <w:multiLevelType w:val="hybridMultilevel"/>
    <w:tmpl w:val="77C8D748"/>
    <w:lvl w:ilvl="0" w:tplc="C7EE85F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46F55"/>
    <w:multiLevelType w:val="hybridMultilevel"/>
    <w:tmpl w:val="3F587F16"/>
    <w:lvl w:ilvl="0" w:tplc="2E8C0F2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5B5D17"/>
    <w:multiLevelType w:val="hybridMultilevel"/>
    <w:tmpl w:val="4FC6DB52"/>
    <w:lvl w:ilvl="0" w:tplc="8C8C4BD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4E4483"/>
    <w:multiLevelType w:val="hybridMultilevel"/>
    <w:tmpl w:val="59440A1C"/>
    <w:lvl w:ilvl="0" w:tplc="110A28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BB1621"/>
    <w:multiLevelType w:val="hybridMultilevel"/>
    <w:tmpl w:val="FEFE00E4"/>
    <w:lvl w:ilvl="0" w:tplc="6CDED7D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502C3E"/>
    <w:multiLevelType w:val="hybridMultilevel"/>
    <w:tmpl w:val="238C3364"/>
    <w:lvl w:ilvl="0" w:tplc="92CAD87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1066A2"/>
    <w:multiLevelType w:val="hybridMultilevel"/>
    <w:tmpl w:val="6C6E4C88"/>
    <w:lvl w:ilvl="0" w:tplc="75CA200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1734E1"/>
    <w:multiLevelType w:val="hybridMultilevel"/>
    <w:tmpl w:val="E4CCF9F8"/>
    <w:lvl w:ilvl="0" w:tplc="ACC23D6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200475"/>
    <w:multiLevelType w:val="hybridMultilevel"/>
    <w:tmpl w:val="6F465090"/>
    <w:lvl w:ilvl="0" w:tplc="B8E225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19540E"/>
    <w:multiLevelType w:val="multilevel"/>
    <w:tmpl w:val="AF24A2F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2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9732A"/>
    <w:multiLevelType w:val="hybridMultilevel"/>
    <w:tmpl w:val="7E46DD06"/>
    <w:lvl w:ilvl="0" w:tplc="AD065D6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FA10A9"/>
    <w:multiLevelType w:val="hybridMultilevel"/>
    <w:tmpl w:val="804EBC42"/>
    <w:lvl w:ilvl="0" w:tplc="761ED1C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BD638E"/>
    <w:multiLevelType w:val="hybridMultilevel"/>
    <w:tmpl w:val="58A2BDC6"/>
    <w:lvl w:ilvl="0" w:tplc="F33CE14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F87252"/>
    <w:multiLevelType w:val="hybridMultilevel"/>
    <w:tmpl w:val="656C69A4"/>
    <w:lvl w:ilvl="0" w:tplc="48F6652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18359C"/>
    <w:multiLevelType w:val="hybridMultilevel"/>
    <w:tmpl w:val="74160538"/>
    <w:lvl w:ilvl="0" w:tplc="7CA42E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2A6AF9"/>
    <w:multiLevelType w:val="hybridMultilevel"/>
    <w:tmpl w:val="19FC612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77252A"/>
    <w:multiLevelType w:val="hybridMultilevel"/>
    <w:tmpl w:val="5FAEF22E"/>
    <w:lvl w:ilvl="0" w:tplc="26DC1404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33154D"/>
    <w:multiLevelType w:val="hybridMultilevel"/>
    <w:tmpl w:val="EE14263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417B46"/>
    <w:multiLevelType w:val="hybridMultilevel"/>
    <w:tmpl w:val="36C22992"/>
    <w:lvl w:ilvl="0" w:tplc="7E388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F22EC2"/>
    <w:multiLevelType w:val="hybridMultilevel"/>
    <w:tmpl w:val="AD10F07E"/>
    <w:lvl w:ilvl="0" w:tplc="498E3AE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C17EAD"/>
    <w:multiLevelType w:val="hybridMultilevel"/>
    <w:tmpl w:val="D3BC8D48"/>
    <w:lvl w:ilvl="0" w:tplc="61964E0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66FFD"/>
    <w:multiLevelType w:val="hybridMultilevel"/>
    <w:tmpl w:val="7054C46C"/>
    <w:lvl w:ilvl="0" w:tplc="60703C4A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2D40C4"/>
    <w:multiLevelType w:val="hybridMultilevel"/>
    <w:tmpl w:val="40DA7EA0"/>
    <w:lvl w:ilvl="0" w:tplc="65F26F1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4D3E5E"/>
    <w:multiLevelType w:val="hybridMultilevel"/>
    <w:tmpl w:val="17EC17E8"/>
    <w:lvl w:ilvl="0" w:tplc="7746545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40"/>
  </w:num>
  <w:num w:numId="13">
    <w:abstractNumId w:val="32"/>
  </w:num>
  <w:num w:numId="14">
    <w:abstractNumId w:val="20"/>
  </w:num>
  <w:num w:numId="15">
    <w:abstractNumId w:val="38"/>
  </w:num>
  <w:num w:numId="16">
    <w:abstractNumId w:val="45"/>
  </w:num>
  <w:num w:numId="17">
    <w:abstractNumId w:val="29"/>
  </w:num>
  <w:num w:numId="18">
    <w:abstractNumId w:val="37"/>
  </w:num>
  <w:num w:numId="19">
    <w:abstractNumId w:val="21"/>
  </w:num>
  <w:num w:numId="20">
    <w:abstractNumId w:val="33"/>
  </w:num>
  <w:num w:numId="21">
    <w:abstractNumId w:val="26"/>
  </w:num>
  <w:num w:numId="22">
    <w:abstractNumId w:val="23"/>
  </w:num>
  <w:num w:numId="23">
    <w:abstractNumId w:val="19"/>
  </w:num>
  <w:num w:numId="24">
    <w:abstractNumId w:val="36"/>
  </w:num>
  <w:num w:numId="25">
    <w:abstractNumId w:val="22"/>
  </w:num>
  <w:num w:numId="26">
    <w:abstractNumId w:val="15"/>
  </w:num>
  <w:num w:numId="27">
    <w:abstractNumId w:val="28"/>
  </w:num>
  <w:num w:numId="28">
    <w:abstractNumId w:val="34"/>
  </w:num>
  <w:num w:numId="29">
    <w:abstractNumId w:val="39"/>
  </w:num>
  <w:num w:numId="30">
    <w:abstractNumId w:val="27"/>
  </w:num>
  <w:num w:numId="31">
    <w:abstractNumId w:val="11"/>
  </w:num>
  <w:num w:numId="32">
    <w:abstractNumId w:val="43"/>
  </w:num>
  <w:num w:numId="33">
    <w:abstractNumId w:val="48"/>
  </w:num>
  <w:num w:numId="34">
    <w:abstractNumId w:val="47"/>
  </w:num>
  <w:num w:numId="35">
    <w:abstractNumId w:val="12"/>
  </w:num>
  <w:num w:numId="36">
    <w:abstractNumId w:val="24"/>
  </w:num>
  <w:num w:numId="37">
    <w:abstractNumId w:val="42"/>
  </w:num>
  <w:num w:numId="38">
    <w:abstractNumId w:val="14"/>
  </w:num>
  <w:num w:numId="39">
    <w:abstractNumId w:val="10"/>
  </w:num>
  <w:num w:numId="40">
    <w:abstractNumId w:val="31"/>
  </w:num>
  <w:num w:numId="41">
    <w:abstractNumId w:val="17"/>
  </w:num>
  <w:num w:numId="42">
    <w:abstractNumId w:val="16"/>
  </w:num>
  <w:num w:numId="43">
    <w:abstractNumId w:val="18"/>
  </w:num>
  <w:num w:numId="44">
    <w:abstractNumId w:val="35"/>
  </w:num>
  <w:num w:numId="45">
    <w:abstractNumId w:val="13"/>
  </w:num>
  <w:num w:numId="46">
    <w:abstractNumId w:val="46"/>
  </w:num>
  <w:num w:numId="47">
    <w:abstractNumId w:val="41"/>
  </w:num>
  <w:num w:numId="48">
    <w:abstractNumId w:val="25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073C"/>
    <w:rsid w:val="00011EB2"/>
    <w:rsid w:val="00012105"/>
    <w:rsid w:val="0001386B"/>
    <w:rsid w:val="0001579E"/>
    <w:rsid w:val="00023659"/>
    <w:rsid w:val="00023D0F"/>
    <w:rsid w:val="0003205F"/>
    <w:rsid w:val="00041C21"/>
    <w:rsid w:val="00042158"/>
    <w:rsid w:val="00043030"/>
    <w:rsid w:val="00044882"/>
    <w:rsid w:val="0006043F"/>
    <w:rsid w:val="00066A5F"/>
    <w:rsid w:val="00072835"/>
    <w:rsid w:val="00074FA7"/>
    <w:rsid w:val="00082C5F"/>
    <w:rsid w:val="0008548D"/>
    <w:rsid w:val="00086938"/>
    <w:rsid w:val="0009179B"/>
    <w:rsid w:val="00094A50"/>
    <w:rsid w:val="00096209"/>
    <w:rsid w:val="000973F6"/>
    <w:rsid w:val="000A37D8"/>
    <w:rsid w:val="000A475A"/>
    <w:rsid w:val="000B11C3"/>
    <w:rsid w:val="000B2728"/>
    <w:rsid w:val="000C63AA"/>
    <w:rsid w:val="000E0F4A"/>
    <w:rsid w:val="000F0706"/>
    <w:rsid w:val="00104DAD"/>
    <w:rsid w:val="0011735A"/>
    <w:rsid w:val="00117ECE"/>
    <w:rsid w:val="00120C46"/>
    <w:rsid w:val="00146609"/>
    <w:rsid w:val="00163AD8"/>
    <w:rsid w:val="00172BA4"/>
    <w:rsid w:val="001832E6"/>
    <w:rsid w:val="00183AB0"/>
    <w:rsid w:val="00186A7D"/>
    <w:rsid w:val="00194BB7"/>
    <w:rsid w:val="001974B7"/>
    <w:rsid w:val="001A42A0"/>
    <w:rsid w:val="001A5043"/>
    <w:rsid w:val="001B2F6B"/>
    <w:rsid w:val="001E07D8"/>
    <w:rsid w:val="001E20AC"/>
    <w:rsid w:val="001F21E7"/>
    <w:rsid w:val="001F4A81"/>
    <w:rsid w:val="002013AB"/>
    <w:rsid w:val="0020668D"/>
    <w:rsid w:val="00206A86"/>
    <w:rsid w:val="00215065"/>
    <w:rsid w:val="002157D2"/>
    <w:rsid w:val="00215FF0"/>
    <w:rsid w:val="00224CA0"/>
    <w:rsid w:val="00225289"/>
    <w:rsid w:val="00227A31"/>
    <w:rsid w:val="0023468C"/>
    <w:rsid w:val="0023507D"/>
    <w:rsid w:val="00235ADD"/>
    <w:rsid w:val="0023617C"/>
    <w:rsid w:val="00236AF0"/>
    <w:rsid w:val="0024367B"/>
    <w:rsid w:val="00247180"/>
    <w:rsid w:val="00255B81"/>
    <w:rsid w:val="00263E06"/>
    <w:rsid w:val="002733FE"/>
    <w:rsid w:val="00273AAF"/>
    <w:rsid w:val="0028015F"/>
    <w:rsid w:val="00280BC7"/>
    <w:rsid w:val="00280E1A"/>
    <w:rsid w:val="0028155A"/>
    <w:rsid w:val="002847BD"/>
    <w:rsid w:val="0029728B"/>
    <w:rsid w:val="002A2851"/>
    <w:rsid w:val="002A3491"/>
    <w:rsid w:val="002A368A"/>
    <w:rsid w:val="002B3B88"/>
    <w:rsid w:val="002B5C95"/>
    <w:rsid w:val="002B7046"/>
    <w:rsid w:val="002D7526"/>
    <w:rsid w:val="002E2B18"/>
    <w:rsid w:val="002F4959"/>
    <w:rsid w:val="002F63F6"/>
    <w:rsid w:val="0031230E"/>
    <w:rsid w:val="00321622"/>
    <w:rsid w:val="00326CF1"/>
    <w:rsid w:val="00330605"/>
    <w:rsid w:val="003378E7"/>
    <w:rsid w:val="00340E81"/>
    <w:rsid w:val="003522A6"/>
    <w:rsid w:val="00383D24"/>
    <w:rsid w:val="00386CC5"/>
    <w:rsid w:val="003A0E8F"/>
    <w:rsid w:val="003B0445"/>
    <w:rsid w:val="003B5D72"/>
    <w:rsid w:val="003C2505"/>
    <w:rsid w:val="003C50DE"/>
    <w:rsid w:val="003D1863"/>
    <w:rsid w:val="003E4A3B"/>
    <w:rsid w:val="00416382"/>
    <w:rsid w:val="004173D5"/>
    <w:rsid w:val="00425D3E"/>
    <w:rsid w:val="004328CC"/>
    <w:rsid w:val="00440FBA"/>
    <w:rsid w:val="00441607"/>
    <w:rsid w:val="00446E9B"/>
    <w:rsid w:val="00460EB1"/>
    <w:rsid w:val="00461443"/>
    <w:rsid w:val="00474C2D"/>
    <w:rsid w:val="004757D4"/>
    <w:rsid w:val="004770D8"/>
    <w:rsid w:val="00496A44"/>
    <w:rsid w:val="004A355B"/>
    <w:rsid w:val="004B180E"/>
    <w:rsid w:val="004B30B3"/>
    <w:rsid w:val="004D2898"/>
    <w:rsid w:val="004D35EA"/>
    <w:rsid w:val="004D4845"/>
    <w:rsid w:val="004D7235"/>
    <w:rsid w:val="004E01DE"/>
    <w:rsid w:val="004E2E87"/>
    <w:rsid w:val="004E7C4F"/>
    <w:rsid w:val="004F20A3"/>
    <w:rsid w:val="004F25A5"/>
    <w:rsid w:val="004F700D"/>
    <w:rsid w:val="00504BB2"/>
    <w:rsid w:val="00504D24"/>
    <w:rsid w:val="00505925"/>
    <w:rsid w:val="00505F9B"/>
    <w:rsid w:val="00517CDE"/>
    <w:rsid w:val="0052351A"/>
    <w:rsid w:val="005256CA"/>
    <w:rsid w:val="00525F3B"/>
    <w:rsid w:val="00526C3C"/>
    <w:rsid w:val="005315D0"/>
    <w:rsid w:val="0053334B"/>
    <w:rsid w:val="00545C55"/>
    <w:rsid w:val="00553C0C"/>
    <w:rsid w:val="00560CB7"/>
    <w:rsid w:val="0057013F"/>
    <w:rsid w:val="00575B07"/>
    <w:rsid w:val="0058488F"/>
    <w:rsid w:val="00585C22"/>
    <w:rsid w:val="00593365"/>
    <w:rsid w:val="00593D39"/>
    <w:rsid w:val="005B1F18"/>
    <w:rsid w:val="005B792F"/>
    <w:rsid w:val="005C3345"/>
    <w:rsid w:val="005C656A"/>
    <w:rsid w:val="005D3733"/>
    <w:rsid w:val="005E23B1"/>
    <w:rsid w:val="005F0CEF"/>
    <w:rsid w:val="00601C68"/>
    <w:rsid w:val="00602F25"/>
    <w:rsid w:val="006060B0"/>
    <w:rsid w:val="00620B12"/>
    <w:rsid w:val="00621090"/>
    <w:rsid w:val="006233CF"/>
    <w:rsid w:val="00627995"/>
    <w:rsid w:val="006308D4"/>
    <w:rsid w:val="006336ED"/>
    <w:rsid w:val="00637245"/>
    <w:rsid w:val="00643BB2"/>
    <w:rsid w:val="00644E80"/>
    <w:rsid w:val="006546C2"/>
    <w:rsid w:val="00654EAA"/>
    <w:rsid w:val="00662653"/>
    <w:rsid w:val="00664C12"/>
    <w:rsid w:val="006652E5"/>
    <w:rsid w:val="00667DB3"/>
    <w:rsid w:val="006911C2"/>
    <w:rsid w:val="00691669"/>
    <w:rsid w:val="006975BF"/>
    <w:rsid w:val="006A1501"/>
    <w:rsid w:val="006A192F"/>
    <w:rsid w:val="006A52B2"/>
    <w:rsid w:val="006B0072"/>
    <w:rsid w:val="006B03C3"/>
    <w:rsid w:val="006B5735"/>
    <w:rsid w:val="006C3A40"/>
    <w:rsid w:val="006C56D9"/>
    <w:rsid w:val="006C5ACE"/>
    <w:rsid w:val="006C682D"/>
    <w:rsid w:val="006C7F7D"/>
    <w:rsid w:val="006D096E"/>
    <w:rsid w:val="006D3AF9"/>
    <w:rsid w:val="006D4A06"/>
    <w:rsid w:val="006D5E28"/>
    <w:rsid w:val="006D7F69"/>
    <w:rsid w:val="006E6E70"/>
    <w:rsid w:val="006F4051"/>
    <w:rsid w:val="0070538F"/>
    <w:rsid w:val="00712851"/>
    <w:rsid w:val="00714898"/>
    <w:rsid w:val="007149F6"/>
    <w:rsid w:val="0071597E"/>
    <w:rsid w:val="00716F0E"/>
    <w:rsid w:val="00723829"/>
    <w:rsid w:val="00723F1B"/>
    <w:rsid w:val="007370DC"/>
    <w:rsid w:val="00744FB3"/>
    <w:rsid w:val="00760721"/>
    <w:rsid w:val="00765B59"/>
    <w:rsid w:val="007737CC"/>
    <w:rsid w:val="00775961"/>
    <w:rsid w:val="00776758"/>
    <w:rsid w:val="00793716"/>
    <w:rsid w:val="0079685F"/>
    <w:rsid w:val="007A1710"/>
    <w:rsid w:val="007A2349"/>
    <w:rsid w:val="007B1ACC"/>
    <w:rsid w:val="007B2B59"/>
    <w:rsid w:val="007B34FA"/>
    <w:rsid w:val="007B6A85"/>
    <w:rsid w:val="007C280D"/>
    <w:rsid w:val="007D0A0A"/>
    <w:rsid w:val="007D5154"/>
    <w:rsid w:val="007D6579"/>
    <w:rsid w:val="007F2947"/>
    <w:rsid w:val="007F2973"/>
    <w:rsid w:val="00801FB7"/>
    <w:rsid w:val="0080651E"/>
    <w:rsid w:val="00812300"/>
    <w:rsid w:val="00816AE3"/>
    <w:rsid w:val="00821DF5"/>
    <w:rsid w:val="008230D0"/>
    <w:rsid w:val="00832DD5"/>
    <w:rsid w:val="0083667C"/>
    <w:rsid w:val="00837D60"/>
    <w:rsid w:val="00860E56"/>
    <w:rsid w:val="00862F6D"/>
    <w:rsid w:val="00874A67"/>
    <w:rsid w:val="00883594"/>
    <w:rsid w:val="008845B6"/>
    <w:rsid w:val="0088559E"/>
    <w:rsid w:val="0089142D"/>
    <w:rsid w:val="008A3C55"/>
    <w:rsid w:val="008A502F"/>
    <w:rsid w:val="008B7943"/>
    <w:rsid w:val="008B7C2A"/>
    <w:rsid w:val="008D3BE8"/>
    <w:rsid w:val="008D40B2"/>
    <w:rsid w:val="008E40E4"/>
    <w:rsid w:val="008F5C48"/>
    <w:rsid w:val="00903C90"/>
    <w:rsid w:val="00907C0C"/>
    <w:rsid w:val="00911F21"/>
    <w:rsid w:val="00925EF5"/>
    <w:rsid w:val="00926247"/>
    <w:rsid w:val="00926A16"/>
    <w:rsid w:val="0092747D"/>
    <w:rsid w:val="00931BC5"/>
    <w:rsid w:val="00941829"/>
    <w:rsid w:val="00944726"/>
    <w:rsid w:val="0094630F"/>
    <w:rsid w:val="00950D42"/>
    <w:rsid w:val="0096759A"/>
    <w:rsid w:val="009679D6"/>
    <w:rsid w:val="0097043D"/>
    <w:rsid w:val="00975597"/>
    <w:rsid w:val="00980BA4"/>
    <w:rsid w:val="00984482"/>
    <w:rsid w:val="009855B9"/>
    <w:rsid w:val="009876D7"/>
    <w:rsid w:val="009A3314"/>
    <w:rsid w:val="009A3F4C"/>
    <w:rsid w:val="009A6872"/>
    <w:rsid w:val="009A7347"/>
    <w:rsid w:val="009C3B74"/>
    <w:rsid w:val="009C46E1"/>
    <w:rsid w:val="009D07FB"/>
    <w:rsid w:val="009E1362"/>
    <w:rsid w:val="009E3728"/>
    <w:rsid w:val="00A07309"/>
    <w:rsid w:val="00A104C7"/>
    <w:rsid w:val="00A117B7"/>
    <w:rsid w:val="00A246AE"/>
    <w:rsid w:val="00A34E63"/>
    <w:rsid w:val="00A37376"/>
    <w:rsid w:val="00A41E05"/>
    <w:rsid w:val="00A42052"/>
    <w:rsid w:val="00A44133"/>
    <w:rsid w:val="00A47A9F"/>
    <w:rsid w:val="00A5204D"/>
    <w:rsid w:val="00A554E8"/>
    <w:rsid w:val="00A6203D"/>
    <w:rsid w:val="00A64262"/>
    <w:rsid w:val="00A67BBA"/>
    <w:rsid w:val="00A7096E"/>
    <w:rsid w:val="00A9229C"/>
    <w:rsid w:val="00A94505"/>
    <w:rsid w:val="00AB14CB"/>
    <w:rsid w:val="00AB2672"/>
    <w:rsid w:val="00AD495C"/>
    <w:rsid w:val="00AE25D1"/>
    <w:rsid w:val="00AF33F1"/>
    <w:rsid w:val="00AF7C88"/>
    <w:rsid w:val="00B026D0"/>
    <w:rsid w:val="00B06F00"/>
    <w:rsid w:val="00B17B15"/>
    <w:rsid w:val="00B32FFF"/>
    <w:rsid w:val="00B47109"/>
    <w:rsid w:val="00B64150"/>
    <w:rsid w:val="00B77021"/>
    <w:rsid w:val="00B77932"/>
    <w:rsid w:val="00B86D64"/>
    <w:rsid w:val="00B95CD5"/>
    <w:rsid w:val="00BA0BA4"/>
    <w:rsid w:val="00BA6083"/>
    <w:rsid w:val="00BA6806"/>
    <w:rsid w:val="00BB0577"/>
    <w:rsid w:val="00BB05B7"/>
    <w:rsid w:val="00BB3355"/>
    <w:rsid w:val="00BC0AF9"/>
    <w:rsid w:val="00BC7C95"/>
    <w:rsid w:val="00BD07EB"/>
    <w:rsid w:val="00BD09F7"/>
    <w:rsid w:val="00BD4DBD"/>
    <w:rsid w:val="00BD63AE"/>
    <w:rsid w:val="00BD697D"/>
    <w:rsid w:val="00BE4BB7"/>
    <w:rsid w:val="00BE5A2C"/>
    <w:rsid w:val="00BF4F6F"/>
    <w:rsid w:val="00C006EF"/>
    <w:rsid w:val="00C03555"/>
    <w:rsid w:val="00C1284D"/>
    <w:rsid w:val="00C139EE"/>
    <w:rsid w:val="00C13E47"/>
    <w:rsid w:val="00C23872"/>
    <w:rsid w:val="00C250E0"/>
    <w:rsid w:val="00C32B93"/>
    <w:rsid w:val="00C361C0"/>
    <w:rsid w:val="00C36A0F"/>
    <w:rsid w:val="00C40CB2"/>
    <w:rsid w:val="00C46FA2"/>
    <w:rsid w:val="00C61E50"/>
    <w:rsid w:val="00C63345"/>
    <w:rsid w:val="00C67A76"/>
    <w:rsid w:val="00C707C0"/>
    <w:rsid w:val="00C72744"/>
    <w:rsid w:val="00C72C90"/>
    <w:rsid w:val="00C82424"/>
    <w:rsid w:val="00C846C9"/>
    <w:rsid w:val="00C865CE"/>
    <w:rsid w:val="00C94AEB"/>
    <w:rsid w:val="00CA30D5"/>
    <w:rsid w:val="00CB1683"/>
    <w:rsid w:val="00CB5EB6"/>
    <w:rsid w:val="00CC6D97"/>
    <w:rsid w:val="00CD067D"/>
    <w:rsid w:val="00CD286C"/>
    <w:rsid w:val="00CD3EB9"/>
    <w:rsid w:val="00CD7E6F"/>
    <w:rsid w:val="00CF5F02"/>
    <w:rsid w:val="00CF708C"/>
    <w:rsid w:val="00D03DAF"/>
    <w:rsid w:val="00D10492"/>
    <w:rsid w:val="00D13D1F"/>
    <w:rsid w:val="00D23364"/>
    <w:rsid w:val="00D24B57"/>
    <w:rsid w:val="00D25CA8"/>
    <w:rsid w:val="00D366E6"/>
    <w:rsid w:val="00D42BA8"/>
    <w:rsid w:val="00D66118"/>
    <w:rsid w:val="00D70677"/>
    <w:rsid w:val="00D7430F"/>
    <w:rsid w:val="00D816C9"/>
    <w:rsid w:val="00D828C7"/>
    <w:rsid w:val="00D8468E"/>
    <w:rsid w:val="00D914CA"/>
    <w:rsid w:val="00D925FC"/>
    <w:rsid w:val="00D9340F"/>
    <w:rsid w:val="00D93AFF"/>
    <w:rsid w:val="00D940D9"/>
    <w:rsid w:val="00D952E3"/>
    <w:rsid w:val="00DA15A4"/>
    <w:rsid w:val="00DA5B55"/>
    <w:rsid w:val="00DA7DDC"/>
    <w:rsid w:val="00DB3575"/>
    <w:rsid w:val="00DB7C5D"/>
    <w:rsid w:val="00DE3D8E"/>
    <w:rsid w:val="00DF04A8"/>
    <w:rsid w:val="00DF1630"/>
    <w:rsid w:val="00E01491"/>
    <w:rsid w:val="00E061AA"/>
    <w:rsid w:val="00E10F56"/>
    <w:rsid w:val="00E20653"/>
    <w:rsid w:val="00E3547B"/>
    <w:rsid w:val="00E51534"/>
    <w:rsid w:val="00E6087B"/>
    <w:rsid w:val="00E65740"/>
    <w:rsid w:val="00E6770F"/>
    <w:rsid w:val="00E71D79"/>
    <w:rsid w:val="00E73E6A"/>
    <w:rsid w:val="00E81E7D"/>
    <w:rsid w:val="00E90D79"/>
    <w:rsid w:val="00E9233F"/>
    <w:rsid w:val="00EA319D"/>
    <w:rsid w:val="00EA566A"/>
    <w:rsid w:val="00EA6349"/>
    <w:rsid w:val="00EA7BAA"/>
    <w:rsid w:val="00EC3EFC"/>
    <w:rsid w:val="00EC6EC7"/>
    <w:rsid w:val="00ED6691"/>
    <w:rsid w:val="00EE2BCA"/>
    <w:rsid w:val="00EE4154"/>
    <w:rsid w:val="00EE5736"/>
    <w:rsid w:val="00EF7551"/>
    <w:rsid w:val="00EF7E56"/>
    <w:rsid w:val="00F063C4"/>
    <w:rsid w:val="00F20A0F"/>
    <w:rsid w:val="00F23AEC"/>
    <w:rsid w:val="00F23E6E"/>
    <w:rsid w:val="00F31F9E"/>
    <w:rsid w:val="00F324E3"/>
    <w:rsid w:val="00F377DF"/>
    <w:rsid w:val="00F53F49"/>
    <w:rsid w:val="00F543A8"/>
    <w:rsid w:val="00F61BBB"/>
    <w:rsid w:val="00F6207B"/>
    <w:rsid w:val="00F63B89"/>
    <w:rsid w:val="00F66E5F"/>
    <w:rsid w:val="00F70DB9"/>
    <w:rsid w:val="00F73AD3"/>
    <w:rsid w:val="00F92A1C"/>
    <w:rsid w:val="00FA598A"/>
    <w:rsid w:val="00FB6AEA"/>
    <w:rsid w:val="00FB7250"/>
    <w:rsid w:val="00FC0DBD"/>
    <w:rsid w:val="00FE612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9171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56959-83C3-4CAE-BCCE-2DC66DC5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81</TotalTime>
  <Pages>7</Pages>
  <Words>1335</Words>
  <Characters>7358</Characters>
  <Application>Microsoft Office Word</Application>
  <DocSecurity>0</DocSecurity>
  <Lines>2452</Lines>
  <Paragraphs>310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17</cp:revision>
  <cp:lastPrinted>2018-12-17T12:05:00Z</cp:lastPrinted>
  <dcterms:created xsi:type="dcterms:W3CDTF">2018-12-13T10:19:00Z</dcterms:created>
  <dcterms:modified xsi:type="dcterms:W3CDTF">2018-12-20T11:56:00Z</dcterms:modified>
</cp:coreProperties>
</file>