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530A" w:rsidRPr="009173D9" w:rsidRDefault="00D7530A">
      <w:pPr>
        <w:pStyle w:val="Hemstlrubrik"/>
      </w:pPr>
      <w:r w:rsidRPr="009173D9">
        <w:t>Förslag till riksdagsbeslut</w:t>
      </w:r>
    </w:p>
    <w:p w:rsidR="00D7530A" w:rsidRPr="009173D9" w:rsidRDefault="00D7530A">
      <w:pPr>
        <w:pStyle w:val="Hemstlatt"/>
        <w:ind w:left="0"/>
      </w:pPr>
      <w:r w:rsidRPr="009173D9">
        <w:t>Riksdagen tillkännager för regeringen som sin mening vad som anförs i motionen om ansökan om uppehållstil</w:t>
      </w:r>
      <w:r w:rsidRPr="009173D9">
        <w:t>l</w:t>
      </w:r>
      <w:r w:rsidRPr="009173D9">
        <w:t>stånd.</w:t>
      </w:r>
    </w:p>
    <w:p w:rsidR="00D7530A" w:rsidRPr="009173D9" w:rsidRDefault="00D7530A">
      <w:pPr>
        <w:pStyle w:val="Rubrik1"/>
      </w:pPr>
      <w:r w:rsidRPr="009173D9">
        <w:t>Motivering</w:t>
      </w:r>
    </w:p>
    <w:p w:rsidR="00D7530A" w:rsidRPr="009173D9" w:rsidRDefault="00D7530A">
      <w:r w:rsidRPr="009173D9">
        <w:t>Enligt utlänningslagen ska en utlänning som är make eller sambo med någon i Sverige få uppehållstillstånd. I lagen står det dessutom att det i fall som rör ett barn ”särskilt skall beaktas vad hänsynen till barnets hälsa och utveckling samt barnets bästa i övrigt kräver”.</w:t>
      </w:r>
    </w:p>
    <w:p w:rsidR="00D7530A" w:rsidRPr="009173D9" w:rsidRDefault="00D7530A">
      <w:pPr>
        <w:pStyle w:val="Normaltindrag"/>
      </w:pPr>
      <w:r w:rsidRPr="009173D9">
        <w:t>Men enligt samma lag skall en utlänning som vill ha uppehållstillstånd i Sverige ha sökt det innan han reste in i Sverige.</w:t>
      </w:r>
    </w:p>
    <w:p w:rsidR="00D7530A" w:rsidRPr="009173D9" w:rsidRDefault="00D7530A">
      <w:pPr>
        <w:pStyle w:val="Normaltindrag"/>
      </w:pPr>
      <w:r w:rsidRPr="009173D9">
        <w:t>En utlänning som har barn med någon i Sverige behöver alltså idag åka tillbaka till hemlandet för att söka uppehållstillstånd här. Migrationsverket och migrationsdomstolarna får göra undantag, till exempel om ett barn risk</w:t>
      </w:r>
      <w:r w:rsidRPr="009173D9">
        <w:t>e</w:t>
      </w:r>
      <w:r w:rsidRPr="009173D9">
        <w:t>rar att skiljas från sin förälder under lång tid. Men enligt en prejudicerande dom är sex månader inte en anmärkningsvärt lång tid för en pappa att vara ifrån sitt barn. Detta är inte rimligt. Därför måste regeringen se över lagstif</w:t>
      </w:r>
      <w:r w:rsidRPr="009173D9">
        <w:t>t</w:t>
      </w:r>
      <w:r w:rsidRPr="009173D9">
        <w: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73D9">
        <w:trPr>
          <w:cantSplit/>
        </w:trPr>
        <w:tc>
          <w:tcPr>
            <w:tcW w:w="3046" w:type="dxa"/>
          </w:tcPr>
          <w:p w:rsidR="00D7530A" w:rsidRPr="009173D9" w:rsidRDefault="00D7530A">
            <w:pPr>
              <w:pStyle w:val="UnderskriftDatum"/>
              <w:spacing w:before="240"/>
            </w:pPr>
            <w:r w:rsidRPr="009173D9">
              <w:t>Stockholm den 4 oktober 2007</w:t>
            </w:r>
          </w:p>
        </w:tc>
        <w:tc>
          <w:tcPr>
            <w:tcW w:w="3047" w:type="dxa"/>
          </w:tcPr>
          <w:p w:rsidR="00D7530A" w:rsidRPr="009173D9" w:rsidRDefault="00D7530A">
            <w:pPr>
              <w:pStyle w:val="Underskrifter"/>
              <w:spacing w:before="240"/>
            </w:pPr>
          </w:p>
        </w:tc>
      </w:tr>
      <w:tr w:rsidR="00000000" w:rsidRPr="009173D9">
        <w:trPr>
          <w:cantSplit/>
        </w:trPr>
        <w:tc>
          <w:tcPr>
            <w:tcW w:w="3046" w:type="dxa"/>
          </w:tcPr>
          <w:p w:rsidR="00D7530A" w:rsidRPr="009173D9" w:rsidRDefault="00D7530A">
            <w:pPr>
              <w:pStyle w:val="Underskrifter"/>
            </w:pPr>
            <w:r w:rsidRPr="009173D9">
              <w:t>Thomas Bodström (s)</w:t>
            </w:r>
          </w:p>
        </w:tc>
        <w:tc>
          <w:tcPr>
            <w:tcW w:w="3046" w:type="dxa"/>
          </w:tcPr>
          <w:p w:rsidR="00D7530A" w:rsidRPr="009173D9" w:rsidRDefault="00D7530A">
            <w:pPr>
              <w:pStyle w:val="Underskrifter"/>
            </w:pPr>
          </w:p>
        </w:tc>
      </w:tr>
    </w:tbl>
    <w:p w:rsidR="00D7530A" w:rsidRPr="009173D9" w:rsidRDefault="00D7530A">
      <w:pPr>
        <w:pStyle w:val="Normaltindrag"/>
      </w:pPr>
    </w:p>
    <w:sectPr w:rsidR="00D7530A" w:rsidRPr="009173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530A" w:rsidRPr="009173D9" w:rsidRDefault="00D7530A">
      <w:r w:rsidRPr="009173D9">
        <w:separator/>
      </w:r>
    </w:p>
  </w:endnote>
  <w:endnote w:type="continuationSeparator" w:id="0">
    <w:p w:rsidR="00D7530A" w:rsidRPr="009173D9" w:rsidRDefault="00D7530A">
      <w:r w:rsidRPr="009173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30A" w:rsidRPr="009173D9" w:rsidRDefault="009173D9">
    <w:pPr>
      <w:pStyle w:val="Sidfot"/>
    </w:pPr>
    <w:r w:rsidRPr="009173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11842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30A" w:rsidRDefault="00D7530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530A" w:rsidRDefault="00D7530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30A" w:rsidRPr="009173D9" w:rsidRDefault="009173D9">
    <w:pPr>
      <w:pStyle w:val="Sidfot"/>
    </w:pPr>
    <w:r w:rsidRPr="009173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72984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30A" w:rsidRDefault="00D753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530A" w:rsidRDefault="00D753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30A" w:rsidRPr="009173D9" w:rsidRDefault="009173D9">
    <w:pPr>
      <w:pStyle w:val="Sidfot"/>
    </w:pPr>
    <w:r w:rsidRPr="009173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56180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30A" w:rsidRDefault="00D753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530A" w:rsidRDefault="00D753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530A" w:rsidRPr="009173D9" w:rsidRDefault="00D7530A">
      <w:r w:rsidRPr="009173D9">
        <w:separator/>
      </w:r>
    </w:p>
  </w:footnote>
  <w:footnote w:type="continuationSeparator" w:id="0">
    <w:p w:rsidR="00D7530A" w:rsidRPr="009173D9" w:rsidRDefault="00D7530A">
      <w:r w:rsidRPr="009173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30A" w:rsidRPr="009173D9" w:rsidRDefault="009173D9">
    <w:pPr>
      <w:pStyle w:val="Sidhuvud"/>
    </w:pPr>
    <w:r w:rsidRPr="009173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35277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30A" w:rsidRDefault="00D7530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530A" w:rsidRDefault="00D7530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30A" w:rsidRPr="009173D9" w:rsidRDefault="009173D9">
    <w:pPr>
      <w:pStyle w:val="Sidhuvud"/>
    </w:pPr>
    <w:r w:rsidRPr="009173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09305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30A" w:rsidRDefault="00D7530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530A" w:rsidRDefault="00D7530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30A" w:rsidRPr="009173D9" w:rsidRDefault="00D7530A">
    <w:pPr>
      <w:pStyle w:val="FSHNormal"/>
      <w:tabs>
        <w:tab w:val="right" w:pos="5840"/>
      </w:tabs>
    </w:pPr>
    <w:r w:rsidRPr="009173D9">
      <w:br/>
    </w:r>
    <w:r w:rsidRPr="009173D9">
      <w:fldChar w:fldCharType="begin" w:fldLock="1"/>
    </w:r>
    <w:r w:rsidRPr="009173D9">
      <w:instrText xml:space="preserve"> DOCPROPERTY</w:instrText>
    </w:r>
    <w:r w:rsidRPr="009173D9">
      <w:rPr>
        <w:sz w:val="18"/>
      </w:rPr>
      <w:instrText xml:space="preserve"> "YearUser" *\charformat </w:instrText>
    </w:r>
    <w:r w:rsidRPr="009173D9">
      <w:fldChar w:fldCharType="separate"/>
    </w:r>
    <w:r w:rsidRPr="009173D9">
      <w:t>2007/08</w:t>
    </w:r>
    <w:r w:rsidRPr="009173D9">
      <w:fldChar w:fldCharType="end"/>
    </w:r>
    <w:r w:rsidRPr="009173D9">
      <w:t xml:space="preserve"> </w:t>
    </w:r>
    <w:r w:rsidRPr="009173D9">
      <w:tab/>
      <w:t xml:space="preserve">mnr: </w:t>
    </w:r>
    <w:r w:rsidRPr="009173D9">
      <w:fldChar w:fldCharType="begin" w:fldLock="1"/>
    </w:r>
    <w:r w:rsidRPr="009173D9">
      <w:instrText xml:space="preserve"> DOCPROPERTY</w:instrText>
    </w:r>
    <w:r w:rsidRPr="009173D9">
      <w:rPr>
        <w:sz w:val="18"/>
      </w:rPr>
      <w:instrText xml:space="preserve"> "Motionsnummer" *\charformat </w:instrText>
    </w:r>
    <w:r w:rsidRPr="009173D9">
      <w:fldChar w:fldCharType="separate"/>
    </w:r>
    <w:r w:rsidRPr="009173D9">
      <w:t>Sf311</w:t>
    </w:r>
    <w:r w:rsidRPr="009173D9">
      <w:fldChar w:fldCharType="end"/>
    </w:r>
    <w:r w:rsidRPr="009173D9">
      <w:br/>
    </w:r>
    <w:r w:rsidRPr="009173D9">
      <w:fldChar w:fldCharType="begin" w:fldLock="1"/>
    </w:r>
    <w:r w:rsidRPr="009173D9">
      <w:instrText xml:space="preserve"> DOCPROPERTY</w:instrText>
    </w:r>
    <w:r w:rsidRPr="009173D9">
      <w:rPr>
        <w:sz w:val="18"/>
      </w:rPr>
      <w:instrText xml:space="preserve"> "Samling" *\charformat </w:instrText>
    </w:r>
    <w:r w:rsidRPr="009173D9">
      <w:fldChar w:fldCharType="end"/>
    </w:r>
    <w:r w:rsidRPr="009173D9">
      <w:tab/>
      <w:t xml:space="preserve">pnr: </w:t>
    </w:r>
    <w:r w:rsidRPr="009173D9">
      <w:fldChar w:fldCharType="begin" w:fldLock="1"/>
    </w:r>
    <w:r w:rsidRPr="009173D9">
      <w:instrText xml:space="preserve"> DOCPROPERTY</w:instrText>
    </w:r>
    <w:r w:rsidRPr="009173D9">
      <w:rPr>
        <w:sz w:val="18"/>
      </w:rPr>
      <w:instrText xml:space="preserve"> "Partinummer" *\charformat </w:instrText>
    </w:r>
    <w:r w:rsidRPr="009173D9">
      <w:fldChar w:fldCharType="separate"/>
    </w:r>
    <w:r w:rsidRPr="009173D9">
      <w:t>s43088</w:t>
    </w:r>
    <w:r w:rsidRPr="009173D9">
      <w:fldChar w:fldCharType="end"/>
    </w:r>
  </w:p>
  <w:p w:rsidR="00D7530A" w:rsidRPr="009173D9" w:rsidRDefault="00D7530A">
    <w:pPr>
      <w:pStyle w:val="FSHRub1"/>
    </w:pPr>
    <w:r w:rsidRPr="009173D9">
      <w:t>Motion till riksdagen</w:t>
    </w:r>
    <w:r w:rsidRPr="009173D9">
      <w:br/>
    </w:r>
    <w:r w:rsidRPr="009173D9">
      <w:fldChar w:fldCharType="begin" w:fldLock="1"/>
    </w:r>
    <w:r w:rsidRPr="009173D9">
      <w:instrText xml:space="preserve"> DOCPROPERTY "YearUser" *\charformat </w:instrText>
    </w:r>
    <w:r w:rsidRPr="009173D9">
      <w:fldChar w:fldCharType="separate"/>
    </w:r>
    <w:r w:rsidRPr="009173D9">
      <w:t>2007/08</w:t>
    </w:r>
    <w:r w:rsidRPr="009173D9">
      <w:fldChar w:fldCharType="end"/>
    </w:r>
    <w:r w:rsidRPr="009173D9">
      <w:t>:</w:t>
    </w:r>
    <w:r w:rsidRPr="009173D9">
      <w:fldChar w:fldCharType="begin" w:fldLock="1"/>
    </w:r>
    <w:r w:rsidRPr="009173D9">
      <w:instrText xml:space="preserve"> DOCPROPERTY "Motionsnummer" *\charformat </w:instrText>
    </w:r>
    <w:r w:rsidRPr="009173D9">
      <w:fldChar w:fldCharType="separate"/>
    </w:r>
    <w:r w:rsidRPr="009173D9">
      <w:t>Sf311</w:t>
    </w:r>
    <w:r w:rsidRPr="009173D9">
      <w:fldChar w:fldCharType="end"/>
    </w:r>
  </w:p>
  <w:p w:rsidR="00D7530A" w:rsidRPr="009173D9" w:rsidRDefault="00D7530A">
    <w:pPr>
      <w:pStyle w:val="FSHNormalS5"/>
    </w:pPr>
    <w:r w:rsidRPr="009173D9">
      <w:fldChar w:fldCharType="begin" w:fldLock="1"/>
    </w:r>
    <w:r w:rsidRPr="009173D9">
      <w:instrText xml:space="preserve"> DOCPROPERTY "MotionarText" *\charformat </w:instrText>
    </w:r>
    <w:r w:rsidRPr="009173D9">
      <w:fldChar w:fldCharType="separate"/>
    </w:r>
    <w:r w:rsidRPr="009173D9">
      <w:t>av Thomas Bodström (s)</w:t>
    </w:r>
    <w:r w:rsidRPr="009173D9">
      <w:fldChar w:fldCharType="end"/>
    </w:r>
    <w:r w:rsidRPr="009173D9">
      <w:br/>
    </w:r>
    <w:r w:rsidRPr="009173D9">
      <w:fldChar w:fldCharType="begin" w:fldLock="1"/>
    </w:r>
    <w:r w:rsidRPr="009173D9">
      <w:instrText xml:space="preserve"> DOCPROPERTY "SvarFrasKort" *\charformat </w:instrText>
    </w:r>
    <w:r w:rsidRPr="009173D9">
      <w:fldChar w:fldCharType="end"/>
    </w:r>
  </w:p>
  <w:p w:rsidR="00D7530A" w:rsidRPr="009173D9" w:rsidRDefault="00D7530A">
    <w:pPr>
      <w:pStyle w:val="FSHTitel"/>
    </w:pPr>
    <w:r w:rsidRPr="009173D9">
      <w:fldChar w:fldCharType="begin" w:fldLock="1"/>
    </w:r>
    <w:r w:rsidRPr="009173D9">
      <w:instrText xml:space="preserve"> DOCPROPERTY</w:instrText>
    </w:r>
    <w:r w:rsidRPr="009173D9">
      <w:rPr>
        <w:sz w:val="18"/>
      </w:rPr>
      <w:instrText xml:space="preserve"> "RubrikSvar" *\charformat </w:instrText>
    </w:r>
    <w:r w:rsidRPr="009173D9">
      <w:fldChar w:fldCharType="separate"/>
    </w:r>
    <w:r w:rsidRPr="009173D9">
      <w:t>Ansökan om uppehållstillstånd</w:t>
    </w:r>
    <w:r w:rsidRPr="009173D9">
      <w:fldChar w:fldCharType="end"/>
    </w:r>
  </w:p>
  <w:p w:rsidR="00D7530A" w:rsidRPr="009173D9" w:rsidRDefault="00D7530A">
    <w:pPr>
      <w:pStyle w:val="Normal00"/>
    </w:pPr>
  </w:p>
  <w:p w:rsidR="00D7530A" w:rsidRPr="009173D9" w:rsidRDefault="00D753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2033152">
    <w:abstractNumId w:val="8"/>
  </w:num>
  <w:num w:numId="2" w16cid:durableId="22099537">
    <w:abstractNumId w:val="9"/>
  </w:num>
  <w:num w:numId="3" w16cid:durableId="91166282">
    <w:abstractNumId w:val="8"/>
  </w:num>
  <w:num w:numId="4" w16cid:durableId="1200359815">
    <w:abstractNumId w:val="9"/>
  </w:num>
  <w:num w:numId="5" w16cid:durableId="868834554">
    <w:abstractNumId w:val="13"/>
  </w:num>
  <w:num w:numId="6" w16cid:durableId="988022562">
    <w:abstractNumId w:val="10"/>
  </w:num>
  <w:num w:numId="7" w16cid:durableId="1506364926">
    <w:abstractNumId w:val="11"/>
  </w:num>
  <w:num w:numId="8" w16cid:durableId="1449010443">
    <w:abstractNumId w:val="12"/>
  </w:num>
  <w:num w:numId="9" w16cid:durableId="1460220908">
    <w:abstractNumId w:val="8"/>
  </w:num>
  <w:num w:numId="10" w16cid:durableId="489637304">
    <w:abstractNumId w:val="3"/>
  </w:num>
  <w:num w:numId="11" w16cid:durableId="1541429563">
    <w:abstractNumId w:val="2"/>
  </w:num>
  <w:num w:numId="12" w16cid:durableId="1754427492">
    <w:abstractNumId w:val="1"/>
  </w:num>
  <w:num w:numId="13" w16cid:durableId="1801997659">
    <w:abstractNumId w:val="0"/>
  </w:num>
  <w:num w:numId="14" w16cid:durableId="1722679597">
    <w:abstractNumId w:val="9"/>
  </w:num>
  <w:num w:numId="15" w16cid:durableId="1293175614">
    <w:abstractNumId w:val="7"/>
  </w:num>
  <w:num w:numId="16" w16cid:durableId="1236404145">
    <w:abstractNumId w:val="6"/>
  </w:num>
  <w:num w:numId="17" w16cid:durableId="1034303440">
    <w:abstractNumId w:val="5"/>
  </w:num>
  <w:num w:numId="18" w16cid:durableId="2005011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349DFFC3-1610-4F4F-810F-7A45AFC8CD38}"/>
  </w:docVars>
  <w:rsids>
    <w:rsidRoot w:val="00361082"/>
    <w:rsid w:val="00361082"/>
    <w:rsid w:val="009173D9"/>
    <w:rsid w:val="00D753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5589B1-B1F7-460F-BA4A-031B1C97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899</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s43088</vt:lpstr>
    </vt:vector>
  </TitlesOfParts>
  <Company>Riksdagen</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s43088</dc:title>
  <dc:subject>s43088</dc:subject>
  <dc:creator>Riksdagen</dc:creator>
  <cp:keywords>Riksdagen</cp:keywords>
  <dc:description>TKG-ktrl, MSMQ4mb, PersReg-Distribution mm</dc:description>
  <cp:lastModifiedBy>Lars Brink</cp:lastModifiedBy>
  <cp:revision>2</cp:revision>
  <cp:lastPrinted>2007-12-07T18:25:00Z</cp:lastPrinted>
  <dcterms:created xsi:type="dcterms:W3CDTF">2025-12-17T07:56:00Z</dcterms:created>
  <dcterms:modified xsi:type="dcterms:W3CDTF">2025-12-17T07:56:00Z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Ansökan om uppehållstillstånd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Ansökan om uppehållstillstånd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s43088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20072008000000000115000430880069</vt:lpwstr>
  </property>
  <property fmtid="{D5CDD505-2E9C-101B-9397-08002B2CF9AE}" pid="47" name="datum">
    <vt:lpwstr>071004</vt:lpwstr>
  </property>
  <property fmtid="{D5CDD505-2E9C-101B-9397-08002B2CF9AE}" pid="48" name="avsändar-e-post">
    <vt:lpwstr>petra.dahlberg@riksdagen.se</vt:lpwstr>
  </property>
  <property fmtid="{D5CDD505-2E9C-101B-9397-08002B2CF9AE}" pid="49" name="id">
    <vt:lpwstr>20072008000000000115000430880069</vt:lpwstr>
  </property>
  <property fmtid="{D5CDD505-2E9C-101B-9397-08002B2CF9AE}" pid="50" name="nummer">
    <vt:lpwstr>311</vt:lpwstr>
  </property>
  <property fmtid="{D5CDD505-2E9C-101B-9397-08002B2CF9AE}" pid="51" name="utskottsbeteckning">
    <vt:lpwstr>Sf</vt:lpwstr>
  </property>
  <property fmtid="{D5CDD505-2E9C-101B-9397-08002B2CF9AE}" pid="52" name="GlobalUID">
    <vt:lpwstr>{61638C8E-5EAD-484A-906C-963CD2B6D4CB}</vt:lpwstr>
  </property>
  <property fmtid="{D5CDD505-2E9C-101B-9397-08002B2CF9AE}" pid="53" name="Överföringar">
    <vt:i4>0</vt:i4>
  </property>
  <property fmtid="{D5CDD505-2E9C-101B-9397-08002B2CF9AE}" pid="54" name="Checksum">
    <vt:lpwstr>*0009140038096*</vt:lpwstr>
  </property>
  <property fmtid="{D5CDD505-2E9C-101B-9397-08002B2CF9AE}" pid="55" name="skuggnummer">
    <vt:lpwstr>2627</vt:lpwstr>
  </property>
  <property fmtid="{D5CDD505-2E9C-101B-9397-08002B2CF9AE}" pid="56" name="urixVersion">
    <vt:lpwstr>3.2.0.8</vt:lpwstr>
  </property>
  <property fmtid="{D5CDD505-2E9C-101B-9397-08002B2CF9AE}" pid="57" name="urixOrigin">
    <vt:lpwstr>071207 19:25:46.267</vt:lpwstr>
  </property>
  <property fmtid="{D5CDD505-2E9C-101B-9397-08002B2CF9AE}" pid="58" name="urixGuid">
    <vt:lpwstr>{42039284-064C-4E37-9BBC-C2870CAC2882}</vt:lpwstr>
  </property>
</Properties>
</file>