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7F85" w:rsidRPr="00F77F85" w:rsidRDefault="00F77F85">
      <w:pPr>
        <w:pStyle w:val="Hemstlrubrik"/>
      </w:pPr>
      <w:r w:rsidRPr="00F77F85">
        <w:t>Förslag till riksdagsbeslut</w:t>
      </w:r>
    </w:p>
    <w:p w:rsidR="00F77F85" w:rsidRPr="00F77F85" w:rsidRDefault="00F77F85">
      <w:pPr>
        <w:pStyle w:val="Hemstlatt"/>
        <w:ind w:left="0"/>
      </w:pPr>
      <w:r w:rsidRPr="00F77F85">
        <w:t>Riksdagen tillkännager för regeringen som sin mening vad som anförs i motionen om vissa förändringar kring utformningen av stämpelskatten.</w:t>
      </w:r>
    </w:p>
    <w:p w:rsidR="00F77F85" w:rsidRPr="00F77F85" w:rsidRDefault="00F77F85">
      <w:pPr>
        <w:pStyle w:val="Rubrik1"/>
      </w:pPr>
      <w:r w:rsidRPr="00F77F85">
        <w:t>Motivering</w:t>
      </w:r>
    </w:p>
    <w:p w:rsidR="00F77F85" w:rsidRPr="00F77F85" w:rsidRDefault="00F77F85">
      <w:r w:rsidRPr="00F77F85">
        <w:t>Stämpelskatten är i sin nuvarande utformning en avgift som följer köpeski</w:t>
      </w:r>
      <w:r w:rsidRPr="00F77F85">
        <w:t>l</w:t>
      </w:r>
      <w:r w:rsidRPr="00F77F85">
        <w:t>lingsvärdet.</w:t>
      </w:r>
    </w:p>
    <w:p w:rsidR="00F77F85" w:rsidRPr="00F77F85" w:rsidRDefault="00F77F85">
      <w:pPr>
        <w:pStyle w:val="Normaltindrag"/>
      </w:pPr>
      <w:r w:rsidRPr="00F77F85">
        <w:t>Alla som köper ett hus i Sverige måste betala så kallade stämpelskatter. Ska</w:t>
      </w:r>
      <w:r w:rsidRPr="00F77F85">
        <w:t>t</w:t>
      </w:r>
      <w:r w:rsidRPr="00F77F85">
        <w:t>ten bestäms idag av hur mycket huset kostar och hur mycket köparen måste låna. Denna extra skatt på husköp kommer oftast som en chock för enskilda fastighetsköpare. Kostnaderna berör lagfarter samt eventuella i</w:t>
      </w:r>
      <w:r w:rsidRPr="00F77F85">
        <w:t>n</w:t>
      </w:r>
      <w:r w:rsidRPr="00F77F85">
        <w:t>teckningar och utgår ifrån olika procentsatser av köpeskillingen. Detta inn</w:t>
      </w:r>
      <w:r w:rsidRPr="00F77F85">
        <w:t>e</w:t>
      </w:r>
      <w:r w:rsidRPr="00F77F85">
        <w:t>bär i prakt</w:t>
      </w:r>
      <w:r w:rsidRPr="00F77F85">
        <w:t>i</w:t>
      </w:r>
      <w:r w:rsidRPr="00F77F85">
        <w:t>ken att ju dyrare ett hus är, och ju mera köparen behöver ta ut i lån, desto högre blir stämpelskatten. Att betala en statlig avgift vid överföring av la</w:t>
      </w:r>
      <w:r w:rsidRPr="00F77F85">
        <w:t>g</w:t>
      </w:r>
      <w:r w:rsidRPr="00F77F85">
        <w:t>fart för ett hus kan anses rimlig eftersom staten ombesörj</w:t>
      </w:r>
      <w:r w:rsidRPr="00F77F85">
        <w:t>er registreringen av lagfarter. Men det vore mera rimligt om en sådan avgift var enhetligt fas</w:t>
      </w:r>
      <w:r w:rsidRPr="00F77F85">
        <w:t>t</w:t>
      </w:r>
      <w:r w:rsidRPr="00F77F85">
        <w:t>ställd för samtliga husköp, oavsett köpeskillingens värde. Denna skulle i s</w:t>
      </w:r>
      <w:r w:rsidRPr="00F77F85">
        <w:t>å</w:t>
      </w:r>
      <w:r w:rsidRPr="00F77F85">
        <w:t>dana fall vara beräknad efter den administrativa kostnaden som registreringen innebär och som är lika för alla.</w:t>
      </w:r>
    </w:p>
    <w:p w:rsidR="00F77F85" w:rsidRPr="00F77F85" w:rsidRDefault="00F77F85">
      <w:pPr>
        <w:pStyle w:val="Normaltindrag"/>
      </w:pPr>
      <w:r w:rsidRPr="00F77F85">
        <w:t>Eventuella inteckningar vid lån av pengar för husköp bör inte heller utgå ifrån procentsatser av köpeskillingar eller lånesummor, utan istället ersättas med fasta avgifter.</w:t>
      </w:r>
    </w:p>
    <w:p w:rsidR="00F77F85" w:rsidRPr="00F77F85" w:rsidRDefault="00F77F85">
      <w:pPr>
        <w:pStyle w:val="Normaltindrag"/>
      </w:pPr>
      <w:r w:rsidRPr="00F77F85">
        <w:t>Summorna som stämpelskatten renderar i intäkter till statskassan, i form av avgifter för såväl lagfarter som inteckningar, är tämligen höga. Men det är pengar som enskilda fastighetsköpare sannolikt hellre hade använt för inv</w:t>
      </w:r>
      <w:r w:rsidRPr="00F77F85">
        <w:t>e</w:t>
      </w:r>
      <w:r w:rsidRPr="00F77F85">
        <w:t>steringar i sina bostäder, vilket i längden även gynnar arbetsmarknaden och statens finanser.</w:t>
      </w:r>
    </w:p>
    <w:p w:rsidR="00F77F85" w:rsidRPr="00F77F85" w:rsidRDefault="00F77F85">
      <w:pPr>
        <w:pStyle w:val="Normaltindrag"/>
      </w:pPr>
      <w:r w:rsidRPr="00F77F85">
        <w:lastRenderedPageBreak/>
        <w:t>Stämpelskattens nuvarande utformning med en avgift som varierar med priset på fastigheten är orimlig och bör ersättas med ett system där avgifterna inte följer priset på huset utan håller en fast nivå för den administration ha</w:t>
      </w:r>
      <w:r w:rsidRPr="00F77F85">
        <w:t>n</w:t>
      </w:r>
      <w:r w:rsidRPr="00F77F85">
        <w:t>terin</w:t>
      </w:r>
      <w:r w:rsidRPr="00F77F85">
        <w:t>g</w:t>
      </w:r>
      <w:r w:rsidRPr="00F77F85">
        <w:t>en medför.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77F85">
        <w:trPr>
          <w:cantSplit/>
        </w:trPr>
        <w:tc>
          <w:tcPr>
            <w:tcW w:w="3046" w:type="dxa"/>
          </w:tcPr>
          <w:p w:rsidR="00F77F85" w:rsidRPr="00F77F85" w:rsidRDefault="00F77F85">
            <w:pPr>
              <w:pStyle w:val="UnderskriftDatum"/>
              <w:spacing w:before="240"/>
            </w:pPr>
            <w:r w:rsidRPr="00F77F85">
              <w:t>Stockholm den 23 september 2008</w:t>
            </w:r>
          </w:p>
        </w:tc>
        <w:tc>
          <w:tcPr>
            <w:tcW w:w="3047" w:type="dxa"/>
          </w:tcPr>
          <w:p w:rsidR="00F77F85" w:rsidRPr="00F77F85" w:rsidRDefault="00F77F85">
            <w:pPr>
              <w:pStyle w:val="Underskrifter"/>
              <w:spacing w:before="240"/>
            </w:pPr>
          </w:p>
        </w:tc>
      </w:tr>
      <w:tr w:rsidR="00000000" w:rsidRPr="00F77F85">
        <w:trPr>
          <w:cantSplit/>
        </w:trPr>
        <w:tc>
          <w:tcPr>
            <w:tcW w:w="3046" w:type="dxa"/>
          </w:tcPr>
          <w:p w:rsidR="00F77F85" w:rsidRPr="00F77F85" w:rsidRDefault="00F77F85">
            <w:pPr>
              <w:pStyle w:val="Underskrifter"/>
            </w:pPr>
            <w:r w:rsidRPr="00F77F85">
              <w:t>Isabella Jernbeck (m)</w:t>
            </w:r>
          </w:p>
        </w:tc>
        <w:tc>
          <w:tcPr>
            <w:tcW w:w="3046" w:type="dxa"/>
          </w:tcPr>
          <w:p w:rsidR="00F77F85" w:rsidRPr="00F77F85" w:rsidRDefault="00F77F85">
            <w:pPr>
              <w:pStyle w:val="Underskrifter"/>
            </w:pPr>
          </w:p>
        </w:tc>
      </w:tr>
    </w:tbl>
    <w:p w:rsidR="00F77F85" w:rsidRPr="00F77F85" w:rsidRDefault="00F77F85">
      <w:pPr>
        <w:pStyle w:val="Normaltindrag"/>
      </w:pPr>
    </w:p>
    <w:sectPr w:rsidR="00000000" w:rsidRPr="00F77F8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7F85" w:rsidRPr="00F77F85" w:rsidRDefault="00F77F85">
      <w:r w:rsidRPr="00F77F85">
        <w:separator/>
      </w:r>
    </w:p>
  </w:endnote>
  <w:endnote w:type="continuationSeparator" w:id="0">
    <w:p w:rsidR="00F77F85" w:rsidRPr="00F77F85" w:rsidRDefault="00F77F85">
      <w:r w:rsidRPr="00F77F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7F85" w:rsidRPr="00F77F85" w:rsidRDefault="00F77F85">
    <w:pPr>
      <w:pStyle w:val="Sidfot"/>
    </w:pPr>
    <w:r w:rsidRPr="00F77F8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2738980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7F85" w:rsidRDefault="00F77F8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77F85" w:rsidRDefault="00F77F8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7F85" w:rsidRPr="00F77F85" w:rsidRDefault="00F77F85">
    <w:pPr>
      <w:pStyle w:val="Sidfot"/>
    </w:pPr>
    <w:r w:rsidRPr="00F77F8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201419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7F85" w:rsidRDefault="00F77F8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77F85" w:rsidRDefault="00F77F8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7F85" w:rsidRPr="00F77F85" w:rsidRDefault="00F77F85">
    <w:pPr>
      <w:pStyle w:val="Sidfot"/>
    </w:pPr>
    <w:r w:rsidRPr="00F77F8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90657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7F85" w:rsidRDefault="00F77F8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77F85" w:rsidRDefault="00F77F8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7F85" w:rsidRPr="00F77F85" w:rsidRDefault="00F77F85">
      <w:r w:rsidRPr="00F77F85">
        <w:separator/>
      </w:r>
    </w:p>
  </w:footnote>
  <w:footnote w:type="continuationSeparator" w:id="0">
    <w:p w:rsidR="00F77F85" w:rsidRPr="00F77F85" w:rsidRDefault="00F77F85">
      <w:r w:rsidRPr="00F77F8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7F85" w:rsidRPr="00F77F85" w:rsidRDefault="00F77F85">
    <w:pPr>
      <w:pStyle w:val="Sidhuvud"/>
    </w:pPr>
    <w:r w:rsidRPr="00F77F8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40950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7F85" w:rsidRDefault="00F77F8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77F85" w:rsidRDefault="00F77F8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7F85" w:rsidRPr="00F77F85" w:rsidRDefault="00F77F85">
    <w:pPr>
      <w:pStyle w:val="Sidhuvud"/>
    </w:pPr>
    <w:r w:rsidRPr="00F77F8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405481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7F85" w:rsidRDefault="00F77F8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77F85" w:rsidRDefault="00F77F8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7F85" w:rsidRPr="00F77F85" w:rsidRDefault="00F77F85">
    <w:pPr>
      <w:pStyle w:val="FSHNormal"/>
      <w:tabs>
        <w:tab w:val="right" w:pos="5840"/>
      </w:tabs>
    </w:pPr>
    <w:r w:rsidRPr="00F77F85">
      <w:br/>
    </w:r>
    <w:r w:rsidRPr="00F77F85">
      <w:fldChar w:fldCharType="begin" w:fldLock="1"/>
    </w:r>
    <w:r w:rsidRPr="00F77F85">
      <w:instrText xml:space="preserve"> DOCPROPERTY</w:instrText>
    </w:r>
    <w:r w:rsidRPr="00F77F85">
      <w:rPr>
        <w:sz w:val="18"/>
      </w:rPr>
      <w:instrText xml:space="preserve"> "YearUser" *\charformat </w:instrText>
    </w:r>
    <w:r w:rsidRPr="00F77F85">
      <w:fldChar w:fldCharType="separate"/>
    </w:r>
    <w:r w:rsidRPr="00F77F85">
      <w:t>2008/09</w:t>
    </w:r>
    <w:r w:rsidRPr="00F77F85">
      <w:fldChar w:fldCharType="end"/>
    </w:r>
    <w:r w:rsidRPr="00F77F85">
      <w:t xml:space="preserve"> </w:t>
    </w:r>
    <w:r w:rsidRPr="00F77F85">
      <w:tab/>
      <w:t xml:space="preserve">mnr: </w:t>
    </w:r>
    <w:r w:rsidRPr="00F77F85">
      <w:fldChar w:fldCharType="begin" w:fldLock="1"/>
    </w:r>
    <w:r w:rsidRPr="00F77F85">
      <w:instrText xml:space="preserve"> DOCPROPERTY</w:instrText>
    </w:r>
    <w:r w:rsidRPr="00F77F85">
      <w:rPr>
        <w:sz w:val="18"/>
      </w:rPr>
      <w:instrText xml:space="preserve"> "Motionsnummer" *\charformat </w:instrText>
    </w:r>
    <w:r w:rsidRPr="00F77F85">
      <w:fldChar w:fldCharType="separate"/>
    </w:r>
    <w:r w:rsidRPr="00F77F85">
      <w:t>Sk279</w:t>
    </w:r>
    <w:r w:rsidRPr="00F77F85">
      <w:fldChar w:fldCharType="end"/>
    </w:r>
    <w:r w:rsidRPr="00F77F85">
      <w:br/>
    </w:r>
    <w:r w:rsidRPr="00F77F85">
      <w:fldChar w:fldCharType="begin" w:fldLock="1"/>
    </w:r>
    <w:r w:rsidRPr="00F77F85">
      <w:instrText xml:space="preserve"> DOCPROPERTY</w:instrText>
    </w:r>
    <w:r w:rsidRPr="00F77F85">
      <w:rPr>
        <w:sz w:val="18"/>
      </w:rPr>
      <w:instrText xml:space="preserve"> "Samling" *\charformat </w:instrText>
    </w:r>
    <w:r w:rsidRPr="00F77F85">
      <w:fldChar w:fldCharType="end"/>
    </w:r>
    <w:r w:rsidRPr="00F77F85">
      <w:tab/>
      <w:t xml:space="preserve">pnr: </w:t>
    </w:r>
    <w:r w:rsidRPr="00F77F85">
      <w:fldChar w:fldCharType="begin" w:fldLock="1"/>
    </w:r>
    <w:r w:rsidRPr="00F77F85">
      <w:instrText xml:space="preserve"> DOCPROPERTY</w:instrText>
    </w:r>
    <w:r w:rsidRPr="00F77F85">
      <w:rPr>
        <w:sz w:val="18"/>
      </w:rPr>
      <w:instrText xml:space="preserve"> "Partinummer" *\charformat </w:instrText>
    </w:r>
    <w:r w:rsidRPr="00F77F85">
      <w:fldChar w:fldCharType="separate"/>
    </w:r>
    <w:r w:rsidRPr="00F77F85">
      <w:t>m1184</w:t>
    </w:r>
    <w:r w:rsidRPr="00F77F85">
      <w:fldChar w:fldCharType="end"/>
    </w:r>
  </w:p>
  <w:p w:rsidR="00F77F85" w:rsidRPr="00F77F85" w:rsidRDefault="00F77F85">
    <w:pPr>
      <w:pStyle w:val="FSHRub1"/>
    </w:pPr>
    <w:r w:rsidRPr="00F77F85">
      <w:t>Motion till riksdagen</w:t>
    </w:r>
    <w:r w:rsidRPr="00F77F85">
      <w:br/>
    </w:r>
    <w:r w:rsidRPr="00F77F85">
      <w:fldChar w:fldCharType="begin" w:fldLock="1"/>
    </w:r>
    <w:r w:rsidRPr="00F77F85">
      <w:instrText xml:space="preserve"> DOCPROPERTY "YearUser" *\charformat </w:instrText>
    </w:r>
    <w:r w:rsidRPr="00F77F85">
      <w:fldChar w:fldCharType="separate"/>
    </w:r>
    <w:r w:rsidRPr="00F77F85">
      <w:t>2008/09</w:t>
    </w:r>
    <w:r w:rsidRPr="00F77F85">
      <w:fldChar w:fldCharType="end"/>
    </w:r>
    <w:r w:rsidRPr="00F77F85">
      <w:t>:</w:t>
    </w:r>
    <w:r w:rsidRPr="00F77F85">
      <w:fldChar w:fldCharType="begin" w:fldLock="1"/>
    </w:r>
    <w:r w:rsidRPr="00F77F85">
      <w:instrText xml:space="preserve"> DOCPROPERTY "Motionsnummer" *\charformat </w:instrText>
    </w:r>
    <w:r w:rsidRPr="00F77F85">
      <w:fldChar w:fldCharType="separate"/>
    </w:r>
    <w:r w:rsidRPr="00F77F85">
      <w:t>Sk279</w:t>
    </w:r>
    <w:r w:rsidRPr="00F77F85">
      <w:fldChar w:fldCharType="end"/>
    </w:r>
  </w:p>
  <w:p w:rsidR="00F77F85" w:rsidRPr="00F77F85" w:rsidRDefault="00F77F85">
    <w:pPr>
      <w:pStyle w:val="FSHNormalS5"/>
    </w:pPr>
    <w:r w:rsidRPr="00F77F85">
      <w:fldChar w:fldCharType="begin" w:fldLock="1"/>
    </w:r>
    <w:r w:rsidRPr="00F77F85">
      <w:instrText xml:space="preserve"> DOCPROPERTY "MotionarText" *\charformat </w:instrText>
    </w:r>
    <w:r w:rsidRPr="00F77F85">
      <w:fldChar w:fldCharType="separate"/>
    </w:r>
    <w:r w:rsidRPr="00F77F85">
      <w:t>av Isabella Jernbeck (m)</w:t>
    </w:r>
    <w:r w:rsidRPr="00F77F85">
      <w:fldChar w:fldCharType="end"/>
    </w:r>
    <w:r w:rsidRPr="00F77F85">
      <w:br/>
    </w:r>
    <w:r w:rsidRPr="00F77F85">
      <w:fldChar w:fldCharType="begin" w:fldLock="1"/>
    </w:r>
    <w:r w:rsidRPr="00F77F85">
      <w:instrText xml:space="preserve"> DOCPROPERTY "SvarFrasKort" *\charformat </w:instrText>
    </w:r>
    <w:r w:rsidRPr="00F77F85">
      <w:fldChar w:fldCharType="end"/>
    </w:r>
  </w:p>
  <w:p w:rsidR="00F77F85" w:rsidRPr="00F77F85" w:rsidRDefault="00F77F85">
    <w:pPr>
      <w:pStyle w:val="FSHTitel"/>
    </w:pPr>
    <w:r w:rsidRPr="00F77F85">
      <w:fldChar w:fldCharType="begin" w:fldLock="1"/>
    </w:r>
    <w:r w:rsidRPr="00F77F85">
      <w:instrText xml:space="preserve"> DOCPROPERTY</w:instrText>
    </w:r>
    <w:r w:rsidRPr="00F77F85">
      <w:rPr>
        <w:sz w:val="18"/>
      </w:rPr>
      <w:instrText xml:space="preserve"> "RubrikSvar" *\charformat </w:instrText>
    </w:r>
    <w:r w:rsidRPr="00F77F85">
      <w:fldChar w:fldCharType="separate"/>
    </w:r>
    <w:r w:rsidRPr="00F77F85">
      <w:t>Vissa förändringar av stämpelskatten</w:t>
    </w:r>
    <w:r w:rsidRPr="00F77F85">
      <w:fldChar w:fldCharType="end"/>
    </w:r>
  </w:p>
  <w:p w:rsidR="00F77F85" w:rsidRPr="00F77F85" w:rsidRDefault="00F77F85">
    <w:pPr>
      <w:pStyle w:val="Normal00"/>
    </w:pPr>
  </w:p>
  <w:p w:rsidR="00F77F85" w:rsidRPr="00F77F85" w:rsidRDefault="00F77F8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70695832">
    <w:abstractNumId w:val="8"/>
  </w:num>
  <w:num w:numId="2" w16cid:durableId="1406148759">
    <w:abstractNumId w:val="9"/>
  </w:num>
  <w:num w:numId="3" w16cid:durableId="1734040890">
    <w:abstractNumId w:val="8"/>
  </w:num>
  <w:num w:numId="4" w16cid:durableId="1320112806">
    <w:abstractNumId w:val="9"/>
  </w:num>
  <w:num w:numId="5" w16cid:durableId="2077435550">
    <w:abstractNumId w:val="13"/>
  </w:num>
  <w:num w:numId="6" w16cid:durableId="1131828032">
    <w:abstractNumId w:val="10"/>
  </w:num>
  <w:num w:numId="7" w16cid:durableId="2112313174">
    <w:abstractNumId w:val="11"/>
  </w:num>
  <w:num w:numId="8" w16cid:durableId="1476945725">
    <w:abstractNumId w:val="12"/>
  </w:num>
  <w:num w:numId="9" w16cid:durableId="1612123490">
    <w:abstractNumId w:val="8"/>
  </w:num>
  <w:num w:numId="10" w16cid:durableId="557253256">
    <w:abstractNumId w:val="3"/>
  </w:num>
  <w:num w:numId="11" w16cid:durableId="1092629105">
    <w:abstractNumId w:val="2"/>
  </w:num>
  <w:num w:numId="12" w16cid:durableId="1238058186">
    <w:abstractNumId w:val="1"/>
  </w:num>
  <w:num w:numId="13" w16cid:durableId="807212853">
    <w:abstractNumId w:val="0"/>
  </w:num>
  <w:num w:numId="14" w16cid:durableId="76439793">
    <w:abstractNumId w:val="9"/>
  </w:num>
  <w:num w:numId="15" w16cid:durableId="1391659839">
    <w:abstractNumId w:val="7"/>
  </w:num>
  <w:num w:numId="16" w16cid:durableId="247889773">
    <w:abstractNumId w:val="6"/>
  </w:num>
  <w:num w:numId="17" w16cid:durableId="1140921964">
    <w:abstractNumId w:val="5"/>
  </w:num>
  <w:num w:numId="18" w16cid:durableId="17962160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3"/>
    <w:docVar w:name="PersonGUIDs" w:val="{6FE84204-8250-4D4C-9B12-012B522A3226}"/>
  </w:docVars>
  <w:rsids>
    <w:rsidRoot w:val="00877724"/>
    <w:rsid w:val="00877724"/>
    <w:rsid w:val="00F77F8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7C13E146-B02B-47CF-BDF3-D5473E3E8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282</Words>
  <Characters>1650</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m1184</vt:lpstr>
    </vt:vector>
  </TitlesOfParts>
  <Company>Riksdagen</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m1184</dc:title>
  <dc:subject>m1184</dc:subject>
  <dc:creator>Riksdagen</dc:creator>
  <cp:keywords>Riksdagen</cp:keywords>
  <dc:description>TKG-ktrl, MSMQ4mb, PersReg-Distribution mm</dc:description>
  <cp:lastModifiedBy>Lars Brink</cp:lastModifiedBy>
  <cp:revision>2</cp:revision>
  <cp:lastPrinted>2009-01-23T15:17:00Z</cp:lastPrinted>
  <dcterms:created xsi:type="dcterms:W3CDTF">2025-12-17T18:22:00Z</dcterms:created>
  <dcterms:modified xsi:type="dcterms:W3CDTF">2025-12-17T18:22:00Z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mot2000_495_2008-09-23</vt:lpwstr>
  </property>
  <property fmtid="{D5CDD505-2E9C-101B-9397-08002B2CF9AE}" pid="3" name="version">
    <vt:lpwstr>mot2000_495_2008-09-23</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Vissa förändringar av stämpelskatten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Vissa förändringar av stämpelskatten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m1184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Isabella Jernbeck (m)</vt:lpwstr>
  </property>
  <property fmtid="{D5CDD505-2E9C-101B-9397-08002B2CF9AE}" pid="26" name="MotionarLista">
    <vt:lpwstr>Jernbeck, Isabella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Isabella Jernbeck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Sk279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2008</vt:lpwstr>
  </property>
  <property fmtid="{D5CDD505-2E9C-101B-9397-08002B2CF9AE}" pid="44" name="NotesUID">
    <vt:lpwstr>jeppe.samuelsson@riksdagen.se</vt:lpwstr>
  </property>
  <property fmtid="{D5CDD505-2E9C-101B-9397-08002B2CF9AE}" pid="45" name="ReservUID">
    <vt:lpwstr>je0312aa</vt:lpwstr>
  </property>
  <property fmtid="{D5CDD505-2E9C-101B-9397-08002B2CF9AE}" pid="46" name="MotionID">
    <vt:lpwstr>20082009000000000109000011840069</vt:lpwstr>
  </property>
  <property fmtid="{D5CDD505-2E9C-101B-9397-08002B2CF9AE}" pid="47" name="datum">
    <vt:lpwstr>080923</vt:lpwstr>
  </property>
  <property fmtid="{D5CDD505-2E9C-101B-9397-08002B2CF9AE}" pid="48" name="avsändar-e-post">
    <vt:lpwstr>jeppe.samuelsson@riksdagen.se</vt:lpwstr>
  </property>
  <property fmtid="{D5CDD505-2E9C-101B-9397-08002B2CF9AE}" pid="49" name="id">
    <vt:lpwstr>20082009000000000109000011840069</vt:lpwstr>
  </property>
  <property fmtid="{D5CDD505-2E9C-101B-9397-08002B2CF9AE}" pid="50" name="nummer">
    <vt:lpwstr>279</vt:lpwstr>
  </property>
  <property fmtid="{D5CDD505-2E9C-101B-9397-08002B2CF9AE}" pid="51" name="utskottsbeteckning">
    <vt:lpwstr>Sk</vt:lpwstr>
  </property>
  <property fmtid="{D5CDD505-2E9C-101B-9397-08002B2CF9AE}" pid="52" name="GlobalUID">
    <vt:lpwstr>{B7283844-D0B4-425A-B732-16E4F4D89A23}</vt:lpwstr>
  </property>
  <property fmtid="{D5CDD505-2E9C-101B-9397-08002B2CF9AE}" pid="53" name="Överföringar">
    <vt:i4>0</vt:i4>
  </property>
  <property fmtid="{D5CDD505-2E9C-101B-9397-08002B2CF9AE}" pid="54" name="Checksum">
    <vt:lpwstr>*0004742418444*</vt:lpwstr>
  </property>
  <property fmtid="{D5CDD505-2E9C-101B-9397-08002B2CF9AE}" pid="55" name="skuggnummer">
    <vt:lpwstr>1372</vt:lpwstr>
  </property>
  <property fmtid="{D5CDD505-2E9C-101B-9397-08002B2CF9AE}" pid="56" name="urixVersion">
    <vt:lpwstr>3.2.0.8</vt:lpwstr>
  </property>
  <property fmtid="{D5CDD505-2E9C-101B-9397-08002B2CF9AE}" pid="57" name="urixOrigin">
    <vt:lpwstr>090402 08:09:11.579</vt:lpwstr>
  </property>
  <property fmtid="{D5CDD505-2E9C-101B-9397-08002B2CF9AE}" pid="58" name="urixGuid">
    <vt:lpwstr>{ABEF0934-110E-41F8-B0DD-67480D28A6B0}</vt:lpwstr>
  </property>
</Properties>
</file>