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37D" w:rsidRPr="00B84EF9" w:rsidRDefault="0060737D">
      <w:pPr>
        <w:pStyle w:val="Frslagsrubrik"/>
      </w:pPr>
      <w:r w:rsidRPr="00B84EF9">
        <w:t>Förslag till riksdagsbeslut</w:t>
      </w:r>
    </w:p>
    <w:p w:rsidR="0060737D" w:rsidRPr="00B84EF9" w:rsidRDefault="0060737D">
      <w:pPr>
        <w:pStyle w:val="Hemstlatt"/>
      </w:pPr>
      <w:r w:rsidRPr="00B84EF9">
        <w:t>Riksdagen tillkännager för regeringen som sin mening vad som anförs i motionen om tillsynen över djursky</w:t>
      </w:r>
      <w:r w:rsidRPr="00B84EF9">
        <w:t>d</w:t>
      </w:r>
      <w:r w:rsidRPr="00B84EF9">
        <w:t>det.</w:t>
      </w:r>
    </w:p>
    <w:p w:rsidR="0060737D" w:rsidRPr="00B84EF9" w:rsidRDefault="0060737D">
      <w:pPr>
        <w:pStyle w:val="Rubrik1"/>
      </w:pPr>
      <w:r w:rsidRPr="00B84EF9">
        <w:t>Motivering</w:t>
      </w:r>
    </w:p>
    <w:p w:rsidR="0060737D" w:rsidRPr="00B84EF9" w:rsidRDefault="0060737D">
      <w:r w:rsidRPr="00B84EF9">
        <w:t>Sverige var ett föregångsland när det gäller att bedriva bra, ansvarsfullt och kontinuerligt djurskydd genom återkommande kontroller och tillsyn. Den svenska grundtanken var att alla djur skulle må bra och ha en god hälsa. Detta ställer krav på miljön som djuren ska vistas i. Denna kontroll och tillsyn fu</w:t>
      </w:r>
      <w:r w:rsidRPr="00B84EF9">
        <w:t>n</w:t>
      </w:r>
      <w:r w:rsidRPr="00B84EF9">
        <w:t>gerade bättre när kommunerna hade ansvaret.</w:t>
      </w:r>
    </w:p>
    <w:p w:rsidR="0060737D" w:rsidRPr="00B84EF9" w:rsidRDefault="0060737D">
      <w:pPr>
        <w:pStyle w:val="Normaltindrag"/>
      </w:pPr>
      <w:r w:rsidRPr="00B84EF9">
        <w:t>Tillsynen har nu drastiskt minskat när länsstyrelserna tog över ansvaret från kommunerna. Detta beroende på att de fick mindre resurser än vad komm</w:t>
      </w:r>
      <w:r w:rsidRPr="00B84EF9">
        <w:t>u</w:t>
      </w:r>
      <w:r w:rsidRPr="00B84EF9">
        <w:t>nerna avsatte för kontrollen och tillsynen av djurskyddet.</w:t>
      </w:r>
    </w:p>
    <w:p w:rsidR="0060737D" w:rsidRPr="00B84EF9" w:rsidRDefault="0060737D">
      <w:pPr>
        <w:pStyle w:val="Normaltindrag"/>
      </w:pPr>
      <w:r w:rsidRPr="00B84EF9">
        <w:t>Det fysiska avståndet mellan myndigheten och lantbruket har ökat samt</w:t>
      </w:r>
      <w:r w:rsidRPr="00B84EF9">
        <w:t>i</w:t>
      </w:r>
      <w:r w:rsidRPr="00B84EF9">
        <w:t>digt som de arbetsrelaterade kontakterna har minskat, varför det idag krävs mer tid och resurser för att utföra kontrollerna. I brist på resurser har spontana och oanmälda besök blivit svårare att genomföra och den lokala kännedomen om förhållandena i olika djurbestånd riskerar att försvinna.</w:t>
      </w:r>
    </w:p>
    <w:p w:rsidR="0060737D" w:rsidRPr="00B84EF9" w:rsidRDefault="0060737D">
      <w:pPr>
        <w:pStyle w:val="Normaltindrag"/>
      </w:pPr>
      <w:r w:rsidRPr="00B84EF9">
        <w:t>När det gäller kontrollen över djurtransporter är det för få kontroller.</w:t>
      </w:r>
    </w:p>
    <w:p w:rsidR="0060737D" w:rsidRPr="00B84EF9" w:rsidRDefault="0060737D">
      <w:pPr>
        <w:pStyle w:val="Normaltindrag"/>
      </w:pPr>
      <w:r w:rsidRPr="00B84EF9">
        <w:t>Tyvärr är det djur som kommer att få lida av en bristande kontroll och til</w:t>
      </w:r>
      <w:r w:rsidRPr="00B84EF9">
        <w:t>l</w:t>
      </w:r>
      <w:r w:rsidRPr="00B84EF9">
        <w:t>syn. Denna utveckling måste stoppas. Annars kommer vi att få se flera svåra fall av misskötta djur i framtiden. Därför bör regeringen ta initiativ till att se över tillsynen och kontrollen samt frågan om ansvaret för tillsyn och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EF9">
        <w:trPr>
          <w:cantSplit/>
        </w:trPr>
        <w:tc>
          <w:tcPr>
            <w:tcW w:w="3046" w:type="dxa"/>
          </w:tcPr>
          <w:p w:rsidR="0060737D" w:rsidRPr="00B84EF9" w:rsidRDefault="0060737D">
            <w:pPr>
              <w:pStyle w:val="UnderskriftDatum"/>
              <w:spacing w:before="240"/>
            </w:pPr>
            <w:r w:rsidRPr="00B84EF9">
              <w:t>Stockholm den 30 september 2011</w:t>
            </w:r>
          </w:p>
        </w:tc>
        <w:tc>
          <w:tcPr>
            <w:tcW w:w="3047" w:type="dxa"/>
          </w:tcPr>
          <w:p w:rsidR="0060737D" w:rsidRPr="00B84EF9" w:rsidRDefault="0060737D">
            <w:pPr>
              <w:pStyle w:val="Underskrifter"/>
              <w:spacing w:before="240"/>
            </w:pPr>
          </w:p>
        </w:tc>
      </w:tr>
      <w:tr w:rsidR="00000000" w:rsidRPr="00B84EF9">
        <w:trPr>
          <w:cantSplit/>
        </w:trPr>
        <w:tc>
          <w:tcPr>
            <w:tcW w:w="3046" w:type="dxa"/>
          </w:tcPr>
          <w:p w:rsidR="0060737D" w:rsidRPr="00B84EF9" w:rsidRDefault="0060737D">
            <w:pPr>
              <w:pStyle w:val="Underskrifter"/>
            </w:pPr>
            <w:r w:rsidRPr="00B84EF9">
              <w:t>Jörgen Hellman (S)</w:t>
            </w:r>
          </w:p>
        </w:tc>
        <w:tc>
          <w:tcPr>
            <w:tcW w:w="3046" w:type="dxa"/>
          </w:tcPr>
          <w:p w:rsidR="0060737D" w:rsidRPr="00B84EF9" w:rsidRDefault="0060737D">
            <w:pPr>
              <w:pStyle w:val="Underskrifter"/>
            </w:pPr>
          </w:p>
        </w:tc>
      </w:tr>
      <w:tr w:rsidR="00000000" w:rsidRPr="00B84EF9">
        <w:trPr>
          <w:cantSplit/>
        </w:trPr>
        <w:tc>
          <w:tcPr>
            <w:tcW w:w="3046" w:type="dxa"/>
          </w:tcPr>
          <w:p w:rsidR="0060737D" w:rsidRPr="00B84EF9" w:rsidRDefault="0060737D">
            <w:pPr>
              <w:pStyle w:val="Underskrifter"/>
            </w:pPr>
            <w:r w:rsidRPr="00B84EF9">
              <w:t>Christina Oskarsson (S)</w:t>
            </w:r>
          </w:p>
        </w:tc>
        <w:tc>
          <w:tcPr>
            <w:tcW w:w="3046" w:type="dxa"/>
          </w:tcPr>
          <w:p w:rsidR="0060737D" w:rsidRPr="00B84EF9" w:rsidRDefault="0060737D">
            <w:pPr>
              <w:pStyle w:val="Underskrifter"/>
            </w:pPr>
            <w:r w:rsidRPr="00B84EF9">
              <w:t>Peter Johnsson (S)</w:t>
            </w:r>
          </w:p>
        </w:tc>
      </w:tr>
    </w:tbl>
    <w:p w:rsidR="0060737D" w:rsidRPr="00B84EF9" w:rsidRDefault="0060737D">
      <w:pPr>
        <w:pStyle w:val="Normaltindrag"/>
      </w:pPr>
    </w:p>
    <w:sectPr w:rsidR="0060737D" w:rsidRPr="00B84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37D" w:rsidRPr="00B84EF9" w:rsidRDefault="0060737D">
      <w:r w:rsidRPr="00B84EF9">
        <w:separator/>
      </w:r>
    </w:p>
  </w:endnote>
  <w:endnote w:type="continuationSeparator" w:id="0">
    <w:p w:rsidR="0060737D" w:rsidRPr="00B84EF9" w:rsidRDefault="0060737D">
      <w:r w:rsidRPr="00B84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37D" w:rsidRPr="00B84EF9" w:rsidRDefault="00B84EF9">
    <w:pPr>
      <w:pStyle w:val="Sidfot"/>
    </w:pPr>
    <w:r w:rsidRPr="00B84E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177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7D" w:rsidRDefault="0060737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37D" w:rsidRDefault="0060737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37D" w:rsidRPr="00B84EF9" w:rsidRDefault="00B84EF9">
    <w:pPr>
      <w:pStyle w:val="Sidfot"/>
    </w:pPr>
    <w:r w:rsidRPr="00B84E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117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7D" w:rsidRDefault="00607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37D" w:rsidRDefault="00607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37D" w:rsidRPr="00B84EF9" w:rsidRDefault="00B84EF9">
    <w:pPr>
      <w:pStyle w:val="Sidfot"/>
    </w:pPr>
    <w:r w:rsidRPr="00B84E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996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7D" w:rsidRDefault="00607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37D" w:rsidRDefault="00607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37D" w:rsidRPr="00B84EF9" w:rsidRDefault="0060737D">
      <w:r w:rsidRPr="00B84EF9">
        <w:separator/>
      </w:r>
    </w:p>
  </w:footnote>
  <w:footnote w:type="continuationSeparator" w:id="0">
    <w:p w:rsidR="0060737D" w:rsidRPr="00B84EF9" w:rsidRDefault="0060737D">
      <w:r w:rsidRPr="00B84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37D" w:rsidRPr="00B84EF9" w:rsidRDefault="00B84EF9">
    <w:pPr>
      <w:pStyle w:val="Sidhuvud"/>
    </w:pPr>
    <w:r w:rsidRPr="00B84E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8608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7D" w:rsidRDefault="006073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37D" w:rsidRDefault="0060737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37D" w:rsidRPr="00B84EF9" w:rsidRDefault="00B84EF9">
    <w:pPr>
      <w:pStyle w:val="Sidhuvud"/>
    </w:pPr>
    <w:r w:rsidRPr="00B84E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7900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37D" w:rsidRDefault="006073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37D" w:rsidRDefault="0060737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37D" w:rsidRPr="00B84EF9" w:rsidRDefault="0060737D">
    <w:pPr>
      <w:pStyle w:val="FSHNormal"/>
      <w:tabs>
        <w:tab w:val="right" w:pos="5840"/>
      </w:tabs>
    </w:pPr>
    <w:r w:rsidRPr="00B84EF9">
      <w:br/>
    </w:r>
    <w:r w:rsidRPr="00B84EF9">
      <w:fldChar w:fldCharType="begin" w:fldLock="1"/>
    </w:r>
    <w:r w:rsidRPr="00B84EF9">
      <w:instrText xml:space="preserve"> DOCPROPERTY</w:instrText>
    </w:r>
    <w:r w:rsidRPr="00B84EF9">
      <w:rPr>
        <w:sz w:val="18"/>
      </w:rPr>
      <w:instrText xml:space="preserve"> "YearUser" *\charformat </w:instrText>
    </w:r>
    <w:r w:rsidRPr="00B84EF9">
      <w:fldChar w:fldCharType="separate"/>
    </w:r>
    <w:r w:rsidRPr="00B84EF9">
      <w:t>2011/12</w:t>
    </w:r>
    <w:r w:rsidRPr="00B84EF9">
      <w:fldChar w:fldCharType="end"/>
    </w:r>
    <w:r w:rsidRPr="00B84EF9">
      <w:t xml:space="preserve"> </w:t>
    </w:r>
    <w:r w:rsidRPr="00B84EF9">
      <w:tab/>
      <w:t xml:space="preserve">mnr: </w:t>
    </w:r>
    <w:r w:rsidRPr="00B84EF9">
      <w:fldChar w:fldCharType="begin" w:fldLock="1"/>
    </w:r>
    <w:r w:rsidRPr="00B84EF9">
      <w:instrText xml:space="preserve"> DOCPROPERTY</w:instrText>
    </w:r>
    <w:r w:rsidRPr="00B84EF9">
      <w:rPr>
        <w:sz w:val="18"/>
      </w:rPr>
      <w:instrText xml:space="preserve"> "Motionsnummer" *\charformat </w:instrText>
    </w:r>
    <w:r w:rsidRPr="00B84EF9">
      <w:fldChar w:fldCharType="separate"/>
    </w:r>
    <w:r w:rsidRPr="00B84EF9">
      <w:t>MJ430</w:t>
    </w:r>
    <w:r w:rsidRPr="00B84EF9">
      <w:fldChar w:fldCharType="end"/>
    </w:r>
    <w:r w:rsidRPr="00B84EF9">
      <w:br/>
    </w:r>
    <w:r w:rsidRPr="00B84EF9">
      <w:fldChar w:fldCharType="begin" w:fldLock="1"/>
    </w:r>
    <w:r w:rsidRPr="00B84EF9">
      <w:instrText xml:space="preserve"> DOCPROPERTY</w:instrText>
    </w:r>
    <w:r w:rsidRPr="00B84EF9">
      <w:rPr>
        <w:sz w:val="18"/>
      </w:rPr>
      <w:instrText xml:space="preserve"> "Samling" *\charformat </w:instrText>
    </w:r>
    <w:r w:rsidRPr="00B84EF9">
      <w:fldChar w:fldCharType="end"/>
    </w:r>
    <w:r w:rsidRPr="00B84EF9">
      <w:tab/>
      <w:t xml:space="preserve">pnr: </w:t>
    </w:r>
    <w:r w:rsidRPr="00B84EF9">
      <w:fldChar w:fldCharType="begin" w:fldLock="1"/>
    </w:r>
    <w:r w:rsidRPr="00B84EF9">
      <w:instrText xml:space="preserve"> DOCPROPERTY</w:instrText>
    </w:r>
    <w:r w:rsidRPr="00B84EF9">
      <w:rPr>
        <w:sz w:val="18"/>
      </w:rPr>
      <w:instrText xml:space="preserve"> "Partinummer" *\charformat </w:instrText>
    </w:r>
    <w:r w:rsidRPr="00B84EF9">
      <w:fldChar w:fldCharType="separate"/>
    </w:r>
    <w:r w:rsidRPr="00B84EF9">
      <w:t>S18040</w:t>
    </w:r>
    <w:r w:rsidRPr="00B84EF9">
      <w:fldChar w:fldCharType="end"/>
    </w:r>
  </w:p>
  <w:p w:rsidR="0060737D" w:rsidRPr="00B84EF9" w:rsidRDefault="0060737D">
    <w:pPr>
      <w:pStyle w:val="FSHRub1"/>
    </w:pPr>
    <w:r w:rsidRPr="00B84EF9">
      <w:t>Motion till riksdagen</w:t>
    </w:r>
    <w:r w:rsidRPr="00B84EF9">
      <w:br/>
    </w:r>
    <w:r w:rsidRPr="00B84EF9">
      <w:fldChar w:fldCharType="begin" w:fldLock="1"/>
    </w:r>
    <w:r w:rsidRPr="00B84EF9">
      <w:instrText xml:space="preserve"> DOCPROPERTY "YearUser" *\charformat </w:instrText>
    </w:r>
    <w:r w:rsidRPr="00B84EF9">
      <w:fldChar w:fldCharType="separate"/>
    </w:r>
    <w:r w:rsidRPr="00B84EF9">
      <w:t>2011/12</w:t>
    </w:r>
    <w:r w:rsidRPr="00B84EF9">
      <w:fldChar w:fldCharType="end"/>
    </w:r>
    <w:r w:rsidRPr="00B84EF9">
      <w:t>:</w:t>
    </w:r>
    <w:r w:rsidRPr="00B84EF9">
      <w:fldChar w:fldCharType="begin" w:fldLock="1"/>
    </w:r>
    <w:r w:rsidRPr="00B84EF9">
      <w:instrText xml:space="preserve"> DOCPROPERTY "Motionsnummer" *\charformat </w:instrText>
    </w:r>
    <w:r w:rsidRPr="00B84EF9">
      <w:fldChar w:fldCharType="separate"/>
    </w:r>
    <w:r w:rsidRPr="00B84EF9">
      <w:t>MJ430</w:t>
    </w:r>
    <w:r w:rsidRPr="00B84EF9">
      <w:fldChar w:fldCharType="end"/>
    </w:r>
  </w:p>
  <w:p w:rsidR="0060737D" w:rsidRPr="00B84EF9" w:rsidRDefault="0060737D">
    <w:pPr>
      <w:pStyle w:val="FSHNormalS5"/>
    </w:pPr>
    <w:r w:rsidRPr="00B84EF9">
      <w:fldChar w:fldCharType="begin" w:fldLock="1"/>
    </w:r>
    <w:r w:rsidRPr="00B84EF9">
      <w:instrText xml:space="preserve"> DOCPROPERTY "MotionarText" *\charformat </w:instrText>
    </w:r>
    <w:r w:rsidRPr="00B84EF9">
      <w:fldChar w:fldCharType="separate"/>
    </w:r>
    <w:r w:rsidRPr="00B84EF9">
      <w:t>av Jörgen Hellman m.fl. (S)</w:t>
    </w:r>
    <w:r w:rsidRPr="00B84EF9">
      <w:fldChar w:fldCharType="end"/>
    </w:r>
    <w:r w:rsidRPr="00B84EF9">
      <w:br/>
    </w:r>
    <w:r w:rsidRPr="00B84EF9">
      <w:fldChar w:fldCharType="begin" w:fldLock="1"/>
    </w:r>
    <w:r w:rsidRPr="00B84EF9">
      <w:instrText xml:space="preserve"> DOCPROPERTY "SvarFrasKort" *\charformat </w:instrText>
    </w:r>
    <w:r w:rsidRPr="00B84EF9">
      <w:fldChar w:fldCharType="end"/>
    </w:r>
  </w:p>
  <w:p w:rsidR="0060737D" w:rsidRPr="00B84EF9" w:rsidRDefault="0060737D">
    <w:pPr>
      <w:pStyle w:val="FSHTitel"/>
    </w:pPr>
    <w:r w:rsidRPr="00B84EF9">
      <w:fldChar w:fldCharType="begin" w:fldLock="1"/>
    </w:r>
    <w:r w:rsidRPr="00B84EF9">
      <w:instrText xml:space="preserve"> DOCPROPERTY</w:instrText>
    </w:r>
    <w:r w:rsidRPr="00B84EF9">
      <w:rPr>
        <w:sz w:val="18"/>
      </w:rPr>
      <w:instrText xml:space="preserve"> "RubrikSvar" *\charformat </w:instrText>
    </w:r>
    <w:r w:rsidRPr="00B84EF9">
      <w:fldChar w:fldCharType="separate"/>
    </w:r>
    <w:r w:rsidRPr="00B84EF9">
      <w:t>Tillsynen över djurskyddet</w:t>
    </w:r>
    <w:r w:rsidRPr="00B84EF9">
      <w:fldChar w:fldCharType="end"/>
    </w:r>
  </w:p>
  <w:p w:rsidR="0060737D" w:rsidRPr="00B84EF9" w:rsidRDefault="0060737D">
    <w:pPr>
      <w:pStyle w:val="Normal00"/>
    </w:pPr>
  </w:p>
  <w:p w:rsidR="0060737D" w:rsidRPr="00B84EF9" w:rsidRDefault="00607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7928804">
    <w:abstractNumId w:val="3"/>
  </w:num>
  <w:num w:numId="2" w16cid:durableId="1583371748">
    <w:abstractNumId w:val="2"/>
  </w:num>
  <w:num w:numId="3" w16cid:durableId="1456558421">
    <w:abstractNumId w:val="1"/>
  </w:num>
  <w:num w:numId="4" w16cid:durableId="1701930335">
    <w:abstractNumId w:val="0"/>
  </w:num>
  <w:num w:numId="5" w16cid:durableId="1029834365">
    <w:abstractNumId w:val="7"/>
  </w:num>
  <w:num w:numId="6" w16cid:durableId="545721634">
    <w:abstractNumId w:val="6"/>
  </w:num>
  <w:num w:numId="7" w16cid:durableId="266430016">
    <w:abstractNumId w:val="5"/>
  </w:num>
  <w:num w:numId="8" w16cid:durableId="1746683677">
    <w:abstractNumId w:val="4"/>
  </w:num>
  <w:num w:numId="9" w16cid:durableId="1613048468">
    <w:abstractNumId w:val="8"/>
  </w:num>
  <w:num w:numId="10" w16cid:durableId="721095266">
    <w:abstractNumId w:val="9"/>
  </w:num>
  <w:num w:numId="11" w16cid:durableId="103892290">
    <w:abstractNumId w:val="10"/>
  </w:num>
  <w:num w:numId="12" w16cid:durableId="778909857">
    <w:abstractNumId w:val="13"/>
  </w:num>
  <w:num w:numId="13" w16cid:durableId="1121458441">
    <w:abstractNumId w:val="15"/>
  </w:num>
  <w:num w:numId="14" w16cid:durableId="797794281">
    <w:abstractNumId w:val="16"/>
  </w:num>
  <w:num w:numId="15" w16cid:durableId="900797734">
    <w:abstractNumId w:val="11"/>
  </w:num>
  <w:num w:numId="16" w16cid:durableId="314917369">
    <w:abstractNumId w:val="18"/>
  </w:num>
  <w:num w:numId="17" w16cid:durableId="806364396">
    <w:abstractNumId w:val="17"/>
  </w:num>
  <w:num w:numId="18" w16cid:durableId="675963305">
    <w:abstractNumId w:val="14"/>
  </w:num>
  <w:num w:numId="19" w16cid:durableId="1834100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8C2DAAE-5392-418E-9764-4B155BD54E99},{6AC50AB5-FA44-4991-A8D3-AF7E74BF18DC},{F3B87775-A8BB-406C-A44B-19CEB86061DE}"/>
  </w:docVars>
  <w:rsids>
    <w:rsidRoot w:val="00F25004"/>
    <w:rsid w:val="0060737D"/>
    <w:rsid w:val="00B84EF9"/>
    <w:rsid w:val="00F250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D6A475-E4BB-46B5-A9B2-B768B9ED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1322</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S18040</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S18040</dc:title>
  <dc:subject>S18040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2011-12-21T07:52:00Z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Tillsynen över djurskyddet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Tillsynen över djurskyddet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20112012000000000083000180400069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20112012000000000083000180400069</vt:lpwstr>
  </property>
  <property fmtid="{D5CDD505-2E9C-101B-9397-08002B2CF9AE}" pid="50" name="nummer">
    <vt:lpwstr>430</vt:lpwstr>
  </property>
  <property fmtid="{D5CDD505-2E9C-101B-9397-08002B2CF9AE}" pid="51" name="utskottsbeteckning">
    <vt:lpwstr>MJ</vt:lpwstr>
  </property>
  <property fmtid="{D5CDD505-2E9C-101B-9397-08002B2CF9AE}" pid="52" name="GlobalUID">
    <vt:lpwstr>{F9EE4EAA-B2C2-4431-BFA7-905E6E5A5B8F}</vt:lpwstr>
  </property>
  <property fmtid="{D5CDD505-2E9C-101B-9397-08002B2CF9AE}" pid="53" name="Överföringar">
    <vt:i4>0</vt:i4>
  </property>
  <property fmtid="{D5CDD505-2E9C-101B-9397-08002B2CF9AE}" pid="54" name="Checksum">
    <vt:lpwstr>*1017073826528*</vt:lpwstr>
  </property>
  <property fmtid="{D5CDD505-2E9C-101B-9397-08002B2CF9AE}" pid="55" name="skuggnummer">
    <vt:lpwstr>2651</vt:lpwstr>
  </property>
  <property fmtid="{D5CDD505-2E9C-101B-9397-08002B2CF9AE}" pid="56" name="urixVersion">
    <vt:lpwstr>4.5.0.25</vt:lpwstr>
  </property>
  <property fmtid="{D5CDD505-2E9C-101B-9397-08002B2CF9AE}" pid="57" name="urixOrigin">
    <vt:lpwstr>111221 08:54:06.422</vt:lpwstr>
  </property>
  <property fmtid="{D5CDD505-2E9C-101B-9397-08002B2CF9AE}" pid="58" name="urixGuid">
    <vt:lpwstr>{4FEFFCEB-7C03-4C5C-9C4D-D15A0DBFD6B4}</vt:lpwstr>
  </property>
</Properties>
</file>