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74F3D" w14:textId="73420585" w:rsidR="00E469E2" w:rsidRDefault="00E469E2" w:rsidP="00310C42">
      <w:pPr>
        <w:pStyle w:val="Rubrik"/>
      </w:pPr>
      <w:bookmarkStart w:id="0" w:name="Start"/>
      <w:bookmarkEnd w:id="0"/>
      <w:r>
        <w:t>Svar på fråga 2019/20:1772 av Boriana Åberg (M)</w:t>
      </w:r>
      <w:r>
        <w:br/>
      </w:r>
      <w:r w:rsidRPr="00E469E2">
        <w:t>Blyhagelammunition vid våtmarker</w:t>
      </w:r>
    </w:p>
    <w:p w14:paraId="3B079BF2" w14:textId="567810CA" w:rsidR="00E469E2" w:rsidRDefault="00E469E2" w:rsidP="00FA547D">
      <w:pPr>
        <w:pStyle w:val="Brdtext"/>
      </w:pPr>
      <w:r>
        <w:t>Boriana Åberg har frågat mig</w:t>
      </w:r>
      <w:r w:rsidR="00FA547D">
        <w:t xml:space="preserve"> hur jag och regeringen ställer oss till EU:s förslag om förbud mot blyhagel</w:t>
      </w:r>
      <w:r w:rsidR="00F43C54">
        <w:t>.</w:t>
      </w:r>
    </w:p>
    <w:p w14:paraId="59329BA5" w14:textId="296E1129" w:rsidR="00FA547D" w:rsidRDefault="00FA547D" w:rsidP="00491500">
      <w:pPr>
        <w:pStyle w:val="Brdtext"/>
        <w:spacing w:after="240"/>
      </w:pPr>
      <w:r>
        <w:t xml:space="preserve">Bly är </w:t>
      </w:r>
      <w:r w:rsidR="00FD1F21">
        <w:t xml:space="preserve">på grund av sin giftighet </w:t>
      </w:r>
      <w:r>
        <w:t xml:space="preserve">ett av de farligaste ämnen vi känner till, både för människors hälsa och miljön. </w:t>
      </w:r>
      <w:r w:rsidRPr="00304362">
        <w:t>Bly är reproduktionstoxiskt</w:t>
      </w:r>
      <w:r>
        <w:t>,</w:t>
      </w:r>
      <w:r w:rsidRPr="00304362">
        <w:t xml:space="preserve"> skadar nerv</w:t>
      </w:r>
      <w:r w:rsidR="00F02106">
        <w:softHyphen/>
      </w:r>
      <w:r w:rsidRPr="00304362">
        <w:t>systemet</w:t>
      </w:r>
      <w:r>
        <w:t>,</w:t>
      </w:r>
      <w:r w:rsidRPr="00304362">
        <w:t xml:space="preserve"> våra inre organ</w:t>
      </w:r>
      <w:r>
        <w:t xml:space="preserve"> och misstänks kunna orsaka cancer</w:t>
      </w:r>
      <w:r w:rsidRPr="00304362">
        <w:t>.</w:t>
      </w:r>
      <w:r>
        <w:t xml:space="preserve"> Foster och barn, i synnerhet barn</w:t>
      </w:r>
      <w:r w:rsidR="00C144A1">
        <w:t xml:space="preserve"> som ammas</w:t>
      </w:r>
      <w:r>
        <w:t xml:space="preserve">, är extra känsliga. Bly är mycket giftigt för den akvatiska miljön. Eftersom bly är ett grundämne bryts det inte ner, utan finns kvar. Bly är ett så kallat tröskellöst ämne. Det innebär att det inte finns någon säker nivå för exponering för bly. </w:t>
      </w:r>
    </w:p>
    <w:p w14:paraId="21495A6E" w14:textId="46C69B28" w:rsidR="00FA547D" w:rsidRDefault="00FA547D" w:rsidP="00FA547D">
      <w:pPr>
        <w:pStyle w:val="Brdtext"/>
        <w:spacing w:after="240"/>
      </w:pPr>
      <w:r w:rsidRPr="00174224">
        <w:t>Att bly ska fasas ut har varit en svensk målsättning under många år.</w:t>
      </w:r>
      <w:r>
        <w:t xml:space="preserve"> Det är en del av miljökvalitetsmålet giftfri miljö. Det slogs fast i proposition 2013/14:39 </w:t>
      </w:r>
      <w:r w:rsidRPr="001663AF">
        <w:rPr>
          <w:i/>
          <w:iCs/>
        </w:rPr>
        <w:t>På väg mot en giftfri vardag</w:t>
      </w:r>
      <w:r>
        <w:t>.</w:t>
      </w:r>
    </w:p>
    <w:p w14:paraId="161EE9E8" w14:textId="6FB89F0F" w:rsidR="00FA547D" w:rsidRDefault="00FA547D" w:rsidP="00FA547D">
      <w:pPr>
        <w:pStyle w:val="Brdtext"/>
        <w:spacing w:after="240"/>
      </w:pPr>
      <w:r>
        <w:t>I Sverige finns idag ett förbud mot blyhagel för jakt i våtmark och sport</w:t>
      </w:r>
      <w:r w:rsidR="00F02106">
        <w:softHyphen/>
      </w:r>
      <w:r>
        <w:t xml:space="preserve">skytte. </w:t>
      </w:r>
      <w:r w:rsidR="00EE0F24">
        <w:t xml:space="preserve">I de flesta EU-länder finns det begränsningar för användning av blyhagel i våtmarksområden. </w:t>
      </w:r>
      <w:r w:rsidR="0047732D">
        <w:t>De länder som</w:t>
      </w:r>
      <w:r w:rsidR="001663AF">
        <w:t xml:space="preserve"> har</w:t>
      </w:r>
      <w:r w:rsidR="0047732D">
        <w:t xml:space="preserve"> infört totalförbud mot blyhagel uppger att det fungerar bra där.</w:t>
      </w:r>
    </w:p>
    <w:p w14:paraId="33F4BC64" w14:textId="3B3A22A4" w:rsidR="001655F7" w:rsidRDefault="00834CA0" w:rsidP="00FA547D">
      <w:pPr>
        <w:pStyle w:val="Brdtext"/>
        <w:spacing w:after="240"/>
      </w:pPr>
      <w:r>
        <w:t xml:space="preserve">Reachförordningen reglerar kemiska ämnen i sig, i blandningar och i vissa </w:t>
      </w:r>
      <w:r w:rsidR="00F43C54">
        <w:t xml:space="preserve">fall </w:t>
      </w:r>
      <w:r>
        <w:t xml:space="preserve">vid förekomst i varor. Ammunition är en vara och </w:t>
      </w:r>
      <w:r w:rsidR="001663AF">
        <w:t xml:space="preserve">därför </w:t>
      </w:r>
      <w:r>
        <w:t>kan dess kemiska innehåll regleras i Reachförordningen om det bedöms vara ange</w:t>
      </w:r>
      <w:r w:rsidR="00F02106">
        <w:softHyphen/>
      </w:r>
      <w:r>
        <w:t>läget u</w:t>
      </w:r>
      <w:r w:rsidR="00DB5463">
        <w:t>r</w:t>
      </w:r>
      <w:r>
        <w:t xml:space="preserve"> ett riskminskningsperspektiv och om det finns lämpliga alternativ. </w:t>
      </w:r>
      <w:r w:rsidR="00FA547D">
        <w:t>Kommissionen har gett Echa i uppdrag att ta fram ett förslag till begräns</w:t>
      </w:r>
      <w:r w:rsidR="00F02106">
        <w:softHyphen/>
      </w:r>
      <w:r w:rsidR="00FA547D">
        <w:t xml:space="preserve">ning av bly i hagel för jakt i våtmarksområden. Syftet med förslaget är att </w:t>
      </w:r>
      <w:r w:rsidR="00CE3B4F">
        <w:t>begränsa användningen av bly eftersom det finns alternativ</w:t>
      </w:r>
      <w:r w:rsidR="007E66AF">
        <w:t xml:space="preserve"> som är bättre för människors hälsa och miljön</w:t>
      </w:r>
      <w:r w:rsidR="00CE3B4F">
        <w:t xml:space="preserve">. </w:t>
      </w:r>
      <w:r w:rsidR="001655F7">
        <w:t>Den föreslagna begränsningen använder sig av Ramsarkonventionens definition av våtmark. Det är den enda överenskomna enhetliga definition av begreppet våtmark som finns. Sverige har ratificerat konventionen.</w:t>
      </w:r>
    </w:p>
    <w:p w14:paraId="124F22FB" w14:textId="6D47E8FB" w:rsidR="00856C73" w:rsidRDefault="00856C73" w:rsidP="00FA547D">
      <w:pPr>
        <w:pStyle w:val="Brdtext"/>
        <w:spacing w:after="240"/>
      </w:pPr>
      <w:r>
        <w:t>Begränsningen bedöms kunna förhindra att 4</w:t>
      </w:r>
      <w:r w:rsidR="00F02106">
        <w:t> </w:t>
      </w:r>
      <w:r>
        <w:t>000 ton bly per år sprids i våt</w:t>
      </w:r>
      <w:r w:rsidR="00F02106">
        <w:softHyphen/>
      </w:r>
      <w:r>
        <w:t>mark</w:t>
      </w:r>
      <w:r w:rsidRPr="007E6E9A">
        <w:t xml:space="preserve"> </w:t>
      </w:r>
      <w:r>
        <w:t xml:space="preserve">inom EU, vilket skulle kunna förhindra cirka </w:t>
      </w:r>
      <w:r w:rsidR="00FD1F21">
        <w:t xml:space="preserve">en </w:t>
      </w:r>
      <w:r>
        <w:t xml:space="preserve">miljon sjöfåglars död varje år. Det gäller fåglar som förgiftas och dör till följd av att de har </w:t>
      </w:r>
      <w:r w:rsidR="00CE3B4F">
        <w:t>ätit</w:t>
      </w:r>
      <w:r>
        <w:t xml:space="preserve"> bly</w:t>
      </w:r>
      <w:r w:rsidR="00F02106">
        <w:softHyphen/>
      </w:r>
      <w:r>
        <w:t>hagel</w:t>
      </w:r>
      <w:r w:rsidR="00CE3B4F">
        <w:t xml:space="preserve"> som ligger kvar i mark och sjöbottnar</w:t>
      </w:r>
      <w:r>
        <w:t>. Till det kommer sekundärför</w:t>
      </w:r>
      <w:r w:rsidR="00F02106">
        <w:softHyphen/>
      </w:r>
      <w:r>
        <w:t>giftning av rovdjur och asätare</w:t>
      </w:r>
      <w:r w:rsidR="001663AF">
        <w:t xml:space="preserve"> s</w:t>
      </w:r>
      <w:r w:rsidR="00FD1F21">
        <w:t xml:space="preserve">amt </w:t>
      </w:r>
      <w:r w:rsidR="00834CA0">
        <w:t>risker för människor som äter blyför</w:t>
      </w:r>
      <w:r w:rsidR="00F02106">
        <w:softHyphen/>
      </w:r>
      <w:r w:rsidR="00834CA0">
        <w:t>giftat kött.</w:t>
      </w:r>
    </w:p>
    <w:p w14:paraId="1027FB76" w14:textId="139E9230" w:rsidR="00FA547D" w:rsidRDefault="00EE0F24" w:rsidP="00FA547D">
      <w:pPr>
        <w:pStyle w:val="Brdtext"/>
        <w:spacing w:after="240"/>
      </w:pPr>
      <w:r>
        <w:t>I processen</w:t>
      </w:r>
      <w:r w:rsidR="00834CA0">
        <w:t xml:space="preserve"> med</w:t>
      </w:r>
      <w:r>
        <w:t xml:space="preserve"> att ta fram förslag till EU-gemensam begränsning granskas underlagen av två olika vetenskapliga kommittéer, en för riskbedömning och en för analys av samhällsekonomiska konsekvenser. Ledamöterna i dessa kommittéer är invalda på personliga meriter och kompetens. </w:t>
      </w:r>
      <w:r w:rsidR="00FA547D">
        <w:t>I framtagandet av förslag till användningsbegränsningar inom EU görs alltid en gedigen samhällsekonomisk avvägning, där ingår bland annat en genomgång av alter</w:t>
      </w:r>
      <w:r w:rsidR="00F02106">
        <w:softHyphen/>
      </w:r>
      <w:r w:rsidR="00FA547D">
        <w:t>nativ och ekonomiska avvägningar görs.</w:t>
      </w:r>
      <w:r>
        <w:t xml:space="preserve"> </w:t>
      </w:r>
    </w:p>
    <w:p w14:paraId="7BF86FC5" w14:textId="05A0A2EE" w:rsidR="00FA547D" w:rsidRDefault="00EE0F24" w:rsidP="00491500">
      <w:r>
        <w:t xml:space="preserve">Omröstningar i Reachkommittén sker alltid på instruktion från regeringen. </w:t>
      </w:r>
      <w:r w:rsidR="00856C73">
        <w:t>Den svenska representanten ha</w:t>
      </w:r>
      <w:r w:rsidR="00C144A1">
        <w:t>de</w:t>
      </w:r>
      <w:r w:rsidR="00856C73">
        <w:t xml:space="preserve"> instruktion från regeringen att rösta för ett förbud.</w:t>
      </w:r>
      <w:r w:rsidR="00C144A1">
        <w:t xml:space="preserve"> Omröstningen drogs tillbaka av kommissionen innan den avslutades. Hur kommissionen nu avser att gå vidare har man ännu inte informerat medlemsstaterna om.</w:t>
      </w:r>
    </w:p>
    <w:p w14:paraId="2DF66304" w14:textId="5DF4B78D" w:rsidR="00E469E2" w:rsidRDefault="00E469E2" w:rsidP="00310C42">
      <w:pPr>
        <w:pStyle w:val="Brdtext"/>
      </w:pPr>
      <w:r>
        <w:t xml:space="preserve">Stockholm den </w:t>
      </w:r>
      <w:sdt>
        <w:sdtPr>
          <w:id w:val="-1225218591"/>
          <w:placeholder>
            <w:docPart w:val="28E0B97985D8489689991AADBDCC6577"/>
          </w:placeholder>
          <w:dataBinding w:prefixMappings="xmlns:ns0='http://lp/documentinfo/RK' " w:xpath="/ns0:DocumentInfo[1]/ns0:BaseInfo[1]/ns0:HeaderDate[1]" w:storeItemID="{1F8F1582-93F7-4794-8E8F-56AEC9BEBD50}"/>
          <w:date w:fullDate="2020-07-23T00:00:00Z">
            <w:dateFormat w:val="d MMMM yyyy"/>
            <w:lid w:val="sv-SE"/>
            <w:storeMappedDataAs w:val="dateTime"/>
            <w:calendar w:val="gregorian"/>
          </w:date>
        </w:sdtPr>
        <w:sdtEndPr/>
        <w:sdtContent>
          <w:r w:rsidR="00CE3B4F" w:rsidRPr="00CE3B4F">
            <w:t>23 juli 2020</w:t>
          </w:r>
        </w:sdtContent>
      </w:sdt>
    </w:p>
    <w:p w14:paraId="7F37614B" w14:textId="46164BCB" w:rsidR="00E469E2" w:rsidRDefault="00E469E2" w:rsidP="00310C42">
      <w:pPr>
        <w:pStyle w:val="Brdtext"/>
      </w:pPr>
      <w:r>
        <w:t>Isabella Lövin</w:t>
      </w:r>
    </w:p>
    <w:sectPr w:rsidR="00E469E2"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2B03C" w14:textId="77777777" w:rsidR="005D51AC" w:rsidRDefault="005D51AC" w:rsidP="00A87A54">
      <w:pPr>
        <w:spacing w:after="0" w:line="240" w:lineRule="auto"/>
      </w:pPr>
      <w:r>
        <w:separator/>
      </w:r>
    </w:p>
  </w:endnote>
  <w:endnote w:type="continuationSeparator" w:id="0">
    <w:p w14:paraId="324DE010" w14:textId="77777777" w:rsidR="005D51AC" w:rsidRDefault="005D51A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10C42" w:rsidRPr="00347E11" w14:paraId="6E3C7427" w14:textId="77777777" w:rsidTr="00310C42">
      <w:trPr>
        <w:trHeight w:val="227"/>
        <w:jc w:val="right"/>
      </w:trPr>
      <w:tc>
        <w:tcPr>
          <w:tcW w:w="708" w:type="dxa"/>
          <w:vAlign w:val="bottom"/>
        </w:tcPr>
        <w:p w14:paraId="14FDF8BF" w14:textId="77777777" w:rsidR="00310C42" w:rsidRPr="00B62610" w:rsidRDefault="00310C4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310C42" w:rsidRPr="00347E11" w14:paraId="7427E7FC" w14:textId="77777777" w:rsidTr="00310C42">
      <w:trPr>
        <w:trHeight w:val="850"/>
        <w:jc w:val="right"/>
      </w:trPr>
      <w:tc>
        <w:tcPr>
          <w:tcW w:w="708" w:type="dxa"/>
          <w:vAlign w:val="bottom"/>
        </w:tcPr>
        <w:p w14:paraId="2040E1EC" w14:textId="77777777" w:rsidR="00310C42" w:rsidRPr="00347E11" w:rsidRDefault="00310C42" w:rsidP="005606BC">
          <w:pPr>
            <w:pStyle w:val="Sidfot"/>
            <w:spacing w:line="276" w:lineRule="auto"/>
            <w:jc w:val="right"/>
          </w:pPr>
        </w:p>
      </w:tc>
    </w:tr>
  </w:tbl>
  <w:p w14:paraId="39FB92CD" w14:textId="77777777" w:rsidR="00310C42" w:rsidRPr="005606BC" w:rsidRDefault="00310C42"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10C42" w:rsidRPr="00347E11" w14:paraId="60F9301E" w14:textId="77777777" w:rsidTr="001F4302">
      <w:trPr>
        <w:trHeight w:val="510"/>
      </w:trPr>
      <w:tc>
        <w:tcPr>
          <w:tcW w:w="8525" w:type="dxa"/>
          <w:gridSpan w:val="2"/>
          <w:vAlign w:val="bottom"/>
        </w:tcPr>
        <w:p w14:paraId="24BC258C" w14:textId="77777777" w:rsidR="00310C42" w:rsidRPr="00347E11" w:rsidRDefault="00310C42" w:rsidP="00347E11">
          <w:pPr>
            <w:pStyle w:val="Sidfot"/>
            <w:rPr>
              <w:sz w:val="8"/>
            </w:rPr>
          </w:pPr>
        </w:p>
      </w:tc>
    </w:tr>
    <w:tr w:rsidR="00310C42" w:rsidRPr="00EE3C0F" w14:paraId="1A2E35B4" w14:textId="77777777" w:rsidTr="00C26068">
      <w:trPr>
        <w:trHeight w:val="227"/>
      </w:trPr>
      <w:tc>
        <w:tcPr>
          <w:tcW w:w="4074" w:type="dxa"/>
        </w:tcPr>
        <w:p w14:paraId="52B7DAF2" w14:textId="77777777" w:rsidR="00310C42" w:rsidRPr="00F53AEA" w:rsidRDefault="00310C42" w:rsidP="00C26068">
          <w:pPr>
            <w:pStyle w:val="Sidfot"/>
            <w:spacing w:line="276" w:lineRule="auto"/>
          </w:pPr>
        </w:p>
      </w:tc>
      <w:tc>
        <w:tcPr>
          <w:tcW w:w="4451" w:type="dxa"/>
        </w:tcPr>
        <w:p w14:paraId="72574CE7" w14:textId="77777777" w:rsidR="00310C42" w:rsidRPr="00F53AEA" w:rsidRDefault="00310C42" w:rsidP="00F53AEA">
          <w:pPr>
            <w:pStyle w:val="Sidfot"/>
            <w:spacing w:line="276" w:lineRule="auto"/>
          </w:pPr>
        </w:p>
      </w:tc>
    </w:tr>
  </w:tbl>
  <w:p w14:paraId="79CEF090" w14:textId="77777777" w:rsidR="00310C42" w:rsidRPr="00EE3C0F" w:rsidRDefault="00310C4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C520A" w14:textId="77777777" w:rsidR="005D51AC" w:rsidRDefault="005D51AC" w:rsidP="00A87A54">
      <w:pPr>
        <w:spacing w:after="0" w:line="240" w:lineRule="auto"/>
      </w:pPr>
      <w:r>
        <w:separator/>
      </w:r>
    </w:p>
  </w:footnote>
  <w:footnote w:type="continuationSeparator" w:id="0">
    <w:p w14:paraId="24A536B8" w14:textId="77777777" w:rsidR="005D51AC" w:rsidRDefault="005D51A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10C42" w14:paraId="79E667AF" w14:textId="77777777" w:rsidTr="00C93EBA">
      <w:trPr>
        <w:trHeight w:val="227"/>
      </w:trPr>
      <w:tc>
        <w:tcPr>
          <w:tcW w:w="5534" w:type="dxa"/>
        </w:tcPr>
        <w:p w14:paraId="2121F826" w14:textId="77777777" w:rsidR="00310C42" w:rsidRPr="007D73AB" w:rsidRDefault="00310C42">
          <w:pPr>
            <w:pStyle w:val="Sidhuvud"/>
          </w:pPr>
        </w:p>
      </w:tc>
      <w:tc>
        <w:tcPr>
          <w:tcW w:w="3170" w:type="dxa"/>
          <w:vAlign w:val="bottom"/>
        </w:tcPr>
        <w:p w14:paraId="2F399D81" w14:textId="77777777" w:rsidR="00310C42" w:rsidRPr="007D73AB" w:rsidRDefault="00310C42" w:rsidP="00340DE0">
          <w:pPr>
            <w:pStyle w:val="Sidhuvud"/>
          </w:pPr>
        </w:p>
      </w:tc>
      <w:tc>
        <w:tcPr>
          <w:tcW w:w="1134" w:type="dxa"/>
        </w:tcPr>
        <w:p w14:paraId="505C2438" w14:textId="77777777" w:rsidR="00310C42" w:rsidRDefault="00310C42" w:rsidP="00310C42">
          <w:pPr>
            <w:pStyle w:val="Sidhuvud"/>
          </w:pPr>
        </w:p>
      </w:tc>
    </w:tr>
    <w:tr w:rsidR="00310C42" w14:paraId="6EBDE760" w14:textId="77777777" w:rsidTr="00C93EBA">
      <w:trPr>
        <w:trHeight w:val="1928"/>
      </w:trPr>
      <w:tc>
        <w:tcPr>
          <w:tcW w:w="5534" w:type="dxa"/>
        </w:tcPr>
        <w:p w14:paraId="1724A1A2" w14:textId="77777777" w:rsidR="00310C42" w:rsidRPr="00340DE0" w:rsidRDefault="00310C42" w:rsidP="00340DE0">
          <w:pPr>
            <w:pStyle w:val="Sidhuvud"/>
          </w:pPr>
          <w:r>
            <w:rPr>
              <w:noProof/>
            </w:rPr>
            <w:drawing>
              <wp:inline distT="0" distB="0" distL="0" distR="0" wp14:anchorId="0EBF0FC1" wp14:editId="52CC0FB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3597D78" w14:textId="77777777" w:rsidR="00310C42" w:rsidRPr="00710A6C" w:rsidRDefault="00310C42" w:rsidP="00EE3C0F">
          <w:pPr>
            <w:pStyle w:val="Sidhuvud"/>
            <w:rPr>
              <w:b/>
            </w:rPr>
          </w:pPr>
        </w:p>
        <w:p w14:paraId="4B2F5895" w14:textId="77777777" w:rsidR="00310C42" w:rsidRDefault="00310C42" w:rsidP="00EE3C0F">
          <w:pPr>
            <w:pStyle w:val="Sidhuvud"/>
          </w:pPr>
        </w:p>
        <w:p w14:paraId="72662CDC" w14:textId="77777777" w:rsidR="00310C42" w:rsidRDefault="00310C42" w:rsidP="00EE3C0F">
          <w:pPr>
            <w:pStyle w:val="Sidhuvud"/>
          </w:pPr>
        </w:p>
        <w:p w14:paraId="54D3E0DE" w14:textId="77777777" w:rsidR="00310C42" w:rsidRDefault="00310C42" w:rsidP="00EE3C0F">
          <w:pPr>
            <w:pStyle w:val="Sidhuvud"/>
          </w:pPr>
        </w:p>
        <w:sdt>
          <w:sdtPr>
            <w:alias w:val="Dnr"/>
            <w:tag w:val="ccRKShow_Dnr"/>
            <w:id w:val="-829283628"/>
            <w:placeholder>
              <w:docPart w:val="7DB17FA799AE467C96D7987B8043AE97"/>
            </w:placeholder>
            <w:dataBinding w:prefixMappings="xmlns:ns0='http://lp/documentinfo/RK' " w:xpath="/ns0:DocumentInfo[1]/ns0:BaseInfo[1]/ns0:Dnr[1]" w:storeItemID="{1F8F1582-93F7-4794-8E8F-56AEC9BEBD50}"/>
            <w:text/>
          </w:sdtPr>
          <w:sdtEndPr/>
          <w:sdtContent>
            <w:p w14:paraId="5F6682AF" w14:textId="1B0B9E2F" w:rsidR="00310C42" w:rsidRDefault="00310C42" w:rsidP="00EE3C0F">
              <w:pPr>
                <w:pStyle w:val="Sidhuvud"/>
              </w:pPr>
              <w:r>
                <w:t>M2020/01142/Ke</w:t>
              </w:r>
            </w:p>
          </w:sdtContent>
        </w:sdt>
        <w:sdt>
          <w:sdtPr>
            <w:alias w:val="DocNumber"/>
            <w:tag w:val="DocNumber"/>
            <w:id w:val="1726028884"/>
            <w:placeholder>
              <w:docPart w:val="C48F2F709B4F4C30B0FEF5C821A8C7FC"/>
            </w:placeholder>
            <w:showingPlcHdr/>
            <w:dataBinding w:prefixMappings="xmlns:ns0='http://lp/documentinfo/RK' " w:xpath="/ns0:DocumentInfo[1]/ns0:BaseInfo[1]/ns0:DocNumber[1]" w:storeItemID="{1F8F1582-93F7-4794-8E8F-56AEC9BEBD50}"/>
            <w:text/>
          </w:sdtPr>
          <w:sdtEndPr/>
          <w:sdtContent>
            <w:p w14:paraId="7AB04BD6" w14:textId="77777777" w:rsidR="00310C42" w:rsidRDefault="00310C42" w:rsidP="00EE3C0F">
              <w:pPr>
                <w:pStyle w:val="Sidhuvud"/>
              </w:pPr>
              <w:r>
                <w:rPr>
                  <w:rStyle w:val="Platshllartext"/>
                </w:rPr>
                <w:t xml:space="preserve"> </w:t>
              </w:r>
            </w:p>
          </w:sdtContent>
        </w:sdt>
        <w:p w14:paraId="585A4FE5" w14:textId="77777777" w:rsidR="00310C42" w:rsidRDefault="00310C42" w:rsidP="00EE3C0F">
          <w:pPr>
            <w:pStyle w:val="Sidhuvud"/>
          </w:pPr>
        </w:p>
      </w:tc>
      <w:tc>
        <w:tcPr>
          <w:tcW w:w="1134" w:type="dxa"/>
        </w:tcPr>
        <w:p w14:paraId="1BB7E779" w14:textId="77777777" w:rsidR="00310C42" w:rsidRDefault="00310C42" w:rsidP="0094502D">
          <w:pPr>
            <w:pStyle w:val="Sidhuvud"/>
          </w:pPr>
        </w:p>
        <w:p w14:paraId="7937DA48" w14:textId="77777777" w:rsidR="00310C42" w:rsidRPr="0094502D" w:rsidRDefault="00310C42" w:rsidP="00EC71A6">
          <w:pPr>
            <w:pStyle w:val="Sidhuvud"/>
          </w:pPr>
        </w:p>
      </w:tc>
    </w:tr>
    <w:tr w:rsidR="00310C42" w14:paraId="051F8496" w14:textId="77777777" w:rsidTr="00C93EBA">
      <w:trPr>
        <w:trHeight w:val="2268"/>
      </w:trPr>
      <w:sdt>
        <w:sdtPr>
          <w:alias w:val="SenderText"/>
          <w:tag w:val="ccRKShow_SenderText"/>
          <w:id w:val="1374046025"/>
          <w:placeholder>
            <w:docPart w:val="1EF3F009974647D7A73AB849241662FC"/>
          </w:placeholder>
        </w:sdtPr>
        <w:sdtEndPr/>
        <w:sdtContent>
          <w:tc>
            <w:tcPr>
              <w:tcW w:w="5534" w:type="dxa"/>
              <w:tcMar>
                <w:right w:w="1134" w:type="dxa"/>
              </w:tcMar>
            </w:tcPr>
            <w:p w14:paraId="7589CB53" w14:textId="77777777" w:rsidR="00F02106" w:rsidRPr="00C541A7" w:rsidRDefault="00F02106" w:rsidP="00F02106">
              <w:pPr>
                <w:pStyle w:val="Sidhuvud"/>
                <w:rPr>
                  <w:b/>
                </w:rPr>
              </w:pPr>
              <w:r>
                <w:rPr>
                  <w:b/>
                </w:rPr>
                <w:t>Miljö</w:t>
              </w:r>
              <w:r w:rsidRPr="00C541A7">
                <w:rPr>
                  <w:b/>
                </w:rPr>
                <w:t>departementet</w:t>
              </w:r>
            </w:p>
            <w:p w14:paraId="06624B62" w14:textId="6147414A" w:rsidR="00310C42" w:rsidRPr="00340DE0" w:rsidRDefault="00F02106" w:rsidP="00F02106">
              <w:pPr>
                <w:pStyle w:val="Sidhuvud"/>
              </w:pPr>
              <w:r>
                <w:t>Miljö- och klimatm</w:t>
              </w:r>
              <w:r w:rsidRPr="00C541A7">
                <w:t>inistern</w:t>
              </w:r>
              <w:r>
                <w:t xml:space="preserve"> samt vice statsministern</w:t>
              </w:r>
              <w:r>
                <w:br/>
              </w:r>
            </w:p>
          </w:tc>
        </w:sdtContent>
      </w:sdt>
      <w:sdt>
        <w:sdtPr>
          <w:alias w:val="Recipient"/>
          <w:tag w:val="ccRKShow_Recipient"/>
          <w:id w:val="-28344517"/>
          <w:placeholder>
            <w:docPart w:val="CBDDC4D67AC94E5F8133ABD08F145911"/>
          </w:placeholder>
          <w:dataBinding w:prefixMappings="xmlns:ns0='http://lp/documentinfo/RK' " w:xpath="/ns0:DocumentInfo[1]/ns0:BaseInfo[1]/ns0:Recipient[1]" w:storeItemID="{1F8F1582-93F7-4794-8E8F-56AEC9BEBD50}"/>
          <w:text w:multiLine="1"/>
        </w:sdtPr>
        <w:sdtEndPr/>
        <w:sdtContent>
          <w:tc>
            <w:tcPr>
              <w:tcW w:w="3170" w:type="dxa"/>
            </w:tcPr>
            <w:p w14:paraId="03F2ABAC" w14:textId="77777777" w:rsidR="00310C42" w:rsidRDefault="00310C42" w:rsidP="00547B89">
              <w:pPr>
                <w:pStyle w:val="Sidhuvud"/>
              </w:pPr>
              <w:r>
                <w:t>Till riksdagen</w:t>
              </w:r>
            </w:p>
          </w:tc>
        </w:sdtContent>
      </w:sdt>
      <w:tc>
        <w:tcPr>
          <w:tcW w:w="1134" w:type="dxa"/>
        </w:tcPr>
        <w:p w14:paraId="0FB09A63" w14:textId="77777777" w:rsidR="00310C42" w:rsidRDefault="00310C42" w:rsidP="003E6020">
          <w:pPr>
            <w:pStyle w:val="Sidhuvud"/>
          </w:pPr>
        </w:p>
      </w:tc>
    </w:tr>
  </w:tbl>
  <w:p w14:paraId="252E1FF2" w14:textId="77777777" w:rsidR="00310C42" w:rsidRDefault="00310C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778D"/>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0479"/>
    <w:rsid w:val="0016294F"/>
    <w:rsid w:val="001655F7"/>
    <w:rsid w:val="001663A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A5D"/>
    <w:rsid w:val="001941B9"/>
    <w:rsid w:val="001949CA"/>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77DD0"/>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0C42"/>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0B9"/>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143B"/>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32D"/>
    <w:rsid w:val="00480A8A"/>
    <w:rsid w:val="00480EC3"/>
    <w:rsid w:val="0048317E"/>
    <w:rsid w:val="00485601"/>
    <w:rsid w:val="004865B8"/>
    <w:rsid w:val="00486C0D"/>
    <w:rsid w:val="004911D9"/>
    <w:rsid w:val="00491500"/>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51AC"/>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0818"/>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A1"/>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687"/>
    <w:rsid w:val="007A1856"/>
    <w:rsid w:val="007A1887"/>
    <w:rsid w:val="007A629C"/>
    <w:rsid w:val="007A6348"/>
    <w:rsid w:val="007B023C"/>
    <w:rsid w:val="007B03CC"/>
    <w:rsid w:val="007B2F08"/>
    <w:rsid w:val="007C44FF"/>
    <w:rsid w:val="007C6456"/>
    <w:rsid w:val="007C7BDB"/>
    <w:rsid w:val="007D2FF5"/>
    <w:rsid w:val="007D4BCF"/>
    <w:rsid w:val="007D4DC5"/>
    <w:rsid w:val="007D73AB"/>
    <w:rsid w:val="007D790E"/>
    <w:rsid w:val="007E2712"/>
    <w:rsid w:val="007E4A9C"/>
    <w:rsid w:val="007E524A"/>
    <w:rsid w:val="007E5516"/>
    <w:rsid w:val="007E66AF"/>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4CA0"/>
    <w:rsid w:val="008375D5"/>
    <w:rsid w:val="00841486"/>
    <w:rsid w:val="00842BC9"/>
    <w:rsid w:val="008431AF"/>
    <w:rsid w:val="0084476E"/>
    <w:rsid w:val="00845137"/>
    <w:rsid w:val="008504F6"/>
    <w:rsid w:val="0085240E"/>
    <w:rsid w:val="00852484"/>
    <w:rsid w:val="00856C73"/>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15A"/>
    <w:rsid w:val="009E18D6"/>
    <w:rsid w:val="009E4DCA"/>
    <w:rsid w:val="009E53C8"/>
    <w:rsid w:val="009E7B92"/>
    <w:rsid w:val="009F19C0"/>
    <w:rsid w:val="009F505F"/>
    <w:rsid w:val="00A00AE4"/>
    <w:rsid w:val="00A00D24"/>
    <w:rsid w:val="00A0129C"/>
    <w:rsid w:val="00A01F5C"/>
    <w:rsid w:val="00A07D28"/>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0D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4200"/>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44A1"/>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3B4F"/>
    <w:rsid w:val="00CE5F00"/>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23A0"/>
    <w:rsid w:val="00D84704"/>
    <w:rsid w:val="00D84BF9"/>
    <w:rsid w:val="00D921FD"/>
    <w:rsid w:val="00D93714"/>
    <w:rsid w:val="00D94034"/>
    <w:rsid w:val="00D95424"/>
    <w:rsid w:val="00D96717"/>
    <w:rsid w:val="00DA4084"/>
    <w:rsid w:val="00DA56ED"/>
    <w:rsid w:val="00DA5A54"/>
    <w:rsid w:val="00DA5C0D"/>
    <w:rsid w:val="00DB4E26"/>
    <w:rsid w:val="00DB5463"/>
    <w:rsid w:val="00DB714B"/>
    <w:rsid w:val="00DC1025"/>
    <w:rsid w:val="00DC10F6"/>
    <w:rsid w:val="00DC1EB8"/>
    <w:rsid w:val="00DC3E45"/>
    <w:rsid w:val="00DC4598"/>
    <w:rsid w:val="00DD0722"/>
    <w:rsid w:val="00DD0B3D"/>
    <w:rsid w:val="00DD212F"/>
    <w:rsid w:val="00DD55EE"/>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2"/>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2BCD"/>
    <w:rsid w:val="00ED592E"/>
    <w:rsid w:val="00ED6ABD"/>
    <w:rsid w:val="00ED72E1"/>
    <w:rsid w:val="00EE0F24"/>
    <w:rsid w:val="00EE3C0F"/>
    <w:rsid w:val="00EE5EB8"/>
    <w:rsid w:val="00EE66E5"/>
    <w:rsid w:val="00EE6810"/>
    <w:rsid w:val="00EF1601"/>
    <w:rsid w:val="00EF21FE"/>
    <w:rsid w:val="00EF2A7F"/>
    <w:rsid w:val="00EF2D58"/>
    <w:rsid w:val="00EF37C2"/>
    <w:rsid w:val="00EF4803"/>
    <w:rsid w:val="00EF5127"/>
    <w:rsid w:val="00F02106"/>
    <w:rsid w:val="00F03EAC"/>
    <w:rsid w:val="00F04B7C"/>
    <w:rsid w:val="00F070D9"/>
    <w:rsid w:val="00F078B5"/>
    <w:rsid w:val="00F14024"/>
    <w:rsid w:val="00F14FA3"/>
    <w:rsid w:val="00F15DB1"/>
    <w:rsid w:val="00F24297"/>
    <w:rsid w:val="00F2564A"/>
    <w:rsid w:val="00F25761"/>
    <w:rsid w:val="00F259D7"/>
    <w:rsid w:val="00F32D05"/>
    <w:rsid w:val="00F35263"/>
    <w:rsid w:val="00F35E34"/>
    <w:rsid w:val="00F403BF"/>
    <w:rsid w:val="00F4342F"/>
    <w:rsid w:val="00F43C54"/>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47D"/>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1F21"/>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4C170"/>
  <w15:docId w15:val="{1AA0C08B-71E1-4F2B-B600-E8EC9247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24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B17FA799AE467C96D7987B8043AE97"/>
        <w:category>
          <w:name w:val="Allmänt"/>
          <w:gallery w:val="placeholder"/>
        </w:category>
        <w:types>
          <w:type w:val="bbPlcHdr"/>
        </w:types>
        <w:behaviors>
          <w:behavior w:val="content"/>
        </w:behaviors>
        <w:guid w:val="{83214270-1F32-4DE7-9015-7E24DA605CAC}"/>
      </w:docPartPr>
      <w:docPartBody>
        <w:p w:rsidR="00097613" w:rsidRDefault="00B952C1" w:rsidP="00B952C1">
          <w:pPr>
            <w:pStyle w:val="7DB17FA799AE467C96D7987B8043AE97"/>
          </w:pPr>
          <w:r>
            <w:rPr>
              <w:rStyle w:val="Platshllartext"/>
            </w:rPr>
            <w:t xml:space="preserve"> </w:t>
          </w:r>
        </w:p>
      </w:docPartBody>
    </w:docPart>
    <w:docPart>
      <w:docPartPr>
        <w:name w:val="C48F2F709B4F4C30B0FEF5C821A8C7FC"/>
        <w:category>
          <w:name w:val="Allmänt"/>
          <w:gallery w:val="placeholder"/>
        </w:category>
        <w:types>
          <w:type w:val="bbPlcHdr"/>
        </w:types>
        <w:behaviors>
          <w:behavior w:val="content"/>
        </w:behaviors>
        <w:guid w:val="{509F65E3-A30A-4B05-BB2A-876050481823}"/>
      </w:docPartPr>
      <w:docPartBody>
        <w:p w:rsidR="00097613" w:rsidRDefault="00B952C1" w:rsidP="00B952C1">
          <w:pPr>
            <w:pStyle w:val="C48F2F709B4F4C30B0FEF5C821A8C7FC1"/>
          </w:pPr>
          <w:r>
            <w:rPr>
              <w:rStyle w:val="Platshllartext"/>
            </w:rPr>
            <w:t xml:space="preserve"> </w:t>
          </w:r>
        </w:p>
      </w:docPartBody>
    </w:docPart>
    <w:docPart>
      <w:docPartPr>
        <w:name w:val="1EF3F009974647D7A73AB849241662FC"/>
        <w:category>
          <w:name w:val="Allmänt"/>
          <w:gallery w:val="placeholder"/>
        </w:category>
        <w:types>
          <w:type w:val="bbPlcHdr"/>
        </w:types>
        <w:behaviors>
          <w:behavior w:val="content"/>
        </w:behaviors>
        <w:guid w:val="{78F6136C-7929-48AC-8B7E-7EE50BC8EFF5}"/>
      </w:docPartPr>
      <w:docPartBody>
        <w:p w:rsidR="00097613" w:rsidRDefault="00B952C1" w:rsidP="00B952C1">
          <w:pPr>
            <w:pStyle w:val="1EF3F009974647D7A73AB849241662FC1"/>
          </w:pPr>
          <w:r>
            <w:rPr>
              <w:rStyle w:val="Platshllartext"/>
            </w:rPr>
            <w:t xml:space="preserve"> </w:t>
          </w:r>
        </w:p>
      </w:docPartBody>
    </w:docPart>
    <w:docPart>
      <w:docPartPr>
        <w:name w:val="CBDDC4D67AC94E5F8133ABD08F145911"/>
        <w:category>
          <w:name w:val="Allmänt"/>
          <w:gallery w:val="placeholder"/>
        </w:category>
        <w:types>
          <w:type w:val="bbPlcHdr"/>
        </w:types>
        <w:behaviors>
          <w:behavior w:val="content"/>
        </w:behaviors>
        <w:guid w:val="{B84A37AB-58DC-4169-9877-8DD9BC7E5FC1}"/>
      </w:docPartPr>
      <w:docPartBody>
        <w:p w:rsidR="00097613" w:rsidRDefault="00B952C1" w:rsidP="00B952C1">
          <w:pPr>
            <w:pStyle w:val="CBDDC4D67AC94E5F8133ABD08F145911"/>
          </w:pPr>
          <w:r>
            <w:rPr>
              <w:rStyle w:val="Platshllartext"/>
            </w:rPr>
            <w:t xml:space="preserve"> </w:t>
          </w:r>
        </w:p>
      </w:docPartBody>
    </w:docPart>
    <w:docPart>
      <w:docPartPr>
        <w:name w:val="28E0B97985D8489689991AADBDCC6577"/>
        <w:category>
          <w:name w:val="Allmänt"/>
          <w:gallery w:val="placeholder"/>
        </w:category>
        <w:types>
          <w:type w:val="bbPlcHdr"/>
        </w:types>
        <w:behaviors>
          <w:behavior w:val="content"/>
        </w:behaviors>
        <w:guid w:val="{21A3A519-D30B-497B-9EFE-EB6B01C519B7}"/>
      </w:docPartPr>
      <w:docPartBody>
        <w:p w:rsidR="00097613" w:rsidRDefault="00B952C1" w:rsidP="00B952C1">
          <w:pPr>
            <w:pStyle w:val="28E0B97985D8489689991AADBDCC657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C1"/>
    <w:rsid w:val="00097613"/>
    <w:rsid w:val="00984CE7"/>
    <w:rsid w:val="00A767C5"/>
    <w:rsid w:val="00B952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AA61B64C5F44FE3A49E4F05F8C0CB60">
    <w:name w:val="FAA61B64C5F44FE3A49E4F05F8C0CB60"/>
    <w:rsid w:val="00B952C1"/>
  </w:style>
  <w:style w:type="character" w:styleId="Platshllartext">
    <w:name w:val="Placeholder Text"/>
    <w:basedOn w:val="Standardstycketeckensnitt"/>
    <w:uiPriority w:val="99"/>
    <w:semiHidden/>
    <w:rsid w:val="00B952C1"/>
    <w:rPr>
      <w:noProof w:val="0"/>
      <w:color w:val="808080"/>
    </w:rPr>
  </w:style>
  <w:style w:type="paragraph" w:customStyle="1" w:styleId="C4DEC6F9312846879BBFCB345424E30F">
    <w:name w:val="C4DEC6F9312846879BBFCB345424E30F"/>
    <w:rsid w:val="00B952C1"/>
  </w:style>
  <w:style w:type="paragraph" w:customStyle="1" w:styleId="9DD22D9BD79045EEB40B0B2C17242278">
    <w:name w:val="9DD22D9BD79045EEB40B0B2C17242278"/>
    <w:rsid w:val="00B952C1"/>
  </w:style>
  <w:style w:type="paragraph" w:customStyle="1" w:styleId="1E81A2B6D0034267974228781CD21E6D">
    <w:name w:val="1E81A2B6D0034267974228781CD21E6D"/>
    <w:rsid w:val="00B952C1"/>
  </w:style>
  <w:style w:type="paragraph" w:customStyle="1" w:styleId="7DB17FA799AE467C96D7987B8043AE97">
    <w:name w:val="7DB17FA799AE467C96D7987B8043AE97"/>
    <w:rsid w:val="00B952C1"/>
  </w:style>
  <w:style w:type="paragraph" w:customStyle="1" w:styleId="C48F2F709B4F4C30B0FEF5C821A8C7FC">
    <w:name w:val="C48F2F709B4F4C30B0FEF5C821A8C7FC"/>
    <w:rsid w:val="00B952C1"/>
  </w:style>
  <w:style w:type="paragraph" w:customStyle="1" w:styleId="578AAA18E6F042C48D5CEB14F6CA52C4">
    <w:name w:val="578AAA18E6F042C48D5CEB14F6CA52C4"/>
    <w:rsid w:val="00B952C1"/>
  </w:style>
  <w:style w:type="paragraph" w:customStyle="1" w:styleId="CFDBBB7FCED8443880339F413F93487F">
    <w:name w:val="CFDBBB7FCED8443880339F413F93487F"/>
    <w:rsid w:val="00B952C1"/>
  </w:style>
  <w:style w:type="paragraph" w:customStyle="1" w:styleId="C3D7013881CB4A9EB2F094A696FEB6A8">
    <w:name w:val="C3D7013881CB4A9EB2F094A696FEB6A8"/>
    <w:rsid w:val="00B952C1"/>
  </w:style>
  <w:style w:type="paragraph" w:customStyle="1" w:styleId="1EF3F009974647D7A73AB849241662FC">
    <w:name w:val="1EF3F009974647D7A73AB849241662FC"/>
    <w:rsid w:val="00B952C1"/>
  </w:style>
  <w:style w:type="paragraph" w:customStyle="1" w:styleId="CBDDC4D67AC94E5F8133ABD08F145911">
    <w:name w:val="CBDDC4D67AC94E5F8133ABD08F145911"/>
    <w:rsid w:val="00B952C1"/>
  </w:style>
  <w:style w:type="paragraph" w:customStyle="1" w:styleId="C48F2F709B4F4C30B0FEF5C821A8C7FC1">
    <w:name w:val="C48F2F709B4F4C30B0FEF5C821A8C7FC1"/>
    <w:rsid w:val="00B952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F3F009974647D7A73AB849241662FC1">
    <w:name w:val="1EF3F009974647D7A73AB849241662FC1"/>
    <w:rsid w:val="00B952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0EFEB1246E48C787004D732D5FFAB3">
    <w:name w:val="340EFEB1246E48C787004D732D5FFAB3"/>
    <w:rsid w:val="00B952C1"/>
  </w:style>
  <w:style w:type="paragraph" w:customStyle="1" w:styleId="A5F5091ED2CD47DF817A0264F683C5C5">
    <w:name w:val="A5F5091ED2CD47DF817A0264F683C5C5"/>
    <w:rsid w:val="00B952C1"/>
  </w:style>
  <w:style w:type="paragraph" w:customStyle="1" w:styleId="693B316B25F74090A8119EA81FA433B3">
    <w:name w:val="693B316B25F74090A8119EA81FA433B3"/>
    <w:rsid w:val="00B952C1"/>
  </w:style>
  <w:style w:type="paragraph" w:customStyle="1" w:styleId="16684E4DF20A4A5F8CD3DA78C6589A23">
    <w:name w:val="16684E4DF20A4A5F8CD3DA78C6589A23"/>
    <w:rsid w:val="00B952C1"/>
  </w:style>
  <w:style w:type="paragraph" w:customStyle="1" w:styleId="DA28A10419E540299DFC922D35FB4002">
    <w:name w:val="DA28A10419E540299DFC922D35FB4002"/>
    <w:rsid w:val="00B952C1"/>
  </w:style>
  <w:style w:type="paragraph" w:customStyle="1" w:styleId="28E0B97985D8489689991AADBDCC6577">
    <w:name w:val="28E0B97985D8489689991AADBDCC6577"/>
    <w:rsid w:val="00B952C1"/>
  </w:style>
  <w:style w:type="paragraph" w:customStyle="1" w:styleId="CBE575FA00D84AECA9077FEAB440D8D5">
    <w:name w:val="CBE575FA00D84AECA9077FEAB440D8D5"/>
    <w:rsid w:val="00B95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c360e47c-f330-41e8-90be-ffe87f44c186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2020-07-23T00:00:00</HeaderDate>
    <Office/>
    <Dnr>M2020/01142/Ke</Dnr>
    <ParagrafNr/>
    <DocumentTitle/>
    <VisitingAddress/>
    <Extra1/>
    <Extra2/>
    <Extra3>Boriana Åberg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A5R4NF7SHQ5A-1567022405-3306</_dlc_DocId>
    <_dlc_DocIdUrl xmlns="393aa91a-fcfd-4bc0-9211-36382cacc5c9">
      <Url>https://dhs.sp.regeringskansliet.se/dep/m/EcRcAss/_layouts/15/DocIdRedir.aspx?ID=A5R4NF7SHQ5A-1567022405-3306</Url>
      <Description>A5R4NF7SHQ5A-1567022405-3306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C1AFD10C90FF945BD63FEBBF48F061D" ma:contentTypeVersion="33" ma:contentTypeDescription="Skapa nytt dokument med möjlighet att välja RK-mall" ma:contentTypeScope="" ma:versionID="184050b878112c3da0e0d72b62f1f728">
  <xsd:schema xmlns:xsd="http://www.w3.org/2001/XMLSchema" xmlns:xs="http://www.w3.org/2001/XMLSchema" xmlns:p="http://schemas.microsoft.com/office/2006/metadata/properties" xmlns:ns2="cc625d36-bb37-4650-91b9-0c96159295ba" xmlns:ns3="4e9c2f0c-7bf8-49af-8356-cbf363fc78a7" xmlns:ns4="393aa91a-fcfd-4bc0-9211-36382cacc5c9" xmlns:ns5="860e4c83-59ce-4420-a61e-371951efc959" targetNamespace="http://schemas.microsoft.com/office/2006/metadata/properties" ma:root="true" ma:fieldsID="d9b7d3ea7f1fe94936dc6478734b280c" ns2:_="" ns3:_="" ns4:_="" ns5:_="">
    <xsd:import namespace="cc625d36-bb37-4650-91b9-0c96159295ba"/>
    <xsd:import namespace="4e9c2f0c-7bf8-49af-8356-cbf363fc78a7"/>
    <xsd:import namespace="393aa91a-fcfd-4bc0-9211-36382cacc5c9"/>
    <xsd:import namespace="860e4c83-59ce-4420-a61e-371951efc959"/>
    <xsd:element name="properties">
      <xsd:complexType>
        <xsd:sequence>
          <xsd:element name="documentManagement">
            <xsd:complexType>
              <xsd:all>
                <xsd:element ref="ns2:TaxCatchAll" minOccurs="0"/>
                <xsd:element ref="ns2:TaxCatchAllLabel" minOccurs="0"/>
                <xsd:element ref="ns2:k46d94c0acf84ab9a79866a9d8b1905f" minOccurs="0"/>
                <xsd:element ref="ns2:edbe0b5c82304c8e847ab7b8c02a77c3" minOccurs="0"/>
                <xsd:element ref="ns3:DirtyMigration"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86D0-AC68-4B2D-9A36-38F461894B2B}"/>
</file>

<file path=customXml/itemProps2.xml><?xml version="1.0" encoding="utf-8"?>
<ds:datastoreItem xmlns:ds="http://schemas.openxmlformats.org/officeDocument/2006/customXml" ds:itemID="{D60FA7C4-C9B2-42BD-A2EB-B6A6CD69EDF2}"/>
</file>

<file path=customXml/itemProps3.xml><?xml version="1.0" encoding="utf-8"?>
<ds:datastoreItem xmlns:ds="http://schemas.openxmlformats.org/officeDocument/2006/customXml" ds:itemID="{1F8F1582-93F7-4794-8E8F-56AEC9BEBD50}"/>
</file>

<file path=customXml/itemProps4.xml><?xml version="1.0" encoding="utf-8"?>
<ds:datastoreItem xmlns:ds="http://schemas.openxmlformats.org/officeDocument/2006/customXml" ds:itemID="{D60FA7C4-C9B2-42BD-A2EB-B6A6CD69EDF2}">
  <ds:schemaRefs>
    <ds:schemaRef ds:uri="http://schemas.microsoft.com/office/2006/metadata/properties"/>
    <ds:schemaRef ds:uri="http://schemas.microsoft.com/office/infopath/2007/PartnerControls"/>
    <ds:schemaRef ds:uri="cc625d36-bb37-4650-91b9-0c96159295ba"/>
    <ds:schemaRef ds:uri="4e9c2f0c-7bf8-49af-8356-cbf363fc78a7"/>
    <ds:schemaRef ds:uri="393aa91a-fcfd-4bc0-9211-36382cacc5c9"/>
  </ds:schemaRefs>
</ds:datastoreItem>
</file>

<file path=customXml/itemProps5.xml><?xml version="1.0" encoding="utf-8"?>
<ds:datastoreItem xmlns:ds="http://schemas.openxmlformats.org/officeDocument/2006/customXml" ds:itemID="{D7904043-B32C-4028-A177-403676E7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393aa91a-fcfd-4bc0-9211-36382cacc5c9"/>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81B6F2-7A2A-4B3C-B95D-EA3D48E5A1E2}">
  <ds:schemaRefs>
    <ds:schemaRef ds:uri="http://schemas.microsoft.com/sharepoint/v3/contenttype/forms"/>
  </ds:schemaRefs>
</ds:datastoreItem>
</file>

<file path=customXml/itemProps7.xml><?xml version="1.0" encoding="utf-8"?>
<ds:datastoreItem xmlns:ds="http://schemas.openxmlformats.org/officeDocument/2006/customXml" ds:itemID="{1281B6F2-7A2A-4B3C-B95D-EA3D48E5A1E2}"/>
</file>

<file path=customXml/itemProps8.xml><?xml version="1.0" encoding="utf-8"?>
<ds:datastoreItem xmlns:ds="http://schemas.openxmlformats.org/officeDocument/2006/customXml" ds:itemID="{43750DCD-FBAC-4B66-A4F6-3D6BF5216265}"/>
</file>

<file path=docProps/app.xml><?xml version="1.0" encoding="utf-8"?>
<Properties xmlns="http://schemas.openxmlformats.org/officeDocument/2006/extended-properties" xmlns:vt="http://schemas.openxmlformats.org/officeDocument/2006/docPropsVTypes">
  <Template>RK Basmall</Template>
  <TotalTime>0</TotalTime>
  <Pages>1</Pages>
  <Words>496</Words>
  <Characters>2631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1772 av Boriana Åberg (M) Blyhagelammunition vid våtmarker.docx</dc:title>
  <dc:subject/>
  <dc:creator>Emma Wikstad</dc:creator>
  <cp:keywords/>
  <dc:description/>
  <cp:lastModifiedBy>Berit Götesson</cp:lastModifiedBy>
  <cp:revision>3</cp:revision>
  <dcterms:created xsi:type="dcterms:W3CDTF">2020-07-21T08:12:00Z</dcterms:created>
  <dcterms:modified xsi:type="dcterms:W3CDTF">2020-07-21T08:16:00Z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dc6ae7a4-244a-43ed-af28-9c6340d93504</vt:lpwstr>
  </property>
  <property fmtid="{D5CDD505-2E9C-101B-9397-08002B2CF9AE}" pid="7" name="TaxKeyword">
    <vt:lpwstr/>
  </property>
  <property fmtid="{D5CDD505-2E9C-101B-9397-08002B2CF9AE}" pid="8" name="TaxKeywordTaxHTField">
    <vt:lpwstr/>
  </property>
</Properties>
</file>