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02D5C" w:rsidP="00DA0661">
      <w:pPr>
        <w:pStyle w:val="Title"/>
      </w:pPr>
      <w:bookmarkStart w:id="0" w:name="Start"/>
      <w:bookmarkEnd w:id="0"/>
      <w:r>
        <w:t xml:space="preserve">Svar på fråga 2021/22:1643 av </w:t>
      </w:r>
      <w:r w:rsidRPr="00802D5C">
        <w:t>Marléne</w:t>
      </w:r>
      <w:r w:rsidRPr="00802D5C">
        <w:t xml:space="preserve"> Lund Kopparklint</w:t>
      </w:r>
      <w:r>
        <w:t xml:space="preserve"> (M)</w:t>
      </w:r>
      <w:r>
        <w:br/>
      </w:r>
      <w:r w:rsidRPr="00802D5C">
        <w:t>Säker djursjukvård i hela Sverige under sommarhalvåret</w:t>
      </w:r>
    </w:p>
    <w:p w:rsidR="00802D5C" w:rsidP="00802D5C">
      <w:pPr>
        <w:pStyle w:val="BodyText"/>
      </w:pPr>
      <w:r>
        <w:t>Marléne</w:t>
      </w:r>
      <w:r>
        <w:t xml:space="preserve"> Lund Kopparklint har frågat mig hur jag ämnar verka så att djurägare kan känna sig trygga med att få säker och likvärdig djursjukvård, var man än bor i landet. </w:t>
      </w:r>
    </w:p>
    <w:p w:rsidR="00896BEA" w:rsidP="00802D5C">
      <w:pPr>
        <w:pStyle w:val="BodyText"/>
      </w:pPr>
      <w:r w:rsidRPr="005A5FB6">
        <w:rPr>
          <w:bCs/>
        </w:rPr>
        <w:t xml:space="preserve">Att djur får den vård de behöver när de behöver den är mycket viktigt. </w:t>
      </w:r>
      <w:r w:rsidRPr="00896BEA">
        <w:t>Regeringen tillsatt</w:t>
      </w:r>
      <w:r w:rsidR="00F506BA">
        <w:t>e</w:t>
      </w:r>
      <w:r>
        <w:t xml:space="preserve"> därför</w:t>
      </w:r>
      <w:r w:rsidR="00F506BA">
        <w:t xml:space="preserve"> under förra året </w:t>
      </w:r>
      <w:r w:rsidR="00A503F2">
        <w:t>U</w:t>
      </w:r>
      <w:r w:rsidRPr="00896BEA">
        <w:t xml:space="preserve">tredningen </w:t>
      </w:r>
      <w:r w:rsidR="00A503F2">
        <w:t>om e</w:t>
      </w:r>
      <w:r w:rsidRPr="00896BEA">
        <w:t xml:space="preserve">n hållbar och långsiktigt välfungerande hälso- och sjukvård för djur (dir. 2021:42) som ska ta ett helhetsgrepp och föreslå åtgärder. </w:t>
      </w:r>
      <w:r w:rsidR="00C07480">
        <w:t>R</w:t>
      </w:r>
      <w:r w:rsidRPr="00896BEA">
        <w:t>esursbehovet inom sektorn är en viktig del av den översynen.</w:t>
      </w:r>
      <w:r>
        <w:t xml:space="preserve"> </w:t>
      </w:r>
      <w:r w:rsidR="00393A6B">
        <w:t>Utredaren ska analysera det framtida resurs</w:t>
      </w:r>
      <w:r>
        <w:t>-</w:t>
      </w:r>
      <w:r w:rsidR="00393A6B">
        <w:t>behovet av olika yrkeskategorier inom djurens hälso- och sjukvård och bedöma behovet av antalet utbildningsplatser för veterinärer och djursjukskötare på kort och på lång sikt.</w:t>
      </w:r>
    </w:p>
    <w:p w:rsidR="00896BEA" w:rsidP="00896BEA">
      <w:pPr>
        <w:pStyle w:val="BodyText"/>
      </w:pPr>
      <w:r>
        <w:t>Genom</w:t>
      </w:r>
      <w:r w:rsidRPr="00896BEA">
        <w:t xml:space="preserve"> budgetpropositionen för 2022 förstärk</w:t>
      </w:r>
      <w:r>
        <w:t xml:space="preserve">tes </w:t>
      </w:r>
      <w:r w:rsidRPr="00896BEA">
        <w:t>veterinär- och djursjukskötarutbildningarna vid Sveriges lantbruksuniversitet för att bidra till att täcka behovet av veterinärer och djursjukskötare på längre sikt.</w:t>
      </w:r>
      <w:r>
        <w:t xml:space="preserve"> Fullt utbyggd </w:t>
      </w:r>
      <w:r w:rsidR="007C29BA">
        <w:t>beräknas</w:t>
      </w:r>
      <w:r>
        <w:t xml:space="preserve"> </w:t>
      </w:r>
      <w:r>
        <w:t xml:space="preserve">satsningen </w:t>
      </w:r>
      <w:r>
        <w:t xml:space="preserve">bidra till </w:t>
      </w:r>
      <w:r>
        <w:t>att ytterligare 40 veterinärer och 20 djursjukskötare kommer att utbildas årligen.</w:t>
      </w:r>
    </w:p>
    <w:p w:rsidR="004E5949" w:rsidP="00896BEA">
      <w:pPr>
        <w:pStyle w:val="BodyText"/>
      </w:pPr>
      <w:r>
        <w:t xml:space="preserve">Jag ser allvarligt på de bemanningssvårigheter som finns inom djurens hälso- och sjukvård och kommer fortsätta följa frågan.  </w:t>
      </w:r>
    </w:p>
    <w:p w:rsidR="00802D5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F853088AF014D4CA7CC4B518E393B25"/>
          </w:placeholder>
          <w:dataBinding w:xpath="/ns0:DocumentInfo[1]/ns0:BaseInfo[1]/ns0:HeaderDate[1]" w:storeItemID="{F81EB1B1-120E-4B0A-A854-28472979A142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juni 2022</w:t>
          </w:r>
        </w:sdtContent>
      </w:sdt>
    </w:p>
    <w:p w:rsidR="00802D5C" w:rsidP="004E7A8F">
      <w:pPr>
        <w:pStyle w:val="Brdtextutanavstnd"/>
      </w:pPr>
    </w:p>
    <w:p w:rsidR="00802D5C" w:rsidP="004E7A8F">
      <w:pPr>
        <w:pStyle w:val="Brdtextutanavstnd"/>
      </w:pPr>
    </w:p>
    <w:p w:rsidR="00802D5C" w:rsidP="004E7A8F">
      <w:pPr>
        <w:pStyle w:val="Brdtextutanavstnd"/>
      </w:pPr>
    </w:p>
    <w:p w:rsidR="00802D5C" w:rsidP="00422A41">
      <w:pPr>
        <w:pStyle w:val="BodyText"/>
      </w:pPr>
      <w:r>
        <w:t>Anna-</w:t>
      </w:r>
      <w:r>
        <w:t>Caren</w:t>
      </w:r>
      <w:r>
        <w:t xml:space="preserve"> </w:t>
      </w:r>
      <w:r>
        <w:t>Sätherberg</w:t>
      </w:r>
    </w:p>
    <w:p w:rsidR="00802D5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02D5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02D5C" w:rsidRPr="007D73AB" w:rsidP="00340DE0">
          <w:pPr>
            <w:pStyle w:val="Header"/>
          </w:pPr>
        </w:p>
      </w:tc>
      <w:tc>
        <w:tcPr>
          <w:tcW w:w="1134" w:type="dxa"/>
        </w:tcPr>
        <w:p w:rsidR="00802D5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02D5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02D5C" w:rsidRPr="00710A6C" w:rsidP="00EE3C0F">
          <w:pPr>
            <w:pStyle w:val="Header"/>
            <w:rPr>
              <w:b/>
            </w:rPr>
          </w:pPr>
        </w:p>
        <w:p w:rsidR="00802D5C" w:rsidP="00EE3C0F">
          <w:pPr>
            <w:pStyle w:val="Header"/>
          </w:pPr>
        </w:p>
        <w:p w:rsidR="00802D5C" w:rsidP="00EE3C0F">
          <w:pPr>
            <w:pStyle w:val="Header"/>
          </w:pPr>
        </w:p>
        <w:p w:rsidR="00802D5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6043C88B0AC462A8E66D12091BA4D7C"/>
            </w:placeholder>
            <w:dataBinding w:xpath="/ns0:DocumentInfo[1]/ns0:BaseInfo[1]/ns0:Dnr[1]" w:storeItemID="{F81EB1B1-120E-4B0A-A854-28472979A142}" w:prefixMappings="xmlns:ns0='http://lp/documentinfo/RK' "/>
            <w:text/>
          </w:sdtPr>
          <w:sdtContent>
            <w:p w:rsidR="00802D5C" w:rsidP="00EE3C0F">
              <w:pPr>
                <w:pStyle w:val="Header"/>
              </w:pPr>
              <w:r w:rsidRPr="00802D5C">
                <w:t>N2022/01298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4227F42A5B840D4971459A7E025F3B6"/>
            </w:placeholder>
            <w:showingPlcHdr/>
            <w:dataBinding w:xpath="/ns0:DocumentInfo[1]/ns0:BaseInfo[1]/ns0:DocNumber[1]" w:storeItemID="{F81EB1B1-120E-4B0A-A854-28472979A142}" w:prefixMappings="xmlns:ns0='http://lp/documentinfo/RK' "/>
            <w:text/>
          </w:sdtPr>
          <w:sdtContent>
            <w:p w:rsidR="00802D5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02D5C" w:rsidP="00EE3C0F">
          <w:pPr>
            <w:pStyle w:val="Header"/>
          </w:pPr>
        </w:p>
      </w:tc>
      <w:tc>
        <w:tcPr>
          <w:tcW w:w="1134" w:type="dxa"/>
        </w:tcPr>
        <w:p w:rsidR="00802D5C" w:rsidP="0094502D">
          <w:pPr>
            <w:pStyle w:val="Header"/>
          </w:pPr>
        </w:p>
        <w:p w:rsidR="00802D5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2A5494261D244ABB9ABA926FC1F083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02D5C" w:rsidRPr="00802D5C" w:rsidP="00340DE0">
              <w:pPr>
                <w:pStyle w:val="Header"/>
                <w:rPr>
                  <w:b/>
                </w:rPr>
              </w:pPr>
              <w:r w:rsidRPr="00802D5C">
                <w:rPr>
                  <w:b/>
                </w:rPr>
                <w:t>Näringsdepartementet</w:t>
              </w:r>
            </w:p>
            <w:p w:rsidR="00802D5C" w:rsidRPr="00340DE0" w:rsidP="007853F6">
              <w:pPr>
                <w:pStyle w:val="Header"/>
              </w:pPr>
              <w:r w:rsidRPr="00802D5C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A0CC8C757FE42A1B65603AE5295BA24"/>
          </w:placeholder>
          <w:dataBinding w:xpath="/ns0:DocumentInfo[1]/ns0:BaseInfo[1]/ns0:Recipient[1]" w:storeItemID="{F81EB1B1-120E-4B0A-A854-28472979A142}" w:prefixMappings="xmlns:ns0='http://lp/documentinfo/RK' "/>
          <w:text w:multiLine="1"/>
        </w:sdtPr>
        <w:sdtContent>
          <w:tc>
            <w:tcPr>
              <w:tcW w:w="3170" w:type="dxa"/>
            </w:tcPr>
            <w:p w:rsidR="00802D5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02D5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043C88B0AC462A8E66D12091BA4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C80FE-61B0-4006-95A1-58BF8A1B3B70}"/>
      </w:docPartPr>
      <w:docPartBody>
        <w:p w:rsidR="006D6F53" w:rsidP="00007904">
          <w:pPr>
            <w:pStyle w:val="26043C88B0AC462A8E66D12091BA4D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227F42A5B840D4971459A7E025F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464EA-FB2F-4F96-8DDB-B2093A8DE241}"/>
      </w:docPartPr>
      <w:docPartBody>
        <w:p w:rsidR="006D6F53" w:rsidP="00007904">
          <w:pPr>
            <w:pStyle w:val="94227F42A5B840D4971459A7E025F3B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A5494261D244ABB9ABA926FC1F0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E7F37-FC40-4D61-BA44-CFC0D6423A41}"/>
      </w:docPartPr>
      <w:docPartBody>
        <w:p w:rsidR="006D6F53" w:rsidP="00007904">
          <w:pPr>
            <w:pStyle w:val="42A5494261D244ABB9ABA926FC1F08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0CC8C757FE42A1B65603AE5295B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52AB8-E3AF-4CC6-B112-96C730D2F969}"/>
      </w:docPartPr>
      <w:docPartBody>
        <w:p w:rsidR="006D6F53" w:rsidP="00007904">
          <w:pPr>
            <w:pStyle w:val="9A0CC8C757FE42A1B65603AE5295BA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853088AF014D4CA7CC4B518E393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95E77-BFDD-45AE-9386-320DACCCFB8B}"/>
      </w:docPartPr>
      <w:docPartBody>
        <w:p w:rsidR="006D6F53" w:rsidP="00007904">
          <w:pPr>
            <w:pStyle w:val="1F853088AF014D4CA7CC4B518E393B2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904"/>
    <w:rPr>
      <w:noProof w:val="0"/>
      <w:color w:val="808080"/>
    </w:rPr>
  </w:style>
  <w:style w:type="paragraph" w:customStyle="1" w:styleId="26043C88B0AC462A8E66D12091BA4D7C">
    <w:name w:val="26043C88B0AC462A8E66D12091BA4D7C"/>
    <w:rsid w:val="00007904"/>
  </w:style>
  <w:style w:type="paragraph" w:customStyle="1" w:styleId="9A0CC8C757FE42A1B65603AE5295BA24">
    <w:name w:val="9A0CC8C757FE42A1B65603AE5295BA24"/>
    <w:rsid w:val="00007904"/>
  </w:style>
  <w:style w:type="paragraph" w:customStyle="1" w:styleId="94227F42A5B840D4971459A7E025F3B61">
    <w:name w:val="94227F42A5B840D4971459A7E025F3B61"/>
    <w:rsid w:val="0000790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A5494261D244ABB9ABA926FC1F083D1">
    <w:name w:val="42A5494261D244ABB9ABA926FC1F083D1"/>
    <w:rsid w:val="0000790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853088AF014D4CA7CC4B518E393B25">
    <w:name w:val="1F853088AF014D4CA7CC4B518E393B25"/>
    <w:rsid w:val="000079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6f86022d-4f6a-4d23-850d-1a0742f5281f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2022-06-01T00:00:00</HeaderDate>
    <Office/>
    <Dnr>N2022/01298</Dnr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1C4935C-4F8E-466C-B9A0-E76F8AE44A80}"/>
</file>

<file path=customXml/itemProps2.xml><?xml version="1.0" encoding="utf-8"?>
<ds:datastoreItem xmlns:ds="http://schemas.openxmlformats.org/officeDocument/2006/customXml" ds:itemID="{BBB9C781-04AF-4699-BF6C-254328305ED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FB34D07-C699-47FA-A2F5-3D4E3BB7BDBA}"/>
</file>

<file path=customXml/itemProps5.xml><?xml version="1.0" encoding="utf-8"?>
<ds:datastoreItem xmlns:ds="http://schemas.openxmlformats.org/officeDocument/2006/customXml" ds:itemID="{F81EB1B1-120E-4B0A-A854-28472979A14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1643 Säker djursjukvård i hela Sverige under sommarhalvåret.docx</dc:title>
  <cp:revision>11</cp:revision>
  <dcterms:created xsi:type="dcterms:W3CDTF">2022-05-27T09:50:00Z</dcterms:created>
  <dcterms:modified xsi:type="dcterms:W3CDTF">2022-05-31T12:19:00Z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