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A63" w:rsidRPr="00991D89" w:rsidRDefault="00846A63">
      <w:pPr>
        <w:pStyle w:val="Frslagsrubrik"/>
      </w:pPr>
      <w:r w:rsidRPr="00991D89">
        <w:t>Förslag till riksdagsbeslut</w:t>
      </w:r>
    </w:p>
    <w:p w:rsidR="00846A63" w:rsidRPr="00991D89" w:rsidRDefault="00846A63">
      <w:pPr>
        <w:pStyle w:val="Hemstlatt"/>
        <w:ind w:left="0"/>
      </w:pPr>
      <w:r w:rsidRPr="00991D89">
        <w:t xml:space="preserve">Riksdagen tillkännager för regeringen som sin mening vad som anförs i motionen om </w:t>
      </w:r>
      <w:r w:rsidRPr="00991D89">
        <w:rPr>
          <w:color w:val="000000"/>
        </w:rPr>
        <w:t>en översyn av de olika mervärdesskattesatse</w:t>
      </w:r>
      <w:r w:rsidRPr="00991D89">
        <w:rPr>
          <w:color w:val="000000"/>
        </w:rPr>
        <w:t>r</w:t>
      </w:r>
      <w:r w:rsidRPr="00991D89">
        <w:rPr>
          <w:color w:val="000000"/>
        </w:rPr>
        <w:t>na, som medför krångel vid redovisning.</w:t>
      </w:r>
    </w:p>
    <w:p w:rsidR="00846A63" w:rsidRPr="00991D89" w:rsidRDefault="00846A63">
      <w:pPr>
        <w:pStyle w:val="Rubrik1"/>
      </w:pPr>
      <w:r w:rsidRPr="00991D89">
        <w:t>Motivering</w:t>
      </w:r>
    </w:p>
    <w:p w:rsidR="00846A63" w:rsidRPr="00991D89" w:rsidRDefault="00846A63">
      <w:r w:rsidRPr="00991D89">
        <w:t>Fler vill driva företag i dag men många tvekar av rädsla för de krångliga r</w:t>
      </w:r>
      <w:r w:rsidRPr="00991D89">
        <w:t>e</w:t>
      </w:r>
      <w:r w:rsidRPr="00991D89">
        <w:t>gelverk som finns i dag. En grupp som drabbas av detta är företag verksamma inom de kreativa näringarna som t.ex. inom musikbranschen.</w:t>
      </w:r>
    </w:p>
    <w:p w:rsidR="00846A63" w:rsidRPr="00991D89" w:rsidRDefault="00846A63">
      <w:pPr>
        <w:pStyle w:val="Normaltindrag"/>
      </w:pPr>
      <w:r w:rsidRPr="00991D89">
        <w:t>I över ett år har jag rest runt i Sverige och träffat yrkesverksamma mus</w:t>
      </w:r>
      <w:r w:rsidRPr="00991D89">
        <w:t>i</w:t>
      </w:r>
      <w:r w:rsidRPr="00991D89">
        <w:t>ker. Gemensamt för dem är att de påtalat problematiken med den lagstiftning som finns i dag gällande mervärdesskattesatserna inom branschen. Dessa har framfört önskemål om att ”fixa momskrånglet” för att det ska bli lättare och tydligare att driva företag. Branschen tror också att detta skulle minska svar</w:t>
      </w:r>
      <w:r w:rsidRPr="00991D89">
        <w:t>t</w:t>
      </w:r>
      <w:r w:rsidRPr="00991D89">
        <w:t>arbete.</w:t>
      </w:r>
    </w:p>
    <w:p w:rsidR="00846A63" w:rsidRPr="00991D89" w:rsidRDefault="00846A63">
      <w:pPr>
        <w:pStyle w:val="Normaltindrag"/>
      </w:pPr>
      <w:r w:rsidRPr="00991D89">
        <w:t>Krånglet gör att man bildar två bolag, ett lönebolag och ett produktionsb</w:t>
      </w:r>
      <w:r w:rsidRPr="00991D89">
        <w:t>o</w:t>
      </w:r>
      <w:r w:rsidRPr="00991D89">
        <w:t>lag. Detta gör t.ex. dansbandsbranschen för att kunna göra momsavdrag. De</w:t>
      </w:r>
      <w:r w:rsidRPr="00991D89">
        <w:t>t</w:t>
      </w:r>
      <w:r w:rsidRPr="00991D89">
        <w:t>ta innebär att när man ska fakturera en spelning delar man upp faktureringen i två olika fakturor som man sänder till köparen av tjänsten. En faktura från lönebolaget som är momsfri och en faktura från produktionsbolaget med moms.</w:t>
      </w:r>
    </w:p>
    <w:p w:rsidR="00846A63" w:rsidRPr="00991D89" w:rsidRDefault="00846A63">
      <w:pPr>
        <w:pStyle w:val="Normaltindrag"/>
      </w:pPr>
      <w:r w:rsidRPr="00991D89">
        <w:t>Krånglet har också fått till följd att skattemyndigheten lämnar olika svar beroende på vilket av kontoren man frågar. Skattemyndigheten har lämnat svar som senare visat sig vara felaktigt. Enligt flera av d</w:t>
      </w:r>
      <w:r w:rsidRPr="00991D89">
        <w:t>em jag träffat inom musikbranschen har detta fått till följd att det blivit felaktigheter i bokförin</w:t>
      </w:r>
      <w:r w:rsidRPr="00991D89">
        <w:t>g</w:t>
      </w:r>
      <w:r w:rsidRPr="00991D89">
        <w:t>en och felaktiga skatteinbetalningar.</w:t>
      </w:r>
    </w:p>
    <w:p w:rsidR="00846A63" w:rsidRPr="00991D89" w:rsidRDefault="00846A63">
      <w:pPr>
        <w:pStyle w:val="Normaltindrag"/>
      </w:pPr>
      <w:r w:rsidRPr="00991D89">
        <w:t>Även skattemyndigheten upplever detta som krångligt och vill därför se att reglerna kring momsredovisningen förenklas för att slippa konstlade upplägg.</w:t>
      </w:r>
    </w:p>
    <w:p w:rsidR="00846A63" w:rsidRPr="00991D89" w:rsidRDefault="00846A63">
      <w:pPr>
        <w:pStyle w:val="Normaltindrag"/>
      </w:pPr>
      <w:r w:rsidRPr="00991D89">
        <w:lastRenderedPageBreak/>
        <w:t>Därför föreslår jag en översyn av reglerna som bidrar till ovan nämnda momskrångel. Detta måste lösas så att det blir enklare att driva företag och för att få slut på allt trixande.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D89">
        <w:trPr>
          <w:cantSplit/>
        </w:trPr>
        <w:tc>
          <w:tcPr>
            <w:tcW w:w="3046" w:type="dxa"/>
          </w:tcPr>
          <w:p w:rsidR="00846A63" w:rsidRPr="00991D89" w:rsidRDefault="00846A63">
            <w:pPr>
              <w:pStyle w:val="UnderskriftDatum"/>
              <w:spacing w:before="240"/>
            </w:pPr>
            <w:r w:rsidRPr="00991D89">
              <w:t>Stockholm den 28 september 2012</w:t>
            </w:r>
          </w:p>
        </w:tc>
        <w:tc>
          <w:tcPr>
            <w:tcW w:w="3047" w:type="dxa"/>
          </w:tcPr>
          <w:p w:rsidR="00846A63" w:rsidRPr="00991D89" w:rsidRDefault="00846A63">
            <w:pPr>
              <w:pStyle w:val="Underskrifter"/>
              <w:spacing w:before="240"/>
            </w:pPr>
          </w:p>
        </w:tc>
      </w:tr>
      <w:tr w:rsidR="00000000" w:rsidRPr="00991D89">
        <w:trPr>
          <w:cantSplit/>
        </w:trPr>
        <w:tc>
          <w:tcPr>
            <w:tcW w:w="3046" w:type="dxa"/>
          </w:tcPr>
          <w:p w:rsidR="00846A63" w:rsidRPr="00991D89" w:rsidRDefault="00846A63">
            <w:pPr>
              <w:pStyle w:val="Underskrifter"/>
            </w:pPr>
            <w:r w:rsidRPr="00991D89">
              <w:t>Ellen Juntti (M)</w:t>
            </w:r>
          </w:p>
        </w:tc>
        <w:tc>
          <w:tcPr>
            <w:tcW w:w="3046" w:type="dxa"/>
          </w:tcPr>
          <w:p w:rsidR="00846A63" w:rsidRPr="00991D89" w:rsidRDefault="00846A63">
            <w:pPr>
              <w:pStyle w:val="Underskrifter"/>
            </w:pPr>
          </w:p>
        </w:tc>
      </w:tr>
    </w:tbl>
    <w:p w:rsidR="00846A63" w:rsidRPr="00991D89" w:rsidRDefault="00846A63">
      <w:pPr>
        <w:pStyle w:val="Normaltindrag"/>
      </w:pPr>
    </w:p>
    <w:sectPr w:rsidR="00846A63" w:rsidRPr="00991D8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A63" w:rsidRPr="00991D89" w:rsidRDefault="00846A63">
      <w:r w:rsidRPr="00991D89">
        <w:separator/>
      </w:r>
    </w:p>
  </w:endnote>
  <w:endnote w:type="continuationSeparator" w:id="0">
    <w:p w:rsidR="00846A63" w:rsidRPr="00991D89" w:rsidRDefault="00846A63">
      <w:r w:rsidRPr="00991D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63" w:rsidRPr="00991D89" w:rsidRDefault="00991D89">
    <w:pPr>
      <w:pStyle w:val="Sidfot"/>
    </w:pPr>
    <w:r w:rsidRPr="00991D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985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63" w:rsidRDefault="00846A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6A63" w:rsidRDefault="00846A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63" w:rsidRPr="00991D89" w:rsidRDefault="00991D89">
    <w:pPr>
      <w:pStyle w:val="Sidfot"/>
    </w:pPr>
    <w:r w:rsidRPr="00991D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121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63" w:rsidRDefault="00846A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6A63" w:rsidRDefault="00846A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63" w:rsidRPr="00991D89" w:rsidRDefault="00991D89">
    <w:pPr>
      <w:pStyle w:val="Sidfot"/>
    </w:pPr>
    <w:r w:rsidRPr="00991D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888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63" w:rsidRDefault="00846A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6A63" w:rsidRDefault="00846A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A63" w:rsidRPr="00991D89" w:rsidRDefault="00846A63">
      <w:r w:rsidRPr="00991D89">
        <w:separator/>
      </w:r>
    </w:p>
  </w:footnote>
  <w:footnote w:type="continuationSeparator" w:id="0">
    <w:p w:rsidR="00846A63" w:rsidRPr="00991D89" w:rsidRDefault="00846A63">
      <w:r w:rsidRPr="00991D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63" w:rsidRPr="00991D89" w:rsidRDefault="00991D89">
    <w:pPr>
      <w:pStyle w:val="Sidhuvud"/>
    </w:pPr>
    <w:r w:rsidRPr="00991D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99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63" w:rsidRDefault="00846A6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6A63" w:rsidRDefault="00846A6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63" w:rsidRPr="00991D89" w:rsidRDefault="00991D89">
    <w:pPr>
      <w:pStyle w:val="Sidhuvud"/>
    </w:pPr>
    <w:r w:rsidRPr="00991D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429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63" w:rsidRDefault="00846A6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6A63" w:rsidRDefault="00846A6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63" w:rsidRPr="00991D89" w:rsidRDefault="00846A63">
    <w:pPr>
      <w:pStyle w:val="FSHNormal"/>
      <w:tabs>
        <w:tab w:val="right" w:pos="5840"/>
      </w:tabs>
    </w:pPr>
    <w:r w:rsidRPr="00991D89">
      <w:br/>
    </w:r>
    <w:r w:rsidRPr="00991D89">
      <w:fldChar w:fldCharType="begin" w:fldLock="1"/>
    </w:r>
    <w:r w:rsidRPr="00991D89">
      <w:instrText xml:space="preserve"> DOCPROPERTY</w:instrText>
    </w:r>
    <w:r w:rsidRPr="00991D89">
      <w:rPr>
        <w:sz w:val="18"/>
      </w:rPr>
      <w:instrText xml:space="preserve"> "YearUser" *\charformat </w:instrText>
    </w:r>
    <w:r w:rsidRPr="00991D89">
      <w:fldChar w:fldCharType="separate"/>
    </w:r>
    <w:r w:rsidRPr="00991D89">
      <w:t>2012/13</w:t>
    </w:r>
    <w:r w:rsidRPr="00991D89">
      <w:fldChar w:fldCharType="end"/>
    </w:r>
    <w:r w:rsidRPr="00991D89">
      <w:t xml:space="preserve"> </w:t>
    </w:r>
    <w:r w:rsidRPr="00991D89">
      <w:tab/>
      <w:t xml:space="preserve">mnr: </w:t>
    </w:r>
    <w:r w:rsidRPr="00991D89">
      <w:fldChar w:fldCharType="begin" w:fldLock="1"/>
    </w:r>
    <w:r w:rsidRPr="00991D89">
      <w:instrText xml:space="preserve"> DOCPROPERTY</w:instrText>
    </w:r>
    <w:r w:rsidRPr="00991D89">
      <w:rPr>
        <w:sz w:val="18"/>
      </w:rPr>
      <w:instrText xml:space="preserve"> "Motionsnummer" *\charformat </w:instrText>
    </w:r>
    <w:r w:rsidRPr="00991D89">
      <w:fldChar w:fldCharType="separate"/>
    </w:r>
    <w:r w:rsidRPr="00991D89">
      <w:t>Sk331</w:t>
    </w:r>
    <w:r w:rsidRPr="00991D89">
      <w:fldChar w:fldCharType="end"/>
    </w:r>
    <w:r w:rsidRPr="00991D89">
      <w:br/>
    </w:r>
    <w:r w:rsidRPr="00991D89">
      <w:fldChar w:fldCharType="begin" w:fldLock="1"/>
    </w:r>
    <w:r w:rsidRPr="00991D89">
      <w:instrText xml:space="preserve"> DOCPROPERTY</w:instrText>
    </w:r>
    <w:r w:rsidRPr="00991D89">
      <w:rPr>
        <w:sz w:val="18"/>
      </w:rPr>
      <w:instrText xml:space="preserve"> "Samling" *\charformat </w:instrText>
    </w:r>
    <w:r w:rsidRPr="00991D89">
      <w:fldChar w:fldCharType="end"/>
    </w:r>
    <w:r w:rsidRPr="00991D89">
      <w:tab/>
      <w:t xml:space="preserve">pnr: </w:t>
    </w:r>
    <w:r w:rsidRPr="00991D89">
      <w:fldChar w:fldCharType="begin" w:fldLock="1"/>
    </w:r>
    <w:r w:rsidRPr="00991D89">
      <w:instrText xml:space="preserve"> DOCPROPERTY</w:instrText>
    </w:r>
    <w:r w:rsidRPr="00991D89">
      <w:rPr>
        <w:sz w:val="18"/>
      </w:rPr>
      <w:instrText xml:space="preserve"> "Partinummer" *\charformat </w:instrText>
    </w:r>
    <w:r w:rsidRPr="00991D89">
      <w:fldChar w:fldCharType="separate"/>
    </w:r>
    <w:r w:rsidRPr="00991D89">
      <w:t>M1613</w:t>
    </w:r>
    <w:r w:rsidRPr="00991D89">
      <w:fldChar w:fldCharType="end"/>
    </w:r>
  </w:p>
  <w:p w:rsidR="00846A63" w:rsidRPr="00991D89" w:rsidRDefault="00846A63">
    <w:pPr>
      <w:pStyle w:val="FSHRub1"/>
    </w:pPr>
    <w:r w:rsidRPr="00991D89">
      <w:t>Motion till riksdagen</w:t>
    </w:r>
    <w:r w:rsidRPr="00991D89">
      <w:br/>
    </w:r>
    <w:r w:rsidRPr="00991D89">
      <w:fldChar w:fldCharType="begin" w:fldLock="1"/>
    </w:r>
    <w:r w:rsidRPr="00991D89">
      <w:instrText xml:space="preserve"> DOCPROPERTY "YearUser" *\charformat </w:instrText>
    </w:r>
    <w:r w:rsidRPr="00991D89">
      <w:fldChar w:fldCharType="separate"/>
    </w:r>
    <w:r w:rsidRPr="00991D89">
      <w:t>2012/13</w:t>
    </w:r>
    <w:r w:rsidRPr="00991D89">
      <w:fldChar w:fldCharType="end"/>
    </w:r>
    <w:r w:rsidRPr="00991D89">
      <w:t>:</w:t>
    </w:r>
    <w:r w:rsidRPr="00991D89">
      <w:fldChar w:fldCharType="begin" w:fldLock="1"/>
    </w:r>
    <w:r w:rsidRPr="00991D89">
      <w:instrText xml:space="preserve"> DOCPROPERTY "Motionsnummer" *\charformat </w:instrText>
    </w:r>
    <w:r w:rsidRPr="00991D89">
      <w:fldChar w:fldCharType="separate"/>
    </w:r>
    <w:r w:rsidRPr="00991D89">
      <w:t>Sk331</w:t>
    </w:r>
    <w:r w:rsidRPr="00991D89">
      <w:fldChar w:fldCharType="end"/>
    </w:r>
  </w:p>
  <w:p w:rsidR="00846A63" w:rsidRPr="00991D89" w:rsidRDefault="00846A63">
    <w:pPr>
      <w:pStyle w:val="FSHNormalS5"/>
    </w:pPr>
    <w:r w:rsidRPr="00991D89">
      <w:fldChar w:fldCharType="begin" w:fldLock="1"/>
    </w:r>
    <w:r w:rsidRPr="00991D89">
      <w:instrText xml:space="preserve"> DOCPROPERTY "MotionarText" *\charformat </w:instrText>
    </w:r>
    <w:r w:rsidRPr="00991D89">
      <w:fldChar w:fldCharType="separate"/>
    </w:r>
    <w:r w:rsidRPr="00991D89">
      <w:t>av Ellen Juntti (M)</w:t>
    </w:r>
    <w:r w:rsidRPr="00991D89">
      <w:fldChar w:fldCharType="end"/>
    </w:r>
    <w:r w:rsidRPr="00991D89">
      <w:br/>
    </w:r>
    <w:r w:rsidRPr="00991D89">
      <w:fldChar w:fldCharType="begin" w:fldLock="1"/>
    </w:r>
    <w:r w:rsidRPr="00991D89">
      <w:instrText xml:space="preserve"> DOCPROPERTY "SvarFrasKort" *\charformat </w:instrText>
    </w:r>
    <w:r w:rsidRPr="00991D89">
      <w:fldChar w:fldCharType="end"/>
    </w:r>
  </w:p>
  <w:p w:rsidR="00846A63" w:rsidRPr="00991D89" w:rsidRDefault="00846A63">
    <w:pPr>
      <w:pStyle w:val="FSHTitel"/>
    </w:pPr>
    <w:r w:rsidRPr="00991D89">
      <w:fldChar w:fldCharType="begin" w:fldLock="1"/>
    </w:r>
    <w:r w:rsidRPr="00991D89">
      <w:instrText xml:space="preserve"> DOCPROPERTY</w:instrText>
    </w:r>
    <w:r w:rsidRPr="00991D89">
      <w:rPr>
        <w:sz w:val="18"/>
      </w:rPr>
      <w:instrText xml:space="preserve"> "RubrikSvar" *\charformat </w:instrText>
    </w:r>
    <w:r w:rsidRPr="00991D89">
      <w:fldChar w:fldCharType="separate"/>
    </w:r>
    <w:r w:rsidRPr="00991D89">
      <w:t>”Fixa momskrånglet”</w:t>
    </w:r>
    <w:r w:rsidRPr="00991D89">
      <w:fldChar w:fldCharType="end"/>
    </w:r>
  </w:p>
  <w:p w:rsidR="00846A63" w:rsidRPr="00991D89" w:rsidRDefault="00846A63">
    <w:pPr>
      <w:pStyle w:val="Normal00"/>
    </w:pPr>
  </w:p>
  <w:p w:rsidR="00846A63" w:rsidRPr="00991D89" w:rsidRDefault="00846A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6498003">
    <w:abstractNumId w:val="13"/>
  </w:num>
  <w:num w:numId="2" w16cid:durableId="1138492731">
    <w:abstractNumId w:val="11"/>
  </w:num>
  <w:num w:numId="3" w16cid:durableId="1418557654">
    <w:abstractNumId w:val="14"/>
  </w:num>
  <w:num w:numId="4" w16cid:durableId="1761944613">
    <w:abstractNumId w:val="8"/>
  </w:num>
  <w:num w:numId="5" w16cid:durableId="1367680674">
    <w:abstractNumId w:val="3"/>
  </w:num>
  <w:num w:numId="6" w16cid:durableId="1012075808">
    <w:abstractNumId w:val="2"/>
  </w:num>
  <w:num w:numId="7" w16cid:durableId="1108503323">
    <w:abstractNumId w:val="1"/>
  </w:num>
  <w:num w:numId="8" w16cid:durableId="1225217653">
    <w:abstractNumId w:val="0"/>
  </w:num>
  <w:num w:numId="9" w16cid:durableId="206719077">
    <w:abstractNumId w:val="9"/>
  </w:num>
  <w:num w:numId="10" w16cid:durableId="10760604">
    <w:abstractNumId w:val="7"/>
  </w:num>
  <w:num w:numId="11" w16cid:durableId="1638336321">
    <w:abstractNumId w:val="6"/>
  </w:num>
  <w:num w:numId="12" w16cid:durableId="2094814267">
    <w:abstractNumId w:val="5"/>
  </w:num>
  <w:num w:numId="13" w16cid:durableId="433668215">
    <w:abstractNumId w:val="4"/>
  </w:num>
  <w:num w:numId="14" w16cid:durableId="1232236577">
    <w:abstractNumId w:val="16"/>
  </w:num>
  <w:num w:numId="15" w16cid:durableId="74596938">
    <w:abstractNumId w:val="12"/>
  </w:num>
  <w:num w:numId="16" w16cid:durableId="1108349831">
    <w:abstractNumId w:val="15"/>
  </w:num>
  <w:num w:numId="17" w16cid:durableId="1259675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8B4DDD46-C0DD-45FF-8954-2F09B2E84559}"/>
  </w:docVars>
  <w:rsids>
    <w:rsidRoot w:val="00027773"/>
    <w:rsid w:val="00027773"/>
    <w:rsid w:val="00846A63"/>
    <w:rsid w:val="00991D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8C0D2F-77C9-4EAD-BA9D-BC6F3AE6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1623</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M1613</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M1613</dc:title>
  <dc:subject>M1613</dc:subject>
  <dc:creator>Riksdagen</dc:creator>
  <cp:keywords>Riksdagen</cp:keywords>
  <dc:description>Större EAN, fria namnval (prtimotion etc), a4-funktionen, nya v-loggan, grönmarkering, basdialogen mm</dc:description>
  <cp:lastModifiedBy>Lars Brink</cp:lastModifiedBy>
  <cp:revision>2</cp:revision>
  <cp:lastPrinted>2012-12-07T12:08:00Z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”Fixa momskrånglet”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”Fixa momskrånglet”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Ellen Juntti (M)</vt:lpwstr>
  </property>
  <property fmtid="{D5CDD505-2E9C-101B-9397-08002B2CF9AE}" pid="26" name="MotionarLista">
    <vt:lpwstr>Juntti, Ellen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Ellen Juntti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20122013000000000077000016130069</vt:lpwstr>
  </property>
  <property fmtid="{D5CDD505-2E9C-101B-9397-08002B2CF9AE}" pid="47" name="datum">
    <vt:lpwstr>120928</vt:lpwstr>
  </property>
  <property fmtid="{D5CDD505-2E9C-101B-9397-08002B2CF9AE}" pid="48" name="avsändar-e-post">
    <vt:lpwstr>loridanna.mortensen.mates@riksdagen.se</vt:lpwstr>
  </property>
  <property fmtid="{D5CDD505-2E9C-101B-9397-08002B2CF9AE}" pid="49" name="id">
    <vt:lpwstr>20122013000000000077000016130069</vt:lpwstr>
  </property>
  <property fmtid="{D5CDD505-2E9C-101B-9397-08002B2CF9AE}" pid="50" name="nummer">
    <vt:lpwstr>331</vt:lpwstr>
  </property>
  <property fmtid="{D5CDD505-2E9C-101B-9397-08002B2CF9AE}" pid="51" name="utskottsbeteckning">
    <vt:lpwstr>Sk</vt:lpwstr>
  </property>
  <property fmtid="{D5CDD505-2E9C-101B-9397-08002B2CF9AE}" pid="52" name="GlobalUID">
    <vt:lpwstr>{C9F84172-5835-495F-B6E0-28AB47570B05}</vt:lpwstr>
  </property>
  <property fmtid="{D5CDD505-2E9C-101B-9397-08002B2CF9AE}" pid="53" name="Överföringar">
    <vt:i4>0</vt:i4>
  </property>
  <property fmtid="{D5CDD505-2E9C-101B-9397-08002B2CF9AE}" pid="54" name="Checksum">
    <vt:lpwstr>*1021145990284*</vt:lpwstr>
  </property>
  <property fmtid="{D5CDD505-2E9C-101B-9397-08002B2CF9AE}" pid="55" name="skuggnummer">
    <vt:lpwstr>1537</vt:lpwstr>
  </property>
  <property fmtid="{D5CDD505-2E9C-101B-9397-08002B2CF9AE}" pid="56" name="urixVersion">
    <vt:lpwstr>4.6.0.0</vt:lpwstr>
  </property>
  <property fmtid="{D5CDD505-2E9C-101B-9397-08002B2CF9AE}" pid="57" name="urixOrigin">
    <vt:lpwstr>121207 14:48:50.496</vt:lpwstr>
  </property>
  <property fmtid="{D5CDD505-2E9C-101B-9397-08002B2CF9AE}" pid="58" name="urixGuid">
    <vt:lpwstr>{1B1CFACD-F9A2-4E11-B633-A4A36678D232}</vt:lpwstr>
  </property>
</Properties>
</file>