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2F1F" w:rsidRPr="00682F1F" w:rsidRDefault="00682F1F">
      <w:pPr>
        <w:pStyle w:val="Frslagsrubrik"/>
      </w:pPr>
      <w:r w:rsidRPr="00682F1F">
        <w:t>Förslag till riksdagsbeslut</w:t>
      </w:r>
    </w:p>
    <w:p w:rsidR="00682F1F" w:rsidRPr="00682F1F" w:rsidRDefault="00682F1F">
      <w:pPr>
        <w:pStyle w:val="Hemstlatt"/>
        <w:ind w:left="0"/>
      </w:pPr>
      <w:r w:rsidRPr="00682F1F">
        <w:t>Riksdagen tillkännager för regeringen som sin mening vad som anförs i motionen om medbestämmandelagen (MBL).</w:t>
      </w:r>
    </w:p>
    <w:p w:rsidR="00682F1F" w:rsidRPr="00682F1F" w:rsidRDefault="00682F1F">
      <w:pPr>
        <w:pStyle w:val="Rubrik1"/>
      </w:pPr>
      <w:r w:rsidRPr="00682F1F">
        <w:t>Motivering</w:t>
      </w:r>
    </w:p>
    <w:p w:rsidR="00682F1F" w:rsidRPr="00682F1F" w:rsidRDefault="00682F1F">
      <w:r w:rsidRPr="00682F1F">
        <w:t>En avgörande förutsättning för utveckling och tillväxt är att kunna ta vara på människors idéer och kunskaper. Det finns en stor outnyttjad potential genom att många löntagare saknar inflytande på sin arbetsplats. Detta förhållande är både orimligt och ett slöseri med resurser. För trivsel, jämlikhet, demokrati och tillväxt måste den enskildes möjlighet att påverka sin egen vardag öka.</w:t>
      </w:r>
    </w:p>
    <w:p w:rsidR="00682F1F" w:rsidRPr="00682F1F" w:rsidRDefault="00682F1F">
      <w:pPr>
        <w:pStyle w:val="Normaltindrag"/>
      </w:pPr>
      <w:r w:rsidRPr="00682F1F">
        <w:t>Kollektiva lösningar måste förenas med möjlighet för individen att göra egna ställningstaganden. Härigenom ökar arbetstillfredsställelsen och trivseln samtidigt som enskildas idéer, kunskaper och erfarenheter tas til</w:t>
      </w:r>
      <w:r w:rsidRPr="00682F1F">
        <w:t>l</w:t>
      </w:r>
      <w:r w:rsidRPr="00682F1F">
        <w:t>vara.</w:t>
      </w:r>
    </w:p>
    <w:p w:rsidR="00682F1F" w:rsidRPr="00682F1F" w:rsidRDefault="00682F1F">
      <w:pPr>
        <w:pStyle w:val="Normaltindrag"/>
      </w:pPr>
      <w:r w:rsidRPr="00682F1F">
        <w:t>Ett ökat inflytande på den egna arbetsplatsen har också stor betydelse för människors hälsa. Det är sant att arbetsplatsen inte är orsaken till all sjukfrå</w:t>
      </w:r>
      <w:r w:rsidRPr="00682F1F">
        <w:t>n</w:t>
      </w:r>
      <w:r w:rsidRPr="00682F1F">
        <w:t>varo men oavsett orsak så är arbetsplatsen, dess innehåll, organisering och sociala struktur avgörande för hur snabbt en sjukskriven kommer tillbaka i arbete. En arbetsplats där man som anställd har inflytande över sin egen va</w:t>
      </w:r>
      <w:r w:rsidRPr="00682F1F">
        <w:t>r</w:t>
      </w:r>
      <w:r w:rsidRPr="00682F1F">
        <w:t>dag bidrar självfallet till att en sjukskriven snabbare kommer åter i arbete än den arbetsplats som är dess motsats.</w:t>
      </w:r>
    </w:p>
    <w:p w:rsidR="00682F1F" w:rsidRPr="00682F1F" w:rsidRDefault="00682F1F">
      <w:pPr>
        <w:pStyle w:val="Normaltindrag"/>
      </w:pPr>
      <w:r w:rsidRPr="00682F1F">
        <w:t>Mot denna bakgrund är det angeläget att överväga en reformering av me</w:t>
      </w:r>
      <w:r w:rsidRPr="00682F1F">
        <w:t>d</w:t>
      </w:r>
      <w:r w:rsidRPr="00682F1F">
        <w:t>bestämmandelagen, förkortad MBL, så att den enskildes inflytande över den egna a</w:t>
      </w:r>
      <w:r w:rsidRPr="00682F1F">
        <w:t>r</w:t>
      </w:r>
      <w:r w:rsidRPr="00682F1F">
        <w:t>betssituationen stärks.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2F1F">
        <w:trPr>
          <w:cantSplit/>
        </w:trPr>
        <w:tc>
          <w:tcPr>
            <w:tcW w:w="3046" w:type="dxa"/>
          </w:tcPr>
          <w:p w:rsidR="00682F1F" w:rsidRPr="00682F1F" w:rsidRDefault="00682F1F">
            <w:pPr>
              <w:pStyle w:val="UnderskriftDatum"/>
              <w:spacing w:before="240"/>
            </w:pPr>
            <w:r w:rsidRPr="00682F1F">
              <w:t>Stockholm den 5 oktober 2009</w:t>
            </w:r>
          </w:p>
        </w:tc>
        <w:tc>
          <w:tcPr>
            <w:tcW w:w="3047" w:type="dxa"/>
          </w:tcPr>
          <w:p w:rsidR="00682F1F" w:rsidRPr="00682F1F" w:rsidRDefault="00682F1F">
            <w:pPr>
              <w:pStyle w:val="Underskrifter"/>
              <w:spacing w:before="240"/>
            </w:pPr>
          </w:p>
        </w:tc>
      </w:tr>
      <w:tr w:rsidR="00000000" w:rsidRPr="00682F1F">
        <w:trPr>
          <w:cantSplit/>
        </w:trPr>
        <w:tc>
          <w:tcPr>
            <w:tcW w:w="3046" w:type="dxa"/>
          </w:tcPr>
          <w:p w:rsidR="00682F1F" w:rsidRPr="00682F1F" w:rsidRDefault="00682F1F">
            <w:pPr>
              <w:pStyle w:val="Underskrifter"/>
            </w:pPr>
            <w:r w:rsidRPr="00682F1F">
              <w:t>Billy Gustafsson (s)</w:t>
            </w:r>
          </w:p>
        </w:tc>
        <w:tc>
          <w:tcPr>
            <w:tcW w:w="3046" w:type="dxa"/>
          </w:tcPr>
          <w:p w:rsidR="00682F1F" w:rsidRPr="00682F1F" w:rsidRDefault="00682F1F">
            <w:pPr>
              <w:pStyle w:val="Underskrifter"/>
            </w:pPr>
          </w:p>
        </w:tc>
      </w:tr>
    </w:tbl>
    <w:p w:rsidR="00682F1F" w:rsidRPr="00682F1F" w:rsidRDefault="00682F1F">
      <w:pPr>
        <w:pStyle w:val="Normaltindrag"/>
      </w:pPr>
    </w:p>
    <w:sectPr w:rsidR="00000000" w:rsidRPr="00682F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2F1F" w:rsidRPr="00682F1F" w:rsidRDefault="00682F1F">
      <w:r w:rsidRPr="00682F1F">
        <w:separator/>
      </w:r>
    </w:p>
  </w:endnote>
  <w:endnote w:type="continuationSeparator" w:id="0">
    <w:p w:rsidR="00682F1F" w:rsidRPr="00682F1F" w:rsidRDefault="00682F1F">
      <w:r w:rsidRPr="00682F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F1F" w:rsidRPr="00682F1F" w:rsidRDefault="00682F1F">
    <w:pPr>
      <w:pStyle w:val="Sidfot"/>
    </w:pPr>
    <w:r w:rsidRPr="00682F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17006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F1F" w:rsidRDefault="00682F1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2F1F" w:rsidRDefault="00682F1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F1F" w:rsidRPr="00682F1F" w:rsidRDefault="00682F1F">
    <w:pPr>
      <w:pStyle w:val="Sidfot"/>
    </w:pPr>
    <w:r w:rsidRPr="00682F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516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F1F" w:rsidRDefault="00682F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2F1F" w:rsidRDefault="00682F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F1F" w:rsidRPr="00682F1F" w:rsidRDefault="00682F1F">
    <w:pPr>
      <w:pStyle w:val="Sidfot"/>
    </w:pPr>
    <w:r w:rsidRPr="00682F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046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F1F" w:rsidRDefault="00682F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2F1F" w:rsidRDefault="00682F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2F1F" w:rsidRPr="00682F1F" w:rsidRDefault="00682F1F">
      <w:r w:rsidRPr="00682F1F">
        <w:separator/>
      </w:r>
    </w:p>
  </w:footnote>
  <w:footnote w:type="continuationSeparator" w:id="0">
    <w:p w:rsidR="00682F1F" w:rsidRPr="00682F1F" w:rsidRDefault="00682F1F">
      <w:r w:rsidRPr="00682F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F1F" w:rsidRPr="00682F1F" w:rsidRDefault="00682F1F">
    <w:pPr>
      <w:pStyle w:val="Sidhuvud"/>
    </w:pPr>
    <w:r w:rsidRPr="00682F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15091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F1F" w:rsidRDefault="00682F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2F1F" w:rsidRDefault="00682F1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F1F" w:rsidRPr="00682F1F" w:rsidRDefault="00682F1F">
    <w:pPr>
      <w:pStyle w:val="Sidhuvud"/>
    </w:pPr>
    <w:r w:rsidRPr="00682F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69879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F1F" w:rsidRDefault="00682F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2F1F" w:rsidRDefault="00682F1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F1F" w:rsidRPr="00682F1F" w:rsidRDefault="00682F1F">
    <w:pPr>
      <w:pStyle w:val="FSHNormal"/>
      <w:tabs>
        <w:tab w:val="right" w:pos="5840"/>
      </w:tabs>
    </w:pPr>
    <w:r w:rsidRPr="00682F1F">
      <w:br/>
    </w:r>
    <w:r w:rsidRPr="00682F1F">
      <w:fldChar w:fldCharType="begin" w:fldLock="1"/>
    </w:r>
    <w:r w:rsidRPr="00682F1F">
      <w:instrText xml:space="preserve"> DOCPROPERTY</w:instrText>
    </w:r>
    <w:r w:rsidRPr="00682F1F">
      <w:rPr>
        <w:sz w:val="18"/>
      </w:rPr>
      <w:instrText xml:space="preserve"> "YearUser" *\charformat </w:instrText>
    </w:r>
    <w:r w:rsidRPr="00682F1F">
      <w:fldChar w:fldCharType="separate"/>
    </w:r>
    <w:r w:rsidRPr="00682F1F">
      <w:t>2009/10</w:t>
    </w:r>
    <w:r w:rsidRPr="00682F1F">
      <w:fldChar w:fldCharType="end"/>
    </w:r>
    <w:r w:rsidRPr="00682F1F">
      <w:t xml:space="preserve"> </w:t>
    </w:r>
    <w:r w:rsidRPr="00682F1F">
      <w:tab/>
      <w:t xml:space="preserve">mnr: </w:t>
    </w:r>
    <w:r w:rsidRPr="00682F1F">
      <w:fldChar w:fldCharType="begin" w:fldLock="1"/>
    </w:r>
    <w:r w:rsidRPr="00682F1F">
      <w:instrText xml:space="preserve"> DOCPROPERTY</w:instrText>
    </w:r>
    <w:r w:rsidRPr="00682F1F">
      <w:rPr>
        <w:sz w:val="18"/>
      </w:rPr>
      <w:instrText xml:space="preserve"> "Motionsnummer" *\charformat </w:instrText>
    </w:r>
    <w:r w:rsidRPr="00682F1F">
      <w:fldChar w:fldCharType="separate"/>
    </w:r>
    <w:r w:rsidRPr="00682F1F">
      <w:t>A356</w:t>
    </w:r>
    <w:r w:rsidRPr="00682F1F">
      <w:fldChar w:fldCharType="end"/>
    </w:r>
    <w:r w:rsidRPr="00682F1F">
      <w:br/>
    </w:r>
    <w:r w:rsidRPr="00682F1F">
      <w:fldChar w:fldCharType="begin" w:fldLock="1"/>
    </w:r>
    <w:r w:rsidRPr="00682F1F">
      <w:instrText xml:space="preserve"> DOCPROPERTY</w:instrText>
    </w:r>
    <w:r w:rsidRPr="00682F1F">
      <w:rPr>
        <w:sz w:val="18"/>
      </w:rPr>
      <w:instrText xml:space="preserve"> "Samling" *\charformat </w:instrText>
    </w:r>
    <w:r w:rsidRPr="00682F1F">
      <w:fldChar w:fldCharType="end"/>
    </w:r>
    <w:r w:rsidRPr="00682F1F">
      <w:tab/>
      <w:t xml:space="preserve">pnr: </w:t>
    </w:r>
    <w:r w:rsidRPr="00682F1F">
      <w:fldChar w:fldCharType="begin" w:fldLock="1"/>
    </w:r>
    <w:r w:rsidRPr="00682F1F">
      <w:instrText xml:space="preserve"> DOCPROPERTY</w:instrText>
    </w:r>
    <w:r w:rsidRPr="00682F1F">
      <w:rPr>
        <w:sz w:val="18"/>
      </w:rPr>
      <w:instrText xml:space="preserve"> "Partinummer" *\charformat </w:instrText>
    </w:r>
    <w:r w:rsidRPr="00682F1F">
      <w:fldChar w:fldCharType="separate"/>
    </w:r>
    <w:r w:rsidRPr="00682F1F">
      <w:t>s14089</w:t>
    </w:r>
    <w:r w:rsidRPr="00682F1F">
      <w:fldChar w:fldCharType="end"/>
    </w:r>
  </w:p>
  <w:p w:rsidR="00682F1F" w:rsidRPr="00682F1F" w:rsidRDefault="00682F1F">
    <w:pPr>
      <w:pStyle w:val="FSHRub1"/>
    </w:pPr>
    <w:r w:rsidRPr="00682F1F">
      <w:t>Motion till riksdagen</w:t>
    </w:r>
    <w:r w:rsidRPr="00682F1F">
      <w:br/>
    </w:r>
    <w:r w:rsidRPr="00682F1F">
      <w:fldChar w:fldCharType="begin" w:fldLock="1"/>
    </w:r>
    <w:r w:rsidRPr="00682F1F">
      <w:instrText xml:space="preserve"> DOCPROPERTY "YearUser" *\charformat </w:instrText>
    </w:r>
    <w:r w:rsidRPr="00682F1F">
      <w:fldChar w:fldCharType="separate"/>
    </w:r>
    <w:r w:rsidRPr="00682F1F">
      <w:t>2009/10</w:t>
    </w:r>
    <w:r w:rsidRPr="00682F1F">
      <w:fldChar w:fldCharType="end"/>
    </w:r>
    <w:r w:rsidRPr="00682F1F">
      <w:t>:</w:t>
    </w:r>
    <w:r w:rsidRPr="00682F1F">
      <w:fldChar w:fldCharType="begin" w:fldLock="1"/>
    </w:r>
    <w:r w:rsidRPr="00682F1F">
      <w:instrText xml:space="preserve"> DOCPROPERTY "Motionsnummer" *\charformat </w:instrText>
    </w:r>
    <w:r w:rsidRPr="00682F1F">
      <w:fldChar w:fldCharType="separate"/>
    </w:r>
    <w:r w:rsidRPr="00682F1F">
      <w:t>A356</w:t>
    </w:r>
    <w:r w:rsidRPr="00682F1F">
      <w:fldChar w:fldCharType="end"/>
    </w:r>
  </w:p>
  <w:p w:rsidR="00682F1F" w:rsidRPr="00682F1F" w:rsidRDefault="00682F1F">
    <w:pPr>
      <w:pStyle w:val="FSHNormalS5"/>
    </w:pPr>
    <w:r w:rsidRPr="00682F1F">
      <w:fldChar w:fldCharType="begin" w:fldLock="1"/>
    </w:r>
    <w:r w:rsidRPr="00682F1F">
      <w:instrText xml:space="preserve"> DOCPROPERTY "MotionarText" *\charformat </w:instrText>
    </w:r>
    <w:r w:rsidRPr="00682F1F">
      <w:fldChar w:fldCharType="separate"/>
    </w:r>
    <w:r w:rsidRPr="00682F1F">
      <w:t>av Billy Gustafsson (s)</w:t>
    </w:r>
    <w:r w:rsidRPr="00682F1F">
      <w:fldChar w:fldCharType="end"/>
    </w:r>
    <w:r w:rsidRPr="00682F1F">
      <w:br/>
    </w:r>
    <w:r w:rsidRPr="00682F1F">
      <w:fldChar w:fldCharType="begin" w:fldLock="1"/>
    </w:r>
    <w:r w:rsidRPr="00682F1F">
      <w:instrText xml:space="preserve"> DOCPROPERTY "SvarFrasKort" *\charformat </w:instrText>
    </w:r>
    <w:r w:rsidRPr="00682F1F">
      <w:fldChar w:fldCharType="end"/>
    </w:r>
  </w:p>
  <w:p w:rsidR="00682F1F" w:rsidRPr="00682F1F" w:rsidRDefault="00682F1F">
    <w:pPr>
      <w:pStyle w:val="FSHTitel"/>
    </w:pPr>
    <w:r w:rsidRPr="00682F1F">
      <w:fldChar w:fldCharType="begin" w:fldLock="1"/>
    </w:r>
    <w:r w:rsidRPr="00682F1F">
      <w:instrText xml:space="preserve"> DOCPROPERTY</w:instrText>
    </w:r>
    <w:r w:rsidRPr="00682F1F">
      <w:rPr>
        <w:sz w:val="18"/>
      </w:rPr>
      <w:instrText xml:space="preserve"> "RubrikSvar" *\charformat </w:instrText>
    </w:r>
    <w:r w:rsidRPr="00682F1F">
      <w:fldChar w:fldCharType="separate"/>
    </w:r>
    <w:r w:rsidRPr="00682F1F">
      <w:t>Reformerad arbetsrätt</w:t>
    </w:r>
    <w:r w:rsidRPr="00682F1F">
      <w:fldChar w:fldCharType="end"/>
    </w:r>
  </w:p>
  <w:p w:rsidR="00682F1F" w:rsidRPr="00682F1F" w:rsidRDefault="00682F1F">
    <w:pPr>
      <w:pStyle w:val="Normal00"/>
    </w:pPr>
  </w:p>
  <w:p w:rsidR="00682F1F" w:rsidRPr="00682F1F" w:rsidRDefault="00682F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545477">
    <w:abstractNumId w:val="8"/>
  </w:num>
  <w:num w:numId="2" w16cid:durableId="590045020">
    <w:abstractNumId w:val="9"/>
  </w:num>
  <w:num w:numId="3" w16cid:durableId="226770777">
    <w:abstractNumId w:val="8"/>
  </w:num>
  <w:num w:numId="4" w16cid:durableId="1772358716">
    <w:abstractNumId w:val="9"/>
  </w:num>
  <w:num w:numId="5" w16cid:durableId="423963544">
    <w:abstractNumId w:val="13"/>
  </w:num>
  <w:num w:numId="6" w16cid:durableId="852306486">
    <w:abstractNumId w:val="10"/>
  </w:num>
  <w:num w:numId="7" w16cid:durableId="602497568">
    <w:abstractNumId w:val="11"/>
  </w:num>
  <w:num w:numId="8" w16cid:durableId="1132015770">
    <w:abstractNumId w:val="12"/>
  </w:num>
  <w:num w:numId="9" w16cid:durableId="878126364">
    <w:abstractNumId w:val="8"/>
  </w:num>
  <w:num w:numId="10" w16cid:durableId="1683773932">
    <w:abstractNumId w:val="3"/>
  </w:num>
  <w:num w:numId="11" w16cid:durableId="100759912">
    <w:abstractNumId w:val="2"/>
  </w:num>
  <w:num w:numId="12" w16cid:durableId="1689213703">
    <w:abstractNumId w:val="1"/>
  </w:num>
  <w:num w:numId="13" w16cid:durableId="1450584801">
    <w:abstractNumId w:val="0"/>
  </w:num>
  <w:num w:numId="14" w16cid:durableId="1150052564">
    <w:abstractNumId w:val="9"/>
  </w:num>
  <w:num w:numId="15" w16cid:durableId="1205093679">
    <w:abstractNumId w:val="7"/>
  </w:num>
  <w:num w:numId="16" w16cid:durableId="1404177990">
    <w:abstractNumId w:val="6"/>
  </w:num>
  <w:num w:numId="17" w16cid:durableId="1029644849">
    <w:abstractNumId w:val="5"/>
  </w:num>
  <w:num w:numId="18" w16cid:durableId="1598639970">
    <w:abstractNumId w:val="4"/>
  </w:num>
  <w:num w:numId="19" w16cid:durableId="829298331">
    <w:abstractNumId w:val="11"/>
  </w:num>
  <w:num w:numId="20" w16cid:durableId="1812743768">
    <w:abstractNumId w:val="10"/>
  </w:num>
  <w:num w:numId="21" w16cid:durableId="15201923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B09C9622-1A1D-4E9E-B484-42DD827877DF}"/>
  </w:docVars>
  <w:rsids>
    <w:rsidRoot w:val="0008055C"/>
    <w:rsid w:val="0008055C"/>
    <w:rsid w:val="00682F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7612B599-96C8-4DF9-87E3-91B67275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1278</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s14089</vt:lpstr>
    </vt:vector>
  </TitlesOfParts>
  <Company>Riksdagen</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s14089</dc:title>
  <dc:subject>s14089</dc:subject>
  <dc:creator>Riksdagen</dc:creator>
  <cp:keywords>Riksdagen</cp:keywords>
  <dc:description>Nya formatmallshantering för förslag+urix bakåtkomp+könamn</dc:description>
  <cp:lastModifiedBy>Lars Brink</cp:lastModifiedBy>
  <cp:revision>2</cp:revision>
  <cp:lastPrinted>2010-01-23T06:51:00Z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Reformerad arbetsrätt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Reformerad arbetsrätt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20092010000000000115000140890069</vt:lpwstr>
  </property>
  <property fmtid="{D5CDD505-2E9C-101B-9397-08002B2CF9AE}" pid="47" name="datum">
    <vt:lpwstr>091005</vt:lpwstr>
  </property>
  <property fmtid="{D5CDD505-2E9C-101B-9397-08002B2CF9AE}" pid="48" name="avsändar-e-post">
    <vt:lpwstr>lis.ohlgren@riksdagen.se</vt:lpwstr>
  </property>
  <property fmtid="{D5CDD505-2E9C-101B-9397-08002B2CF9AE}" pid="49" name="id">
    <vt:lpwstr>20092010000000000115000140890069</vt:lpwstr>
  </property>
  <property fmtid="{D5CDD505-2E9C-101B-9397-08002B2CF9AE}" pid="50" name="nummer">
    <vt:lpwstr>356</vt:lpwstr>
  </property>
  <property fmtid="{D5CDD505-2E9C-101B-9397-08002B2CF9AE}" pid="51" name="utskottsbeteckning">
    <vt:lpwstr>A</vt:lpwstr>
  </property>
  <property fmtid="{D5CDD505-2E9C-101B-9397-08002B2CF9AE}" pid="52" name="GlobalUID">
    <vt:lpwstr>{1D8FA932-4F27-46EC-A664-8882895A4215}</vt:lpwstr>
  </property>
  <property fmtid="{D5CDD505-2E9C-101B-9397-08002B2CF9AE}" pid="53" name="Överföringar">
    <vt:i4>0</vt:i4>
  </property>
  <property fmtid="{D5CDD505-2E9C-101B-9397-08002B2CF9AE}" pid="54" name="Checksum">
    <vt:lpwstr>*0000725652485*</vt:lpwstr>
  </property>
  <property fmtid="{D5CDD505-2E9C-101B-9397-08002B2CF9AE}" pid="55" name="skuggnummer">
    <vt:lpwstr>2830</vt:lpwstr>
  </property>
  <property fmtid="{D5CDD505-2E9C-101B-9397-08002B2CF9AE}" pid="56" name="urixVersion">
    <vt:lpwstr>4.1.0.6</vt:lpwstr>
  </property>
  <property fmtid="{D5CDD505-2E9C-101B-9397-08002B2CF9AE}" pid="57" name="urixOrigin">
    <vt:lpwstr>100123 07:51:32.803</vt:lpwstr>
  </property>
  <property fmtid="{D5CDD505-2E9C-101B-9397-08002B2CF9AE}" pid="58" name="urixGuid">
    <vt:lpwstr>{A7AA9C93-4F90-44AE-8D16-EBB6E8EFAED6}</vt:lpwstr>
  </property>
</Properties>
</file>