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6F1355" w14:textId="77777777">
      <w:pPr>
        <w:pStyle w:val="Normalutanindragellerluft"/>
      </w:pPr>
      <w:r>
        <w:t xml:space="preserve"> </w:t>
      </w:r>
    </w:p>
    <w:sdt>
      <w:sdtPr>
        <w:alias w:val="CC_Boilerplate_4"/>
        <w:tag w:val="CC_Boilerplate_4"/>
        <w:id w:val="-1644581176"/>
        <w:lock w:val="sdtLocked"/>
        <w:placeholder>
          <w:docPart w:val="E367CF78C8604E2FB91D505F1CC02EA4"/>
        </w:placeholder>
        <w15:appearance w15:val="hidden"/>
        <w:text/>
      </w:sdtPr>
      <w:sdtEndPr/>
      <w:sdtContent>
        <w:p w:rsidR="00AF30DD" w:rsidP="00CC4C93" w:rsidRDefault="00AF30DD" w14:paraId="3B6F1356" w14:textId="77777777">
          <w:pPr>
            <w:pStyle w:val="Rubrik1"/>
          </w:pPr>
          <w:r>
            <w:t>Förslag till riksdagsbeslut</w:t>
          </w:r>
        </w:p>
      </w:sdtContent>
    </w:sdt>
    <w:sdt>
      <w:sdtPr>
        <w:alias w:val="Yrkande 1"/>
        <w:tag w:val="db5ec35d-44c0-416f-96dc-3d76ce784b79"/>
        <w:id w:val="-1426491726"/>
        <w:lock w:val="sdtLocked"/>
      </w:sdtPr>
      <w:sdtEndPr/>
      <w:sdtContent>
        <w:p w:rsidR="007A4DF1" w:rsidRDefault="00FB6FE6" w14:paraId="3B6F1357" w14:textId="6A3A7ED0">
          <w:pPr>
            <w:pStyle w:val="Frslagstext"/>
          </w:pPr>
          <w:r>
            <w:t>Riksdagen ställer sig bakom det som anförs i motionen om att återuppta Utredningen om översyn av Arbetsförmedlingen och tillkännager detta för regeringen.</w:t>
          </w:r>
        </w:p>
      </w:sdtContent>
    </w:sdt>
    <w:p w:rsidR="00AF30DD" w:rsidP="00AF30DD" w:rsidRDefault="000156D9" w14:paraId="3B6F1358" w14:textId="77777777">
      <w:pPr>
        <w:pStyle w:val="Rubrik1"/>
      </w:pPr>
      <w:bookmarkStart w:name="MotionsStart" w:id="0"/>
      <w:bookmarkEnd w:id="0"/>
      <w:r>
        <w:t>Motivering</w:t>
      </w:r>
    </w:p>
    <w:p w:rsidR="00496AF8" w:rsidP="00496AF8" w:rsidRDefault="00496AF8" w14:paraId="3B6F1359" w14:textId="77777777">
      <w:pPr>
        <w:pStyle w:val="Normalutanindragellerluft"/>
      </w:pPr>
      <w:r>
        <w:t>I slutet av förra året valde den rödgröna regeringen att lägga en utredning om Arbetsförmedlingen på is och entlediga utredaren Agneta Dreber. Detta trots att utredningen redan hunnit arbeta i flera månader. Att lägga ner utredningen kritiserades av bland annat Svenskt Näringsliv, som ansåg att det är allvarligt att ”en viktig utredning som var i full gång står helt stilla”.</w:t>
      </w:r>
    </w:p>
    <w:p w:rsidRPr="00496AF8" w:rsidR="00496AF8" w:rsidP="00496AF8" w:rsidRDefault="00496AF8" w14:paraId="3B6F135A" w14:textId="77777777"/>
    <w:p w:rsidR="00496AF8" w:rsidP="00496AF8" w:rsidRDefault="00496AF8" w14:paraId="3B6F135B" w14:textId="77777777">
      <w:pPr>
        <w:pStyle w:val="Normalutanindragellerluft"/>
      </w:pPr>
      <w:r>
        <w:t xml:space="preserve">Bakgrunden till att utredningen skrotades, menar jag, var att den bland annat hade i uppdrag att ta fram förslag på hur Arbetsförmedlingen kan konkurrensutsättas. </w:t>
      </w:r>
    </w:p>
    <w:p w:rsidR="00496AF8" w:rsidP="00496AF8" w:rsidRDefault="00496AF8" w14:paraId="3B6F135C" w14:textId="77777777">
      <w:pPr>
        <w:pStyle w:val="Normalutanindragellerluft"/>
      </w:pPr>
      <w:r>
        <w:lastRenderedPageBreak/>
        <w:t>Arbetsförmedlingen har kritiserats för brister i organisationen och ineffektivt jobbförmedlande. Bara 6 procent av småföretagen litar på Arbetsförmedlingen när de söker personal. Alliansen tillsatte utredningen med önskemål att förändra Arbetsförmedlingen på flera punkter:</w:t>
      </w:r>
    </w:p>
    <w:p w:rsidR="00496AF8" w:rsidP="00496AF8" w:rsidRDefault="00496AF8" w14:paraId="3B6F135D" w14:textId="01F3276A">
      <w:pPr>
        <w:pStyle w:val="Normalutanindragellerluft"/>
        <w:numPr>
          <w:ilvl w:val="0"/>
          <w:numId w:val="16"/>
        </w:numPr>
      </w:pPr>
      <w:r>
        <w:t>Bättre stöd till dem med störst behov</w:t>
      </w:r>
      <w:r w:rsidR="00372A78">
        <w:t>.</w:t>
      </w:r>
    </w:p>
    <w:p w:rsidR="00496AF8" w:rsidP="00496AF8" w:rsidRDefault="00496AF8" w14:paraId="3B6F135E" w14:textId="77777777">
      <w:pPr>
        <w:pStyle w:val="Normalutanindragellerluft"/>
        <w:numPr>
          <w:ilvl w:val="0"/>
          <w:numId w:val="16"/>
        </w:numPr>
      </w:pPr>
      <w:r>
        <w:t xml:space="preserve">Effektivt jobbförmedlande. </w:t>
      </w:r>
    </w:p>
    <w:p w:rsidR="00496AF8" w:rsidP="00496AF8" w:rsidRDefault="00496AF8" w14:paraId="3B6F135F" w14:textId="77777777">
      <w:pPr>
        <w:pStyle w:val="Normalutanindragellerluft"/>
        <w:numPr>
          <w:ilvl w:val="0"/>
          <w:numId w:val="16"/>
        </w:numPr>
      </w:pPr>
      <w:r>
        <w:t xml:space="preserve">Fler aktörer kan göra matchningen bättre. </w:t>
      </w:r>
    </w:p>
    <w:p w:rsidR="00496AF8" w:rsidP="00496AF8" w:rsidRDefault="00496AF8" w14:paraId="3B6F1360" w14:textId="77777777">
      <w:pPr>
        <w:pStyle w:val="Normalutanindragellerluft"/>
        <w:numPr>
          <w:ilvl w:val="0"/>
          <w:numId w:val="16"/>
        </w:numPr>
      </w:pPr>
      <w:r>
        <w:t xml:space="preserve">En bättre organisation. </w:t>
      </w:r>
    </w:p>
    <w:p w:rsidR="00496AF8" w:rsidP="00496AF8" w:rsidRDefault="00496AF8" w14:paraId="3B6F1361" w14:textId="77777777">
      <w:pPr>
        <w:pStyle w:val="Normalutanindragellerluft"/>
      </w:pPr>
    </w:p>
    <w:p w:rsidR="00AF30DD" w:rsidP="00AF30DD" w:rsidRDefault="00496AF8" w14:paraId="3B6F1363" w14:textId="683BC76D">
      <w:pPr>
        <w:pStyle w:val="Normalutanindragellerluft"/>
      </w:pPr>
      <w:r>
        <w:t xml:space="preserve">Just matchningen av lediga jobb mot rätt kompetens har varit ett problem i Sverige. Varje år är det tiotusentals jobb som inte blir tillsatta för att man inte hittar rätt person. Mot bakgrund av detta är det motiverat att återuppta utredningen för översyn av Arbetsförmedlingen. Vilken roll ska Arbetsförmedlingen ha? Ska Arbetsförmedlingen finnas kvar eller finns det bättre och effektivare sätt att matcha arbetslösa mot lediga jobb i samhället? </w:t>
      </w:r>
      <w:bookmarkStart w:name="_GoBack" w:id="1"/>
      <w:bookmarkEnd w:id="1"/>
    </w:p>
    <w:sdt>
      <w:sdtPr>
        <w:rPr>
          <w:i/>
        </w:rPr>
        <w:alias w:val="CC_Underskrifter"/>
        <w:tag w:val="CC_Underskrifter"/>
        <w:id w:val="583496634"/>
        <w:lock w:val="sdtContentLocked"/>
        <w:placeholder>
          <w:docPart w:val="FDE30B1E34A64FA5B8176330FF1F3938"/>
        </w:placeholder>
        <w15:appearance w15:val="hidden"/>
      </w:sdtPr>
      <w:sdtEndPr>
        <w:rPr>
          <w:i w:val="0"/>
          <w:noProof/>
        </w:rPr>
      </w:sdtEndPr>
      <w:sdtContent>
        <w:p w:rsidRPr="00ED19F0" w:rsidR="00AD28F9" w:rsidP="006352C6" w:rsidRDefault="00372A78" w14:paraId="3B6F13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ED19F0" w:rsidR="00865E70" w:rsidP="004B262F" w:rsidRDefault="00865E70" w14:paraId="3B6F1368"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F136B" w14:textId="77777777" w:rsidR="00496AF8" w:rsidRDefault="00496AF8" w:rsidP="000C1CAD">
      <w:pPr>
        <w:spacing w:line="240" w:lineRule="auto"/>
      </w:pPr>
      <w:r>
        <w:separator/>
      </w:r>
    </w:p>
  </w:endnote>
  <w:endnote w:type="continuationSeparator" w:id="0">
    <w:p w14:paraId="3B6F136C" w14:textId="77777777" w:rsidR="00496AF8" w:rsidRDefault="00496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F13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2A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F1377" w14:textId="77777777" w:rsidR="00A76FDF" w:rsidRDefault="00A76F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201510061507</w:instrText>
    </w:r>
    <w:r>
      <w:fldChar w:fldCharType="end"/>
    </w:r>
    <w:r>
      <w:instrText xml:space="preserve"> &gt; </w:instrText>
    </w:r>
    <w:r>
      <w:fldChar w:fldCharType="begin"/>
    </w:r>
    <w:r>
      <w:instrText xml:space="preserve"> PRINTDATE \@ "yyyyMMddHHmm" </w:instrText>
    </w:r>
    <w:r>
      <w:fldChar w:fldCharType="separate"/>
    </w:r>
    <w:r>
      <w:rPr>
        <w:noProof/>
      </w:rPr>
      <w:instrText>201510061512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15:12</w:instrText>
    </w:r>
    <w:r>
      <w:fldChar w:fldCharType="end"/>
    </w:r>
    <w:r>
      <w:instrText xml:space="preserve"> </w:instrText>
    </w:r>
    <w:r>
      <w:fldChar w:fldCharType="separate"/>
    </w:r>
    <w:r>
      <w:rPr>
        <w:noProof/>
      </w:rPr>
      <w:t>2015-10-06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F1369" w14:textId="77777777" w:rsidR="00496AF8" w:rsidRDefault="00496AF8" w:rsidP="000C1CAD">
      <w:pPr>
        <w:spacing w:line="240" w:lineRule="auto"/>
      </w:pPr>
      <w:r>
        <w:separator/>
      </w:r>
    </w:p>
  </w:footnote>
  <w:footnote w:type="continuationSeparator" w:id="0">
    <w:p w14:paraId="3B6F136A" w14:textId="77777777" w:rsidR="00496AF8" w:rsidRDefault="00496A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6F13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2A78" w14:paraId="3B6F13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:2968</w:t>
        </w:r>
      </w:sdtContent>
    </w:sdt>
  </w:p>
  <w:p w:rsidR="00A42228" w:rsidP="00283E0F" w:rsidRDefault="00372A78" w14:paraId="3B6F1374"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A42228" w:rsidP="00283E0F" w:rsidRDefault="00022EA7" w14:paraId="3B6F1375" w14:textId="04C47C8E">
        <w:pPr>
          <w:pStyle w:val="FSHRub2"/>
        </w:pPr>
        <w:r>
          <w:t>Ö</w:t>
        </w:r>
        <w:r w:rsidR="00FB6FE6">
          <w:t>versyn av Arbetsförmedlingen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3B6F13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2F963E04"/>
    <w:multiLevelType w:val="hybridMultilevel"/>
    <w:tmpl w:val="9B521D3C"/>
    <w:lvl w:ilvl="0" w:tplc="7C30BEB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3A6732"/>
    <w:multiLevelType w:val="hybridMultilevel"/>
    <w:tmpl w:val="91FCD7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6AF8"/>
    <w:rsid w:val="00003CCB"/>
    <w:rsid w:val="00006BF0"/>
    <w:rsid w:val="00010168"/>
    <w:rsid w:val="00010DF8"/>
    <w:rsid w:val="00011724"/>
    <w:rsid w:val="00011F33"/>
    <w:rsid w:val="00015064"/>
    <w:rsid w:val="000156D9"/>
    <w:rsid w:val="00022EA7"/>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80D"/>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A78"/>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AF8"/>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2C6"/>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4DF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F2F"/>
    <w:rsid w:val="009C186D"/>
    <w:rsid w:val="009C58BB"/>
    <w:rsid w:val="009C6FEF"/>
    <w:rsid w:val="009E153C"/>
    <w:rsid w:val="009E1CD9"/>
    <w:rsid w:val="009E2ECF"/>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FDF"/>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BE7"/>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2D16"/>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FE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6F1355"/>
  <w15:chartTrackingRefBased/>
  <w15:docId w15:val="{8FFC409B-F840-4B8A-9E75-D5FF6DDB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67CF78C8604E2FB91D505F1CC02EA4"/>
        <w:category>
          <w:name w:val="Allmänt"/>
          <w:gallery w:val="placeholder"/>
        </w:category>
        <w:types>
          <w:type w:val="bbPlcHdr"/>
        </w:types>
        <w:behaviors>
          <w:behavior w:val="content"/>
        </w:behaviors>
        <w:guid w:val="{04EF28D2-1495-47F7-9191-1CA0A300A064}"/>
      </w:docPartPr>
      <w:docPartBody>
        <w:p w:rsidR="008B37B2" w:rsidRDefault="008B37B2">
          <w:pPr>
            <w:pStyle w:val="E367CF78C8604E2FB91D505F1CC02EA4"/>
          </w:pPr>
          <w:r w:rsidRPr="009A726D">
            <w:rPr>
              <w:rStyle w:val="Platshllartext"/>
            </w:rPr>
            <w:t>Klicka här för att ange text.</w:t>
          </w:r>
        </w:p>
      </w:docPartBody>
    </w:docPart>
    <w:docPart>
      <w:docPartPr>
        <w:name w:val="FDE30B1E34A64FA5B8176330FF1F3938"/>
        <w:category>
          <w:name w:val="Allmänt"/>
          <w:gallery w:val="placeholder"/>
        </w:category>
        <w:types>
          <w:type w:val="bbPlcHdr"/>
        </w:types>
        <w:behaviors>
          <w:behavior w:val="content"/>
        </w:behaviors>
        <w:guid w:val="{C80B1299-7897-4AE8-BFB6-8A52EDE2D40E}"/>
      </w:docPartPr>
      <w:docPartBody>
        <w:p w:rsidR="008B37B2" w:rsidRDefault="008B37B2">
          <w:pPr>
            <w:pStyle w:val="FDE30B1E34A64FA5B8176330FF1F393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B2"/>
    <w:rsid w:val="008B3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67CF78C8604E2FB91D505F1CC02EA4">
    <w:name w:val="E367CF78C8604E2FB91D505F1CC02EA4"/>
  </w:style>
  <w:style w:type="paragraph" w:customStyle="1" w:styleId="8E90349D2B11434082BE24F67627EC31">
    <w:name w:val="8E90349D2B11434082BE24F67627EC31"/>
  </w:style>
  <w:style w:type="paragraph" w:customStyle="1" w:styleId="FDE30B1E34A64FA5B8176330FF1F3938">
    <w:name w:val="FDE30B1E34A64FA5B8176330FF1F3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6092</RubrikLookup>
    <MotionGuid xmlns="00d11361-0b92-4bae-a181-288d6a55b763">669b9a9f-ef36-4e2a-b05f-73cb76b32617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ABB0-250F-4265-8E4D-2DACBCAB921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C4E3706-03D4-4AF3-ACA7-E3F942BAB81C}"/>
</file>

<file path=customXml/itemProps4.xml><?xml version="1.0" encoding="utf-8"?>
<ds:datastoreItem xmlns:ds="http://schemas.openxmlformats.org/officeDocument/2006/customXml" ds:itemID="{075799B6-7229-4119-A09B-A8124A3EE5E9}"/>
</file>

<file path=customXml/itemProps5.xml><?xml version="1.0" encoding="utf-8"?>
<ds:datastoreItem xmlns:ds="http://schemas.openxmlformats.org/officeDocument/2006/customXml" ds:itemID="{31A5A615-7497-4FA9-A11E-7A612E7DBAD9}"/>
</file>

<file path=docProps/app.xml><?xml version="1.0" encoding="utf-8"?>
<Properties xmlns="http://schemas.openxmlformats.org/officeDocument/2006/extended-properties" xmlns:vt="http://schemas.openxmlformats.org/officeDocument/2006/docPropsVTypes">
  <Template>GranskaMot</Template>
  <TotalTime>7</TotalTime>
  <Pages>2</Pages>
  <Words>236</Words>
  <Characters>1391</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201516KD629 Återuppta utredning om översyn av Arbetsförmedlingen</vt:lpstr>
      <vt:lpstr/>
    </vt:vector>
  </TitlesOfParts>
  <Company>Sveriges riksdag</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201516KD629 Återuppta utredning om översyn av Arbetsförmedlingen</dc:title>
  <dc:subject/>
  <dc:creator>Natasa Ristic Davidson</dc:creator>
  <cp:keywords/>
  <dc:description/>
  <cp:lastModifiedBy>Kerstin Carlqvist</cp:lastModifiedBy>
  <cp:revision>8</cp:revision>
  <cp:lastPrinted>2015-10-06T13:12:00Z</cp:lastPrinted>
  <dcterms:created xsi:type="dcterms:W3CDTF">2015-10-06T13:07:00Z</dcterms:created>
  <dcterms:modified xsi:type="dcterms:W3CDTF">2016-08-03T12:45:00Z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*TA6B8B03D3232*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https://filur.riksdagen.se/drop/DropOffLibrary/TA6B8B03D3232.docx</vt:lpwstr>
  </property>
  <property fmtid="{D5CDD505-2E9C-101B-9397-08002B2CF9AE}" pid="11" name="RevisionsOn">
    <vt:lpwstr>1</vt:lpwstr>
  </property>
</Properties>
</file>