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8F9" w:rsidRPr="00792D8C" w:rsidRDefault="003168F9" w:rsidP="0000204A">
      <w:pPr>
        <w:pStyle w:val="Hemstlrubrik"/>
      </w:pPr>
      <w:r w:rsidRPr="00792D8C">
        <w:t>Förslag till riksdagsbeslut</w:t>
      </w:r>
    </w:p>
    <w:p w:rsidR="003168F9" w:rsidRPr="00792D8C" w:rsidRDefault="003168F9" w:rsidP="003168F9">
      <w:pPr>
        <w:pStyle w:val="Hemstlatt"/>
      </w:pPr>
      <w:r w:rsidRPr="00792D8C">
        <w:t>Riksdagen tillkännager för regeringen som sin mening vad i motionen anförs om att harmonisera reglerna för färdtjänst i hela landet.</w:t>
      </w:r>
    </w:p>
    <w:p w:rsidR="00BB18EF" w:rsidRPr="00792D8C" w:rsidRDefault="00BB18EF" w:rsidP="00BB18EF">
      <w:pPr>
        <w:pStyle w:val="Rubrik1"/>
      </w:pPr>
      <w:r w:rsidRPr="00792D8C">
        <w:t>Motivering</w:t>
      </w:r>
    </w:p>
    <w:p w:rsidR="003168F9" w:rsidRPr="00792D8C" w:rsidRDefault="003168F9" w:rsidP="003168F9">
      <w:r w:rsidRPr="00792D8C">
        <w:t xml:space="preserve">För de allra flesta av oss i vårt land så är det en självklarhet att vi när vi blir bortbjudna till någon, skall besöka en gudstjänst, se en fotbollsmatch eller någon annan aktivitet </w:t>
      </w:r>
      <w:r w:rsidR="0000204A" w:rsidRPr="00792D8C">
        <w:t>p</w:t>
      </w:r>
      <w:r w:rsidRPr="00792D8C">
        <w:t>lanerar hur vi skall ta oss till den för aktiviteten angi</w:t>
      </w:r>
      <w:r w:rsidRPr="00792D8C">
        <w:t>v</w:t>
      </w:r>
      <w:r w:rsidRPr="00792D8C">
        <w:t>na platsen</w:t>
      </w:r>
      <w:r w:rsidR="0000204A" w:rsidRPr="00792D8C">
        <w:t>. I</w:t>
      </w:r>
      <w:r w:rsidRPr="00792D8C">
        <w:t xml:space="preserve"> den planeringen ingår att vi vill komma i lagom god tid innan denna aktivitet börjar. Skall vi åka tåg eller buss så studerar vi turlistan och tar lämpligt färdmedel, beställer en taxi för att komma i tid eller</w:t>
      </w:r>
      <w:r w:rsidR="0000204A" w:rsidRPr="00792D8C">
        <w:t>,</w:t>
      </w:r>
      <w:r w:rsidRPr="00792D8C">
        <w:t xml:space="preserve"> det som kanske är allra vanligast</w:t>
      </w:r>
      <w:r w:rsidR="0000204A" w:rsidRPr="00792D8C">
        <w:t>: V</w:t>
      </w:r>
      <w:r w:rsidRPr="00792D8C">
        <w:t>i tar vår egen bil som transport</w:t>
      </w:r>
      <w:r w:rsidR="0000204A" w:rsidRPr="00792D8C">
        <w:t>medel för att ko</w:t>
      </w:r>
      <w:r w:rsidR="0000204A" w:rsidRPr="00792D8C">
        <w:t>m</w:t>
      </w:r>
      <w:r w:rsidR="0000204A" w:rsidRPr="00792D8C">
        <w:t>ma fram i tid.</w:t>
      </w:r>
    </w:p>
    <w:p w:rsidR="003168F9" w:rsidRPr="00792D8C" w:rsidRDefault="003168F9" w:rsidP="0000204A">
      <w:pPr>
        <w:pStyle w:val="Normaltindrag"/>
      </w:pPr>
      <w:r w:rsidRPr="00792D8C">
        <w:t>För många personer i vårt land som har någon form av handikapp kan fär</w:t>
      </w:r>
      <w:r w:rsidRPr="00792D8C">
        <w:t>d</w:t>
      </w:r>
      <w:r w:rsidRPr="00792D8C">
        <w:t>tjänst vara enda sättet att ta sig till någon av ovan uppräknade aktiviteter. Då borde det vara en självklarhet att denna transport skall kunna beställas så att personen i fråga kan komma fram i lagom god tid till den aktivitet det gäller. Men så är inte fallet. Alltför många handikappade personer som beställer färdtjänst får vara beredda på att denna transport kan innebära att man ko</w:t>
      </w:r>
      <w:r w:rsidRPr="00792D8C">
        <w:t>m</w:t>
      </w:r>
      <w:r w:rsidRPr="00792D8C">
        <w:t>mer upp till en och en halv timma för tidigt eller för sent till en aktivitet. De</w:t>
      </w:r>
      <w:r w:rsidRPr="00792D8C">
        <w:t>t</w:t>
      </w:r>
      <w:r w:rsidRPr="00792D8C">
        <w:t>ta är inte acceptabelt! En viss justering i tid, att komma något lite för tidigt kan accepteras men inte att komma så mycket som en och en halv timma för tidigt eller så mycket för sent. Tänk att komma på kalas när alla redan har ätit, till en gudstjänst när de sjunger sista psalmen eller en fotbollsmatch när sista halvlek går mot sitt slut.</w:t>
      </w:r>
    </w:p>
    <w:p w:rsidR="00E84F25" w:rsidRPr="00792D8C" w:rsidRDefault="003168F9" w:rsidP="0000204A">
      <w:pPr>
        <w:pStyle w:val="Normaltindrag"/>
      </w:pPr>
      <w:r w:rsidRPr="00792D8C">
        <w:t>Vi föreslår därför att regeringen återkommer med regler om hur färdtjän</w:t>
      </w:r>
      <w:r w:rsidRPr="00792D8C">
        <w:t>s</w:t>
      </w:r>
      <w:r w:rsidRPr="00792D8C">
        <w:t>ten skall fungera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204A" w:rsidRPr="00792D8C">
        <w:tblPrEx>
          <w:tblCellMar>
            <w:top w:w="0" w:type="dxa"/>
            <w:bottom w:w="0" w:type="dxa"/>
          </w:tblCellMar>
        </w:tblPrEx>
        <w:trPr>
          <w:cantSplit/>
        </w:trPr>
        <w:tc>
          <w:tcPr>
            <w:tcW w:w="3046" w:type="dxa"/>
          </w:tcPr>
          <w:p w:rsidR="0000204A" w:rsidRPr="00792D8C" w:rsidRDefault="0000204A" w:rsidP="0000204A">
            <w:pPr>
              <w:pStyle w:val="UnderskriftDatum"/>
              <w:spacing w:before="0"/>
            </w:pPr>
            <w:r w:rsidRPr="00792D8C">
              <w:lastRenderedPageBreak/>
              <w:t>Stockholm den 30 september 2005</w:t>
            </w:r>
          </w:p>
        </w:tc>
        <w:tc>
          <w:tcPr>
            <w:tcW w:w="3047" w:type="dxa"/>
          </w:tcPr>
          <w:p w:rsidR="0000204A" w:rsidRPr="00792D8C" w:rsidRDefault="0000204A" w:rsidP="0000204A">
            <w:pPr>
              <w:pStyle w:val="Underskrifter"/>
            </w:pPr>
          </w:p>
        </w:tc>
      </w:tr>
      <w:tr w:rsidR="0000204A" w:rsidRPr="00792D8C">
        <w:tblPrEx>
          <w:tblCellMar>
            <w:top w:w="0" w:type="dxa"/>
            <w:bottom w:w="0" w:type="dxa"/>
          </w:tblCellMar>
        </w:tblPrEx>
        <w:trPr>
          <w:cantSplit/>
        </w:trPr>
        <w:tc>
          <w:tcPr>
            <w:tcW w:w="3046" w:type="dxa"/>
          </w:tcPr>
          <w:p w:rsidR="0000204A" w:rsidRPr="00792D8C" w:rsidRDefault="0000204A" w:rsidP="0000204A">
            <w:pPr>
              <w:pStyle w:val="Underskrifter"/>
            </w:pPr>
            <w:r w:rsidRPr="00792D8C">
              <w:t>Birgitta Carlsson (c)</w:t>
            </w:r>
          </w:p>
        </w:tc>
        <w:tc>
          <w:tcPr>
            <w:tcW w:w="3047" w:type="dxa"/>
          </w:tcPr>
          <w:p w:rsidR="0000204A" w:rsidRPr="00792D8C" w:rsidRDefault="0000204A" w:rsidP="0000204A">
            <w:pPr>
              <w:pStyle w:val="Underskrifter"/>
            </w:pPr>
            <w:r w:rsidRPr="00792D8C">
              <w:t>Lars-Ivar Ericson (c)</w:t>
            </w:r>
          </w:p>
        </w:tc>
      </w:tr>
    </w:tbl>
    <w:p w:rsidR="003168F9" w:rsidRPr="00792D8C" w:rsidRDefault="003168F9" w:rsidP="0000204A">
      <w:pPr>
        <w:pStyle w:val="Normaltindrag"/>
      </w:pPr>
    </w:p>
    <w:sectPr w:rsidR="003168F9" w:rsidRPr="00792D8C" w:rsidSect="00002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3C4" w:rsidRPr="00792D8C" w:rsidRDefault="001543C4">
      <w:r w:rsidRPr="00792D8C">
        <w:separator/>
      </w:r>
    </w:p>
  </w:endnote>
  <w:endnote w:type="continuationSeparator" w:id="0">
    <w:p w:rsidR="001543C4" w:rsidRPr="00792D8C" w:rsidRDefault="001543C4">
      <w:r w:rsidRPr="00792D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EF" w:rsidRPr="00792D8C" w:rsidRDefault="00792D8C" w:rsidP="0000204A">
    <w:pPr>
      <w:pStyle w:val="Sidfot"/>
    </w:pPr>
    <w:r w:rsidRPr="00792D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445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A" w:rsidRDefault="0000204A">
                          <w:pPr>
                            <w:pStyle w:val="NormalS5sidnrV"/>
                          </w:pPr>
                          <w:r>
                            <w:fldChar w:fldCharType="begin"/>
                          </w:r>
                          <w:r>
                            <w:instrText xml:space="preserve"> PAGE *\charformat</w:instrText>
                          </w:r>
                          <w:r>
                            <w:fldChar w:fldCharType="separate"/>
                          </w:r>
                          <w:r w:rsidR="00783D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04A" w:rsidRDefault="0000204A">
                    <w:pPr>
                      <w:pStyle w:val="NormalS5sidnrV"/>
                    </w:pPr>
                    <w:r>
                      <w:fldChar w:fldCharType="begin"/>
                    </w:r>
                    <w:r>
                      <w:instrText xml:space="preserve"> PAGE *\charformat</w:instrText>
                    </w:r>
                    <w:r>
                      <w:fldChar w:fldCharType="separate"/>
                    </w:r>
                    <w:r w:rsidR="00783D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F9" w:rsidRPr="00792D8C" w:rsidRDefault="00792D8C" w:rsidP="0000204A">
    <w:pPr>
      <w:pStyle w:val="Sidfot"/>
    </w:pPr>
    <w:r w:rsidRPr="00792D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247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A" w:rsidRDefault="0000204A">
                          <w:pPr>
                            <w:pStyle w:val="NormalS5sidnrH"/>
                            <w:ind w:right="0"/>
                          </w:pPr>
                          <w:r>
                            <w:fldChar w:fldCharType="begin"/>
                          </w:r>
                          <w:r>
                            <w:instrText xml:space="preserve"> PAGE *\charformat</w:instrText>
                          </w:r>
                          <w:r>
                            <w:fldChar w:fldCharType="separate"/>
                          </w:r>
                          <w:r w:rsidR="00783D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04A" w:rsidRDefault="0000204A">
                    <w:pPr>
                      <w:pStyle w:val="NormalS5sidnrH"/>
                      <w:ind w:right="0"/>
                    </w:pPr>
                    <w:r>
                      <w:fldChar w:fldCharType="begin"/>
                    </w:r>
                    <w:r>
                      <w:instrText xml:space="preserve"> PAGE *\charformat</w:instrText>
                    </w:r>
                    <w:r>
                      <w:fldChar w:fldCharType="separate"/>
                    </w:r>
                    <w:r w:rsidR="00783D2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F9" w:rsidRPr="00792D8C" w:rsidRDefault="00792D8C" w:rsidP="0000204A">
    <w:pPr>
      <w:pStyle w:val="Sidfot"/>
    </w:pPr>
    <w:r w:rsidRPr="00792D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094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A" w:rsidRDefault="0000204A">
                          <w:pPr>
                            <w:pStyle w:val="NormalS5sidnrH"/>
                            <w:ind w:right="0"/>
                          </w:pPr>
                          <w:r>
                            <w:fldChar w:fldCharType="begin"/>
                          </w:r>
                          <w:r>
                            <w:instrText xml:space="preserve"> PAGE *\charformat</w:instrText>
                          </w:r>
                          <w:r>
                            <w:fldChar w:fldCharType="separate"/>
                          </w:r>
                          <w:r w:rsidR="00783D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04A" w:rsidRDefault="0000204A">
                    <w:pPr>
                      <w:pStyle w:val="NormalS5sidnrH"/>
                      <w:ind w:right="0"/>
                    </w:pPr>
                    <w:r>
                      <w:fldChar w:fldCharType="begin"/>
                    </w:r>
                    <w:r>
                      <w:instrText xml:space="preserve"> PAGE *\charformat</w:instrText>
                    </w:r>
                    <w:r>
                      <w:fldChar w:fldCharType="separate"/>
                    </w:r>
                    <w:r w:rsidR="00783D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3C4" w:rsidRPr="00792D8C" w:rsidRDefault="001543C4">
      <w:r w:rsidRPr="00792D8C">
        <w:separator/>
      </w:r>
    </w:p>
  </w:footnote>
  <w:footnote w:type="continuationSeparator" w:id="0">
    <w:p w:rsidR="001543C4" w:rsidRPr="00792D8C" w:rsidRDefault="001543C4">
      <w:r w:rsidRPr="00792D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8EF" w:rsidRPr="00792D8C" w:rsidRDefault="00792D8C" w:rsidP="0000204A">
    <w:pPr>
      <w:pStyle w:val="Sidhuvud"/>
    </w:pPr>
    <w:r w:rsidRPr="00792D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1347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A" w:rsidRDefault="0000204A">
                          <w:pPr>
                            <w:pStyle w:val="KantRubrikS5V"/>
                          </w:pPr>
                          <w:r>
                            <w:fldChar w:fldCharType="begin"/>
                          </w:r>
                          <w:r>
                            <w:instrText xml:space="preserve"> DOCPROPERTY "YearUser" *\charformat </w:instrText>
                          </w:r>
                          <w:r>
                            <w:fldChar w:fldCharType="separate"/>
                          </w:r>
                          <w:r w:rsidR="00783D22">
                            <w:t>2005/06</w:t>
                          </w:r>
                          <w:r>
                            <w:fldChar w:fldCharType="end"/>
                          </w:r>
                          <w:r>
                            <w:t>:</w:t>
                          </w:r>
                          <w:r>
                            <w:fldChar w:fldCharType="begin"/>
                          </w:r>
                          <w:r>
                            <w:instrText xml:space="preserve"> DOCPROPERTY "Motionsnummer" *\charformat </w:instrText>
                          </w:r>
                          <w:r>
                            <w:fldChar w:fldCharType="separate"/>
                          </w:r>
                          <w:r w:rsidR="00783D22">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04A" w:rsidRDefault="0000204A">
                    <w:pPr>
                      <w:pStyle w:val="KantRubrikS5V"/>
                    </w:pPr>
                    <w:r>
                      <w:fldChar w:fldCharType="begin"/>
                    </w:r>
                    <w:r>
                      <w:instrText xml:space="preserve"> DOCPROPERTY "YearUser" *\charformat </w:instrText>
                    </w:r>
                    <w:r>
                      <w:fldChar w:fldCharType="separate"/>
                    </w:r>
                    <w:r w:rsidR="00783D22">
                      <w:t>2005/06</w:t>
                    </w:r>
                    <w:r>
                      <w:fldChar w:fldCharType="end"/>
                    </w:r>
                    <w:r>
                      <w:t>:</w:t>
                    </w:r>
                    <w:r>
                      <w:fldChar w:fldCharType="begin"/>
                    </w:r>
                    <w:r>
                      <w:instrText xml:space="preserve"> DOCPROPERTY "Motionsnummer" *\charformat </w:instrText>
                    </w:r>
                    <w:r>
                      <w:fldChar w:fldCharType="separate"/>
                    </w:r>
                    <w:r w:rsidR="00783D22">
                      <w:t>T373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8F9" w:rsidRPr="00792D8C" w:rsidRDefault="00792D8C" w:rsidP="0000204A">
    <w:pPr>
      <w:pStyle w:val="Sidhuvud"/>
    </w:pPr>
    <w:r w:rsidRPr="00792D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879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04A" w:rsidRDefault="0000204A">
                          <w:pPr>
                            <w:pStyle w:val="KantRubrikS5H"/>
                            <w:ind w:right="0"/>
                          </w:pPr>
                          <w:r>
                            <w:fldChar w:fldCharType="begin"/>
                          </w:r>
                          <w:r>
                            <w:instrText xml:space="preserve"> DOCPROPERTY "YearUser" *\charformat </w:instrText>
                          </w:r>
                          <w:r>
                            <w:fldChar w:fldCharType="separate"/>
                          </w:r>
                          <w:r w:rsidR="00783D22">
                            <w:t>2005/06</w:t>
                          </w:r>
                          <w:r>
                            <w:fldChar w:fldCharType="end"/>
                          </w:r>
                          <w:r>
                            <w:t>:</w:t>
                          </w:r>
                          <w:r>
                            <w:fldChar w:fldCharType="begin"/>
                          </w:r>
                          <w:r>
                            <w:instrText xml:space="preserve"> DOCPROPERTY "Motionsnummer" *\charformat </w:instrText>
                          </w:r>
                          <w:r>
                            <w:fldChar w:fldCharType="separate"/>
                          </w:r>
                          <w:r w:rsidR="00783D22">
                            <w:t>T373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04A" w:rsidRDefault="0000204A">
                    <w:pPr>
                      <w:pStyle w:val="KantRubrikS5H"/>
                      <w:ind w:right="0"/>
                    </w:pPr>
                    <w:r>
                      <w:fldChar w:fldCharType="begin"/>
                    </w:r>
                    <w:r>
                      <w:instrText xml:space="preserve"> DOCPROPERTY "YearUser" *\charformat </w:instrText>
                    </w:r>
                    <w:r>
                      <w:fldChar w:fldCharType="separate"/>
                    </w:r>
                    <w:r w:rsidR="00783D22">
                      <w:t>2005/06</w:t>
                    </w:r>
                    <w:r>
                      <w:fldChar w:fldCharType="end"/>
                    </w:r>
                    <w:r>
                      <w:t>:</w:t>
                    </w:r>
                    <w:r>
                      <w:fldChar w:fldCharType="begin"/>
                    </w:r>
                    <w:r>
                      <w:instrText xml:space="preserve"> DOCPROPERTY "Motionsnummer" *\charformat </w:instrText>
                    </w:r>
                    <w:r>
                      <w:fldChar w:fldCharType="separate"/>
                    </w:r>
                    <w:r w:rsidR="00783D22">
                      <w:t>T373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04A" w:rsidRPr="00792D8C" w:rsidRDefault="0000204A">
    <w:pPr>
      <w:pStyle w:val="FSHNormal"/>
      <w:tabs>
        <w:tab w:val="right" w:pos="5840"/>
      </w:tabs>
    </w:pPr>
    <w:r w:rsidRPr="00792D8C">
      <w:br/>
    </w:r>
    <w:r w:rsidRPr="00792D8C">
      <w:fldChar w:fldCharType="begin" w:fldLock="1"/>
    </w:r>
    <w:r w:rsidRPr="00792D8C">
      <w:instrText xml:space="preserve"> DOCPROPERTY</w:instrText>
    </w:r>
    <w:r w:rsidRPr="00792D8C">
      <w:rPr>
        <w:sz w:val="18"/>
      </w:rPr>
      <w:instrText xml:space="preserve"> "YearUser" *\charformat </w:instrText>
    </w:r>
    <w:r w:rsidRPr="00792D8C">
      <w:fldChar w:fldCharType="separate"/>
    </w:r>
    <w:r w:rsidR="00783D22" w:rsidRPr="00792D8C">
      <w:t>2005/06</w:t>
    </w:r>
    <w:r w:rsidRPr="00792D8C">
      <w:fldChar w:fldCharType="end"/>
    </w:r>
    <w:r w:rsidRPr="00792D8C">
      <w:t xml:space="preserve"> </w:t>
    </w:r>
    <w:r w:rsidRPr="00792D8C">
      <w:tab/>
      <w:t xml:space="preserve">mnr: </w:t>
    </w:r>
    <w:r w:rsidRPr="00792D8C">
      <w:fldChar w:fldCharType="begin" w:fldLock="1"/>
    </w:r>
    <w:r w:rsidRPr="00792D8C">
      <w:instrText xml:space="preserve"> DOCPROPERTY</w:instrText>
    </w:r>
    <w:r w:rsidRPr="00792D8C">
      <w:rPr>
        <w:sz w:val="18"/>
      </w:rPr>
      <w:instrText xml:space="preserve"> "Motionsnummer" *\charformat </w:instrText>
    </w:r>
    <w:r w:rsidRPr="00792D8C">
      <w:fldChar w:fldCharType="separate"/>
    </w:r>
    <w:r w:rsidR="00783D22" w:rsidRPr="00792D8C">
      <w:t>T373</w:t>
    </w:r>
    <w:r w:rsidRPr="00792D8C">
      <w:fldChar w:fldCharType="end"/>
    </w:r>
    <w:r w:rsidRPr="00792D8C">
      <w:br/>
    </w:r>
    <w:r w:rsidRPr="00792D8C">
      <w:fldChar w:fldCharType="begin" w:fldLock="1"/>
    </w:r>
    <w:r w:rsidRPr="00792D8C">
      <w:instrText xml:space="preserve"> DOCPROPERTY</w:instrText>
    </w:r>
    <w:r w:rsidRPr="00792D8C">
      <w:rPr>
        <w:sz w:val="18"/>
      </w:rPr>
      <w:instrText xml:space="preserve"> "Samling" *\charformat </w:instrText>
    </w:r>
    <w:r w:rsidRPr="00792D8C">
      <w:fldChar w:fldCharType="end"/>
    </w:r>
    <w:r w:rsidRPr="00792D8C">
      <w:tab/>
      <w:t xml:space="preserve">pnr: </w:t>
    </w:r>
    <w:r w:rsidRPr="00792D8C">
      <w:fldChar w:fldCharType="begin" w:fldLock="1"/>
    </w:r>
    <w:r w:rsidRPr="00792D8C">
      <w:instrText xml:space="preserve"> DOCPROPERTY</w:instrText>
    </w:r>
    <w:r w:rsidRPr="00792D8C">
      <w:rPr>
        <w:sz w:val="18"/>
      </w:rPr>
      <w:instrText xml:space="preserve"> "Partinummer" *\charformat </w:instrText>
    </w:r>
    <w:r w:rsidRPr="00792D8C">
      <w:fldChar w:fldCharType="separate"/>
    </w:r>
    <w:r w:rsidR="00783D22" w:rsidRPr="00792D8C">
      <w:t>c599</w:t>
    </w:r>
    <w:r w:rsidRPr="00792D8C">
      <w:fldChar w:fldCharType="end"/>
    </w:r>
  </w:p>
  <w:p w:rsidR="0000204A" w:rsidRPr="00792D8C" w:rsidRDefault="0000204A">
    <w:pPr>
      <w:pStyle w:val="FSHRub1"/>
    </w:pPr>
    <w:r w:rsidRPr="00792D8C">
      <w:t>Motion till riksdagen</w:t>
    </w:r>
    <w:r w:rsidRPr="00792D8C">
      <w:br/>
    </w:r>
    <w:r w:rsidRPr="00792D8C">
      <w:fldChar w:fldCharType="begin" w:fldLock="1"/>
    </w:r>
    <w:r w:rsidRPr="00792D8C">
      <w:instrText xml:space="preserve"> DOCPROPERTY "YearUser" *\charformat </w:instrText>
    </w:r>
    <w:r w:rsidRPr="00792D8C">
      <w:fldChar w:fldCharType="separate"/>
    </w:r>
    <w:r w:rsidR="00783D22" w:rsidRPr="00792D8C">
      <w:t>2005/06</w:t>
    </w:r>
    <w:r w:rsidRPr="00792D8C">
      <w:fldChar w:fldCharType="end"/>
    </w:r>
    <w:r w:rsidRPr="00792D8C">
      <w:t>:</w:t>
    </w:r>
    <w:r w:rsidRPr="00792D8C">
      <w:fldChar w:fldCharType="begin" w:fldLock="1"/>
    </w:r>
    <w:r w:rsidRPr="00792D8C">
      <w:instrText xml:space="preserve"> DOCPROPERTY "Motionsnummer" *\charformat </w:instrText>
    </w:r>
    <w:r w:rsidRPr="00792D8C">
      <w:fldChar w:fldCharType="separate"/>
    </w:r>
    <w:r w:rsidR="00783D22" w:rsidRPr="00792D8C">
      <w:t>T373</w:t>
    </w:r>
    <w:r w:rsidRPr="00792D8C">
      <w:fldChar w:fldCharType="end"/>
    </w:r>
  </w:p>
  <w:p w:rsidR="0000204A" w:rsidRPr="00792D8C" w:rsidRDefault="0000204A">
    <w:pPr>
      <w:pStyle w:val="FSHNormalS5"/>
    </w:pPr>
    <w:r w:rsidRPr="00792D8C">
      <w:fldChar w:fldCharType="begin" w:fldLock="1"/>
    </w:r>
    <w:r w:rsidRPr="00792D8C">
      <w:instrText xml:space="preserve"> DOCPROPERTY "MotionarText" *\charformat </w:instrText>
    </w:r>
    <w:r w:rsidRPr="00792D8C">
      <w:fldChar w:fldCharType="separate"/>
    </w:r>
    <w:r w:rsidR="00783D22" w:rsidRPr="00792D8C">
      <w:t>av Birgitta Carlsson och Lars-Ivar Ericson (c)</w:t>
    </w:r>
    <w:r w:rsidRPr="00792D8C">
      <w:fldChar w:fldCharType="end"/>
    </w:r>
    <w:r w:rsidRPr="00792D8C">
      <w:br/>
    </w:r>
    <w:r w:rsidRPr="00792D8C">
      <w:fldChar w:fldCharType="begin" w:fldLock="1"/>
    </w:r>
    <w:r w:rsidRPr="00792D8C">
      <w:instrText xml:space="preserve"> DOCPROPERTY "SvarFrasKort" *\charformat </w:instrText>
    </w:r>
    <w:r w:rsidRPr="00792D8C">
      <w:fldChar w:fldCharType="end"/>
    </w:r>
  </w:p>
  <w:p w:rsidR="0000204A" w:rsidRPr="00792D8C" w:rsidRDefault="0000204A">
    <w:pPr>
      <w:pStyle w:val="FSHTitel"/>
    </w:pPr>
    <w:r w:rsidRPr="00792D8C">
      <w:fldChar w:fldCharType="begin" w:fldLock="1"/>
    </w:r>
    <w:r w:rsidRPr="00792D8C">
      <w:instrText xml:space="preserve"> DOCPROPERTY</w:instrText>
    </w:r>
    <w:r w:rsidRPr="00792D8C">
      <w:rPr>
        <w:sz w:val="18"/>
      </w:rPr>
      <w:instrText xml:space="preserve"> "RubrikSvar" *\charformat </w:instrText>
    </w:r>
    <w:r w:rsidRPr="00792D8C">
      <w:fldChar w:fldCharType="separate"/>
    </w:r>
    <w:r w:rsidR="00783D22" w:rsidRPr="00792D8C">
      <w:t>Lika regler för färdtjänst i hela landet</w:t>
    </w:r>
    <w:r w:rsidRPr="00792D8C">
      <w:fldChar w:fldCharType="end"/>
    </w:r>
  </w:p>
  <w:p w:rsidR="0000204A" w:rsidRPr="00792D8C" w:rsidRDefault="0000204A" w:rsidP="0000204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B03C9F"/>
    <w:multiLevelType w:val="hybridMultilevel"/>
    <w:tmpl w:val="C36ED6A2"/>
    <w:lvl w:ilvl="0" w:tplc="5598F89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5430365">
    <w:abstractNumId w:val="13"/>
  </w:num>
  <w:num w:numId="2" w16cid:durableId="928318461">
    <w:abstractNumId w:val="10"/>
  </w:num>
  <w:num w:numId="3" w16cid:durableId="803235927">
    <w:abstractNumId w:val="11"/>
  </w:num>
  <w:num w:numId="4" w16cid:durableId="253324863">
    <w:abstractNumId w:val="12"/>
  </w:num>
  <w:num w:numId="5" w16cid:durableId="690380881">
    <w:abstractNumId w:val="8"/>
  </w:num>
  <w:num w:numId="6" w16cid:durableId="1625766643">
    <w:abstractNumId w:val="3"/>
  </w:num>
  <w:num w:numId="7" w16cid:durableId="1297906224">
    <w:abstractNumId w:val="2"/>
  </w:num>
  <w:num w:numId="8" w16cid:durableId="1141341551">
    <w:abstractNumId w:val="1"/>
  </w:num>
  <w:num w:numId="9" w16cid:durableId="1705860609">
    <w:abstractNumId w:val="0"/>
  </w:num>
  <w:num w:numId="10" w16cid:durableId="433676191">
    <w:abstractNumId w:val="9"/>
  </w:num>
  <w:num w:numId="11" w16cid:durableId="398748156">
    <w:abstractNumId w:val="7"/>
  </w:num>
  <w:num w:numId="12" w16cid:durableId="887034345">
    <w:abstractNumId w:val="6"/>
  </w:num>
  <w:num w:numId="13" w16cid:durableId="1005085747">
    <w:abstractNumId w:val="5"/>
  </w:num>
  <w:num w:numId="14" w16cid:durableId="1362626541">
    <w:abstractNumId w:val="4"/>
  </w:num>
  <w:num w:numId="15" w16cid:durableId="1217473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A4802"/>
    <w:rsid w:val="0000204A"/>
    <w:rsid w:val="0004381F"/>
    <w:rsid w:val="00064BC3"/>
    <w:rsid w:val="00066775"/>
    <w:rsid w:val="00072FB9"/>
    <w:rsid w:val="00100531"/>
    <w:rsid w:val="001464FD"/>
    <w:rsid w:val="001543C4"/>
    <w:rsid w:val="00201DFB"/>
    <w:rsid w:val="00204A63"/>
    <w:rsid w:val="00212FF1"/>
    <w:rsid w:val="00230193"/>
    <w:rsid w:val="0025068A"/>
    <w:rsid w:val="00261B76"/>
    <w:rsid w:val="002818D3"/>
    <w:rsid w:val="002D11A8"/>
    <w:rsid w:val="003168F9"/>
    <w:rsid w:val="00445271"/>
    <w:rsid w:val="004A0504"/>
    <w:rsid w:val="004E38D9"/>
    <w:rsid w:val="005B145B"/>
    <w:rsid w:val="00740D6D"/>
    <w:rsid w:val="00783D22"/>
    <w:rsid w:val="00792D8C"/>
    <w:rsid w:val="00794149"/>
    <w:rsid w:val="007B67A7"/>
    <w:rsid w:val="007C6092"/>
    <w:rsid w:val="009216E5"/>
    <w:rsid w:val="00A053C6"/>
    <w:rsid w:val="00B13BF0"/>
    <w:rsid w:val="00B57B6A"/>
    <w:rsid w:val="00BA4802"/>
    <w:rsid w:val="00BB18EF"/>
    <w:rsid w:val="00C1285C"/>
    <w:rsid w:val="00C27B7D"/>
    <w:rsid w:val="00CF7A43"/>
    <w:rsid w:val="00D1174F"/>
    <w:rsid w:val="00DC6C70"/>
    <w:rsid w:val="00DF3290"/>
    <w:rsid w:val="00E22893"/>
    <w:rsid w:val="00E360DE"/>
    <w:rsid w:val="00E75D28"/>
    <w:rsid w:val="00E84F25"/>
    <w:rsid w:val="00EB7A1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E16298-C781-4495-A9E9-2EAC46B7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A4802"/>
    <w:rPr>
      <w:rFonts w:ascii="Tahoma" w:hAnsi="Tahoma" w:cs="Tahoma"/>
      <w:sz w:val="16"/>
      <w:szCs w:val="16"/>
    </w:rPr>
  </w:style>
  <w:style w:type="paragraph" w:customStyle="1" w:styleId="Hemstlrubrik">
    <w:name w:val="Hemstl_rubrik"/>
    <w:basedOn w:val="Rubrik1"/>
    <w:next w:val="Normal"/>
    <w:rsid w:val="0000204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B18E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313</Words>
  <Characters>1497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T373</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T373</dc:title>
  <dc:subject>T373</dc:subject>
  <dc:creator>Riksdagen</dc:creator>
  <cp:keywords>Riksdagen</cp:keywords>
  <dc:description/>
  <cp:lastModifiedBy>Lars Brink</cp:lastModifiedBy>
  <cp:revision>2</cp:revision>
  <cp:lastPrinted>2006-01-19T06:59:00Z</cp:lastPrinted>
  <dcterms:created xsi:type="dcterms:W3CDTF">2025-12-16T21:34:00Z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Lika regler för färdtjänst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regler för färdtjänst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c599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Lars-Ivar Ericson (c)</vt:lpwstr>
  </property>
  <property fmtid="{D5CDD505-2E9C-101B-9397-08002B2CF9AE}" pid="26" name="MotionarLista">
    <vt:lpwstr>Carlsson, Birgitta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20052006000000000099000005990069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20052006000000000099000005990069</vt:lpwstr>
  </property>
  <property fmtid="{D5CDD505-2E9C-101B-9397-08002B2CF9AE}" pid="50" name="nummer">
    <vt:lpwstr>373</vt:lpwstr>
  </property>
  <property fmtid="{D5CDD505-2E9C-101B-9397-08002B2CF9AE}" pid="51" name="utskottsbeteckning">
    <vt:lpwstr>T</vt:lpwstr>
  </property>
</Properties>
</file>