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9142136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A82186" w:rsidRDefault="00A82186" w14:paraId="244AECB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165A130188E45AC9433A8D1BA3CDB9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570d77b-17b9-4d28-9c5b-6a87fae61303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ta bort skatten på bekämpningsmedel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20458CCBA2046D7AA3FE46E261072A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0ADA44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D7142" w:rsidP="008E0FE2" w:rsidRDefault="009345FB" w14:paraId="1E6C5547" w14:textId="372B40DC">
      <w:pPr>
        <w:pStyle w:val="Normalutanindragellerluft"/>
      </w:pPr>
      <w:r>
        <w:t xml:space="preserve">Skatten på </w:t>
      </w:r>
      <w:r w:rsidR="000042E0">
        <w:t>bekämpningsmedel</w:t>
      </w:r>
      <w:r>
        <w:t xml:space="preserve"> är låg och är bara en onödig och dyr administrations börda för företagen och </w:t>
      </w:r>
      <w:r w:rsidR="00BD7142">
        <w:t>Skatteverket</w:t>
      </w:r>
      <w:r w:rsidR="000042E0">
        <w:t>.</w:t>
      </w:r>
      <w:r>
        <w:t xml:space="preserve"> Skatten baseras på helt kilogram verksam beståndsdel och de flesta preparat idag är lågdospreparat så </w:t>
      </w:r>
      <w:r w:rsidR="000042E0">
        <w:t xml:space="preserve">där </w:t>
      </w:r>
      <w:r>
        <w:t xml:space="preserve">har skatten en låg påverkan. Men dessa onödiga </w:t>
      </w:r>
      <w:r w:rsidR="00BD7142">
        <w:t>administrationskostnader</w:t>
      </w:r>
      <w:r>
        <w:t xml:space="preserve"> </w:t>
      </w:r>
      <w:r w:rsidR="000042E0">
        <w:t xml:space="preserve">för onödiga skatter </w:t>
      </w:r>
      <w:r>
        <w:t>bör ständigt jagas. Det är ändå en kostnad för företaget och för Skatteverket att administrera dessa onödiga skatter, därför bör skatten på växtskyddsmedel avskaffas och därmed även stärka svenskt lantbruk</w:t>
      </w:r>
      <w:r w:rsidR="000042E0">
        <w:t>s lönsamhet och konkurrenskraft</w:t>
      </w:r>
      <w:r>
        <w:t xml:space="preserve">. </w:t>
      </w:r>
    </w:p>
    <w:p xmlns:w14="http://schemas.microsoft.com/office/word/2010/wordml" w:rsidRPr="00422B9E" w:rsidR="00422B9E" w:rsidP="008E0FE2" w:rsidRDefault="00BD7142" w14:paraId="50831739" w14:textId="58E2F6F8">
      <w:pPr>
        <w:pStyle w:val="Normalutanindragellerluft"/>
      </w:pPr>
      <w:r>
        <w:t xml:space="preserve">Onödiga och kostsamma skatter ska tas bort. </w:t>
      </w:r>
      <w:r w:rsidR="009345FB">
        <w:t xml:space="preserve">   </w:t>
      </w:r>
    </w:p>
    <w:p xmlns:w14="http://schemas.microsoft.com/office/word/2010/wordml" w:rsidR="00BB6339" w:rsidP="008E0FE2" w:rsidRDefault="00BB6339" w14:paraId="501EB5CE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45E95A145764C3BA911F33630EDC722"/>
        </w:placeholder>
      </w:sdtPr>
      <w:sdtEndPr/>
      <w:sdtContent>
        <w:p xmlns:w14="http://schemas.microsoft.com/office/word/2010/wordml" w:rsidR="00A82186" w:rsidP="00A82186" w:rsidRDefault="00A82186" w14:paraId="5D22D60E" w14:textId="77777777">
          <w:pPr/>
          <w:r/>
        </w:p>
        <w:p xmlns:w14="http://schemas.microsoft.com/office/word/2010/wordml" w:rsidR="00A82186" w:rsidP="00A82186" w:rsidRDefault="00A82186" w14:paraId="7007209D" w14:textId="1D050F4F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7158803" w14:textId="5C7B1B3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EA9C0" w14:textId="77777777" w:rsidR="009345FB" w:rsidRDefault="009345FB" w:rsidP="000C1CAD">
      <w:pPr>
        <w:spacing w:line="240" w:lineRule="auto"/>
      </w:pPr>
      <w:r>
        <w:separator/>
      </w:r>
    </w:p>
  </w:endnote>
  <w:endnote w:type="continuationSeparator" w:id="0">
    <w:p w14:paraId="50216C68" w14:textId="77777777" w:rsidR="009345FB" w:rsidRDefault="009345F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8E2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30BF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8AFA4" w14:textId="2DBB4434" w:rsidR="00262EA3" w:rsidRPr="00A82186" w:rsidRDefault="00262EA3" w:rsidP="00A8218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2A606" w14:textId="77777777" w:rsidR="009345FB" w:rsidRDefault="009345FB" w:rsidP="000C1CAD">
      <w:pPr>
        <w:spacing w:line="240" w:lineRule="auto"/>
      </w:pPr>
      <w:r>
        <w:separator/>
      </w:r>
    </w:p>
  </w:footnote>
  <w:footnote w:type="continuationSeparator" w:id="0">
    <w:p w14:paraId="0DA7E8D7" w14:textId="77777777" w:rsidR="009345FB" w:rsidRDefault="009345F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6F2AFA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5C9A619" wp14:anchorId="55A0682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82186" w14:paraId="52F1E9B8" w14:textId="1DEA1D1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CC79C7B3A8744AEB5FADA854F573D2F"/>
                              </w:placeholder>
                              <w:text/>
                            </w:sdtPr>
                            <w:sdtEndPr/>
                            <w:sdtContent>
                              <w:r w:rsidR="009345F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D84906886624EBB9EF22A17D75486B3"/>
                              </w:placeholder>
                              <w:text/>
                            </w:sdtPr>
                            <w:sdtEndPr/>
                            <w:sdtContent>
                              <w:r w:rsidR="0091579D">
                                <w:t>1963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A0682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82186" w14:paraId="52F1E9B8" w14:textId="1DEA1D1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CC79C7B3A8744AEB5FADA854F573D2F"/>
                        </w:placeholder>
                        <w:text/>
                      </w:sdtPr>
                      <w:sdtEndPr/>
                      <w:sdtContent>
                        <w:r w:rsidR="009345F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D84906886624EBB9EF22A17D75486B3"/>
                        </w:placeholder>
                        <w:text/>
                      </w:sdtPr>
                      <w:sdtEndPr/>
                      <w:sdtContent>
                        <w:r w:rsidR="0091579D">
                          <w:t>1963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74AB33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06C3367" w14:textId="77777777">
    <w:pPr>
      <w:jc w:val="right"/>
    </w:pPr>
  </w:p>
  <w:p w:rsidR="00262EA3" w:rsidP="00776B74" w:rsidRDefault="00262EA3" w14:paraId="11FCDE5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A82186" w14:paraId="04401BB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7646E8D" wp14:anchorId="23F5CA7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82186" w14:paraId="2A749E5D" w14:textId="58C8888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345F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1579D">
          <w:t>1963</w:t>
        </w:r>
      </w:sdtContent>
    </w:sdt>
  </w:p>
  <w:p w:rsidRPr="008227B3" w:rsidR="00262EA3" w:rsidP="008227B3" w:rsidRDefault="00A82186" w14:paraId="56EC2FE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82186" w14:paraId="3DF75E48" w14:textId="639FB78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:1997</w:t>
        </w:r>
      </w:sdtContent>
    </w:sdt>
  </w:p>
  <w:p w:rsidR="00262EA3" w:rsidP="00E03A3D" w:rsidRDefault="00A82186" w14:paraId="55E8B90F" w14:textId="74970A2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CC79C7B3A8744AEB5FADA854F573D2F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D84906886624EBB9EF22A17D75486B3"/>
      </w:placeholder>
      <w:text/>
    </w:sdtPr>
    <w:sdtEndPr/>
    <w:sdtContent>
      <w:p w:rsidR="00262EA3" w:rsidP="00283E0F" w:rsidRDefault="00BD7142" w14:paraId="5C106A89" w14:textId="5256CE5C">
        <w:pPr>
          <w:pStyle w:val="FSHRub2"/>
        </w:pPr>
        <w:r>
          <w:t>Borttagen skatt på bekämpningsmedel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CD3EDC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345F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2E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79D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5FB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186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D7142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3FA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451A99"/>
  <w15:chartTrackingRefBased/>
  <w15:docId w15:val="{6C11D397-5880-45D5-A382-8CABE1C2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65A130188E45AC9433A8D1BA3CDB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FCFDB6-6FDB-4E50-A799-E11D528D7128}"/>
      </w:docPartPr>
      <w:docPartBody>
        <w:p w:rsidR="00355592" w:rsidRDefault="00355592">
          <w:pPr>
            <w:pStyle w:val="0165A130188E45AC9433A8D1BA3CDB9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BB5A352ADE479F9836360437CFF8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94F672-1A17-4212-9E0D-E4179A02FBF6}"/>
      </w:docPartPr>
      <w:docPartBody>
        <w:p w:rsidR="00355592" w:rsidRDefault="00355592">
          <w:pPr>
            <w:pStyle w:val="E4BB5A352ADE479F9836360437CFF80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20458CCBA2046D7AA3FE46E261072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FA8A40-8C59-4DD9-BA93-7AACBE2A2DC9}"/>
      </w:docPartPr>
      <w:docPartBody>
        <w:p w:rsidR="00355592" w:rsidRDefault="00355592">
          <w:pPr>
            <w:pStyle w:val="420458CCBA2046D7AA3FE46E261072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45E95A145764C3BA911F33630EDC7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E41A02-6206-4C66-9793-5AE676DD9661}"/>
      </w:docPartPr>
      <w:docPartBody>
        <w:p w:rsidR="00355592" w:rsidRDefault="00355592">
          <w:pPr>
            <w:pStyle w:val="B45E95A145764C3BA911F33630EDC72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8CC79C7B3A8744AEB5FADA854F573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DEE15-D390-4AF6-9C24-7834DDEDCA8F}"/>
      </w:docPartPr>
      <w:docPartBody>
        <w:p w:rsidR="00355592" w:rsidRDefault="00355592">
          <w:pPr>
            <w:pStyle w:val="8CC79C7B3A8744AEB5FADA854F573D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84906886624EBB9EF22A17D7548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6DDE3-836F-433A-98C6-541B0236D8F5}"/>
      </w:docPartPr>
      <w:docPartBody>
        <w:p w:rsidR="00355592" w:rsidRDefault="00355592">
          <w:pPr>
            <w:pStyle w:val="3D84906886624EBB9EF22A17D75486B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92"/>
    <w:rsid w:val="0035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165A130188E45AC9433A8D1BA3CDB93">
    <w:name w:val="0165A130188E45AC9433A8D1BA3CDB93"/>
  </w:style>
  <w:style w:type="paragraph" w:customStyle="1" w:styleId="E4BB5A352ADE479F9836360437CFF800">
    <w:name w:val="E4BB5A352ADE479F9836360437CFF800"/>
  </w:style>
  <w:style w:type="paragraph" w:customStyle="1" w:styleId="420458CCBA2046D7AA3FE46E261072A5">
    <w:name w:val="420458CCBA2046D7AA3FE46E261072A5"/>
  </w:style>
  <w:style w:type="paragraph" w:customStyle="1" w:styleId="B45E95A145764C3BA911F33630EDC722">
    <w:name w:val="B45E95A145764C3BA911F33630EDC722"/>
  </w:style>
  <w:style w:type="paragraph" w:customStyle="1" w:styleId="8CC79C7B3A8744AEB5FADA854F573D2F">
    <w:name w:val="8CC79C7B3A8744AEB5FADA854F573D2F"/>
  </w:style>
  <w:style w:type="paragraph" w:customStyle="1" w:styleId="3D84906886624EBB9EF22A17D75486B3">
    <w:name w:val="3D84906886624EBB9EF22A17D75486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92D518-2F05-4458-81C1-851095C71076}"/>
</file>

<file path=customXml/itemProps2.xml><?xml version="1.0" encoding="utf-8"?>
<ds:datastoreItem xmlns:ds="http://schemas.openxmlformats.org/officeDocument/2006/customXml" ds:itemID="{B52BF250-D741-41C7-BC2A-758855F083A5}"/>
</file>

<file path=customXml/itemProps3.xml><?xml version="1.0" encoding="utf-8"?>
<ds:datastoreItem xmlns:ds="http://schemas.openxmlformats.org/officeDocument/2006/customXml" ds:itemID="{CD001695-209B-4318-B516-5D8BDECA308C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119</Words>
  <Characters>700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Ta bort skatten på bekämpningsmedel</vt:lpstr>
      <vt:lpstr>
      </vt:lpstr>
    </vt:vector>
  </TitlesOfParts>
  <Company>Sveriges riksdag</Company>
  <LinksUpToDate>false</LinksUpToDate>
  <CharactersWithSpaces>817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