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944CD9">
              <w:rPr>
                <w:b/>
                <w:szCs w:val="24"/>
              </w:rPr>
              <w:t>26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B1251F">
              <w:rPr>
                <w:szCs w:val="24"/>
              </w:rPr>
              <w:t>04</w:t>
            </w:r>
            <w:r w:rsidR="007B25F3">
              <w:rPr>
                <w:szCs w:val="24"/>
              </w:rPr>
              <w:t>-</w:t>
            </w:r>
            <w:r w:rsidR="00B1251F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267961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0C3B91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944CD9">
              <w:rPr>
                <w:bCs/>
                <w:szCs w:val="24"/>
              </w:rPr>
              <w:t>t justerade protokoll 2017/18:25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B495D" w:rsidRPr="00BA38FB" w:rsidTr="002A12CA"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B495D" w:rsidRDefault="002B495D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Räntetak</w:t>
            </w:r>
            <w:proofErr w:type="spellEnd"/>
            <w:r>
              <w:rPr>
                <w:b/>
                <w:bCs/>
                <w:szCs w:val="24"/>
              </w:rPr>
              <w:t xml:space="preserve"> och andra åtgärder på marknaden för snabblån och andra högkostnadskrediter (CU20)</w:t>
            </w:r>
          </w:p>
          <w:p w:rsidR="002B495D" w:rsidRDefault="002B495D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2B495D" w:rsidRPr="00DD5844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</w:t>
            </w:r>
            <w:r w:rsidRPr="00BC066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proposition 2017/18:72 och </w:t>
            </w:r>
            <w:r w:rsidRPr="00357DCA">
              <w:rPr>
                <w:bCs/>
                <w:szCs w:val="24"/>
              </w:rPr>
              <w:t>mo-</w:t>
            </w:r>
            <w:proofErr w:type="spellStart"/>
            <w:r w:rsidRPr="00357DCA">
              <w:rPr>
                <w:bCs/>
                <w:szCs w:val="24"/>
              </w:rPr>
              <w:t>tioner</w:t>
            </w:r>
            <w:proofErr w:type="spellEnd"/>
            <w:r w:rsidRPr="00357DCA">
              <w:rPr>
                <w:bCs/>
                <w:szCs w:val="24"/>
              </w:rPr>
              <w:t>.</w:t>
            </w:r>
          </w:p>
          <w:p w:rsidR="002B495D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B495D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proposition betänkande 2017/18:CU20.</w:t>
            </w:r>
          </w:p>
          <w:p w:rsidR="002B495D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B495D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4E05D5">
              <w:rPr>
                <w:bCs/>
                <w:szCs w:val="24"/>
              </w:rPr>
              <w:t>M-, SD-, C-, V-, L- och KD-ledamöterna anmälde reservationer.</w:t>
            </w:r>
          </w:p>
          <w:p w:rsidR="002B495D" w:rsidRPr="00DD5844" w:rsidRDefault="002B495D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2B495D" w:rsidRPr="00BA38FB" w:rsidTr="002A12CA"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Boverket</w:t>
            </w:r>
          </w:p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495D" w:rsidRDefault="002B495D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Rättschef Yvonne Svensson m.fl. informerade om nya regler för kaminer och pannor som eldas med ved eller pellets.</w:t>
            </w:r>
          </w:p>
          <w:p w:rsidR="002B495D" w:rsidRPr="00267961" w:rsidRDefault="002B495D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2A12CA"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495D" w:rsidRPr="004913CC" w:rsidRDefault="002B495D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sammanträden den 19 april och den 24 april ska ställas in.</w:t>
            </w:r>
          </w:p>
          <w:p w:rsidR="002B495D" w:rsidRPr="00F05D79" w:rsidRDefault="002B495D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2A12CA"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17 april  2018 kl. 11.00.</w:t>
            </w:r>
          </w:p>
        </w:tc>
      </w:tr>
    </w:tbl>
    <w:p w:rsidR="00F30E27" w:rsidRDefault="00F30E27"/>
    <w:p w:rsidR="002A1733" w:rsidRDefault="002A1733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755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14"/>
        <w:gridCol w:w="358"/>
      </w:tblGrid>
      <w:tr w:rsidR="004875D6" w:rsidRPr="00BA38FB" w:rsidTr="00EF09BA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7"/>
          </w:tcPr>
          <w:p w:rsidR="004875D6" w:rsidRPr="00BA38FB" w:rsidRDefault="002A12CA" w:rsidP="0096348C">
            <w:pPr>
              <w:tabs>
                <w:tab w:val="left" w:pos="1701"/>
              </w:tabs>
              <w:rPr>
                <w:szCs w:val="24"/>
              </w:rPr>
            </w:pPr>
            <w:r>
              <w:br w:type="page"/>
            </w:r>
            <w:r>
              <w:br w:type="page"/>
            </w:r>
            <w:r w:rsidR="004875D6"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007B4B">
              <w:rPr>
                <w:szCs w:val="24"/>
              </w:rPr>
              <w:t>17</w:t>
            </w:r>
            <w:r w:rsidR="00E24574">
              <w:rPr>
                <w:szCs w:val="24"/>
              </w:rPr>
              <w:t xml:space="preserve"> april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B6646B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 Löfstrand</w:t>
            </w:r>
          </w:p>
          <w:p w:rsidR="00776801" w:rsidRDefault="00776801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bookmarkStart w:id="0" w:name="_GoBack"/>
            <w:bookmarkEnd w:id="0"/>
          </w:p>
          <w:p w:rsidR="00776801" w:rsidRDefault="00776801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F30E27" w:rsidRPr="00BA38FB" w:rsidTr="00EF0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lastRenderedPageBreak/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E24574">
              <w:rPr>
                <w:sz w:val="22"/>
                <w:szCs w:val="22"/>
              </w:rPr>
              <w:t>6</w:t>
            </w:r>
          </w:p>
        </w:tc>
      </w:tr>
      <w:tr w:rsidR="00F30E27" w:rsidRPr="008E1BC5" w:rsidTr="00EF09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54C06">
              <w:rPr>
                <w:sz w:val="22"/>
                <w:szCs w:val="22"/>
              </w:rPr>
              <w:t>-3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554C06">
              <w:rPr>
                <w:sz w:val="22"/>
                <w:szCs w:val="22"/>
              </w:rPr>
              <w:t xml:space="preserve"> 4-5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1C3D38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41EE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1C3D38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1C3D38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1C3D38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7B768B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CE0016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2457E5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812B29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8E1BC5" w:rsidTr="00EF09BA">
        <w:tblPrEx>
          <w:tblLook w:val="0000" w:firstRow="0" w:lastRow="0" w:firstColumn="0" w:lastColumn="0" w:noHBand="0" w:noVBand="0"/>
        </w:tblPrEx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Default="00554C06" w:rsidP="00554C0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06" w:rsidRPr="00BE21C4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54C06" w:rsidRPr="001C3D38" w:rsidTr="00EF09B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030" w:type="dxa"/>
            <w:gridSpan w:val="2"/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7"/>
          </w:tcPr>
          <w:p w:rsidR="00554C06" w:rsidRPr="001C3D38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554C06" w:rsidRPr="00BA38FB" w:rsidTr="00EF09B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030" w:type="dxa"/>
            <w:gridSpan w:val="2"/>
          </w:tcPr>
          <w:p w:rsidR="00554C06" w:rsidRPr="006A5459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7"/>
          </w:tcPr>
          <w:p w:rsidR="00554C06" w:rsidRPr="006A5459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554C06" w:rsidRPr="00BA38FB" w:rsidTr="00EF09B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030" w:type="dxa"/>
            <w:gridSpan w:val="2"/>
          </w:tcPr>
          <w:p w:rsidR="00554C06" w:rsidRPr="006A5459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7"/>
          </w:tcPr>
          <w:p w:rsidR="00554C06" w:rsidRPr="006A5459" w:rsidRDefault="00554C06" w:rsidP="00554C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sectPr w:rsidR="00F30E27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5467D"/>
    <w:rsid w:val="00060181"/>
    <w:rsid w:val="00060329"/>
    <w:rsid w:val="000615E7"/>
    <w:rsid w:val="00065C96"/>
    <w:rsid w:val="00094923"/>
    <w:rsid w:val="000A6D91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510FA"/>
    <w:rsid w:val="00355A31"/>
    <w:rsid w:val="00357DCA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3CC"/>
    <w:rsid w:val="00491F31"/>
    <w:rsid w:val="004944D8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4C06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7680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561C"/>
    <w:rsid w:val="00C90C3B"/>
    <w:rsid w:val="00C93236"/>
    <w:rsid w:val="00C93E34"/>
    <w:rsid w:val="00CA6DD4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80573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F96A-DA87-43B9-BDD7-9653301E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2360</Characters>
  <Application>Microsoft Office Word</Application>
  <DocSecurity>0</DocSecurity>
  <Lines>1180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2018-06-19T11:49:00Z</dcterms:created>
  <dcterms:modified xsi:type="dcterms:W3CDTF">2018-06-19T11:49:00Z</dcterms:modified>
</cp:coreProperties>
</file>