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ED5" w:rsidRPr="00AF2C6D" w:rsidRDefault="00C25ED5">
      <w:pPr>
        <w:pStyle w:val="Frslagsrubrik"/>
      </w:pPr>
      <w:r w:rsidRPr="00AF2C6D">
        <w:t>Förslag till riksdagsbeslut</w:t>
      </w:r>
    </w:p>
    <w:p w:rsidR="00C25ED5" w:rsidRPr="00AF2C6D" w:rsidRDefault="00C25ED5">
      <w:pPr>
        <w:pStyle w:val="Hemstlatt"/>
        <w:ind w:left="0"/>
      </w:pPr>
      <w:r w:rsidRPr="00AF2C6D">
        <w:t>Riksdagen tillkännager för regeringen som sin mening vad som anförs i motionen om att privatlivet och personer i sitt hem ska skyddas mot telefonförsäljning och försäljning genom besök i bostaden.</w:t>
      </w:r>
    </w:p>
    <w:p w:rsidR="00C25ED5" w:rsidRPr="00AF2C6D" w:rsidRDefault="00C25ED5">
      <w:pPr>
        <w:pStyle w:val="Rubrik1"/>
      </w:pPr>
      <w:r w:rsidRPr="00AF2C6D">
        <w:t>Motivering</w:t>
      </w:r>
    </w:p>
    <w:p w:rsidR="00C25ED5" w:rsidRPr="00AF2C6D" w:rsidRDefault="00C25ED5">
      <w:pPr>
        <w:ind w:right="105"/>
      </w:pPr>
      <w:r w:rsidRPr="00AF2C6D">
        <w:t>Många är de medborgare som lurats in i vansinniga och långa avtal med varor och tjänster som de inte vill ha och aldrig efterfrågat. Andra har fått sitt abonnemang bytt eller ändrat utan att de är medvetna om det. Låt oss få vara trygga i hemmet och slippa påträngande samtal om varor och tjänster vi inte efterfrågat.</w:t>
      </w:r>
    </w:p>
    <w:p w:rsidR="00C25ED5" w:rsidRPr="00AF2C6D" w:rsidRDefault="00C25ED5">
      <w:pPr>
        <w:pStyle w:val="Normaltindrag"/>
      </w:pPr>
    </w:p>
    <w:p w:rsidR="00C25ED5" w:rsidRPr="00AF2C6D" w:rsidRDefault="00C25ED5">
      <w:pPr>
        <w:ind w:right="105"/>
      </w:pPr>
      <w:r w:rsidRPr="00AF2C6D">
        <w:t>Tyskland har mycket strängare regler för försäljning av varor och tjänster via telefon till privatpersoner än Sverige har. I praktiken är det förbjudet med försäljning och reklam via telefon i Tyskland. Det är dags att Sverige följer efter.</w:t>
      </w:r>
    </w:p>
    <w:p w:rsidR="00C25ED5" w:rsidRPr="00AF2C6D" w:rsidRDefault="00C25ED5">
      <w:pPr>
        <w:ind w:right="105"/>
      </w:pPr>
    </w:p>
    <w:p w:rsidR="00C25ED5" w:rsidRPr="00AF2C6D" w:rsidRDefault="00C25ED5">
      <w:pPr>
        <w:ind w:right="105"/>
      </w:pPr>
      <w:r w:rsidRPr="00AF2C6D">
        <w:t>Inom EU finns ett direktiv om att telefonförsäljning ska regleras och kunderna skyddas. Kunderna ska antingen kunna anmäla till ett register att de inte vill ha reklam- och försäljningssamtal. Det är det system som gäller i Sverige. Tyskland, Österrike med flera har valt ett annat system: Kunderna ska uttryckligen och i förväg ha godkänt att ett företag får ringa och erbjuda varor och tjänster.</w:t>
      </w:r>
    </w:p>
    <w:p w:rsidR="00C25ED5" w:rsidRPr="00AF2C6D" w:rsidRDefault="00C25ED5">
      <w:pPr>
        <w:ind w:right="2403"/>
      </w:pPr>
    </w:p>
    <w:p w:rsidR="00C25ED5" w:rsidRPr="00AF2C6D" w:rsidRDefault="00C25ED5">
      <w:pPr>
        <w:tabs>
          <w:tab w:val="left" w:pos="8400"/>
        </w:tabs>
        <w:ind w:right="105"/>
      </w:pPr>
      <w:r w:rsidRPr="00AF2C6D">
        <w:t>Sverige ska införa det tyska systemet både när det gäller telefonförsäljning och försäljning genom besök i bostaden för varor, reklam, tjänster och förfrågan om gåvor.</w:t>
      </w:r>
    </w:p>
    <w:p w:rsidR="00C25ED5" w:rsidRPr="00AF2C6D" w:rsidRDefault="00C25ED5">
      <w:pPr>
        <w:ind w:right="105"/>
      </w:pPr>
      <w:r w:rsidRPr="00AF2C6D">
        <w:lastRenderedPageBreak/>
        <w:t>Riksdagen ska därför besluta om att förbjuda försäljning av varor, tjänster och förfrågan om gåvor via telefon och genom besök i hemmet.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2C6D">
        <w:trPr>
          <w:cantSplit/>
        </w:trPr>
        <w:tc>
          <w:tcPr>
            <w:tcW w:w="3046" w:type="dxa"/>
          </w:tcPr>
          <w:p w:rsidR="00C25ED5" w:rsidRPr="00AF2C6D" w:rsidRDefault="00C25ED5">
            <w:pPr>
              <w:pStyle w:val="UnderskriftDatum"/>
              <w:spacing w:before="240"/>
            </w:pPr>
            <w:r w:rsidRPr="00AF2C6D">
              <w:t>Stockholm den 18 september 2013</w:t>
            </w:r>
          </w:p>
        </w:tc>
        <w:tc>
          <w:tcPr>
            <w:tcW w:w="3047" w:type="dxa"/>
          </w:tcPr>
          <w:p w:rsidR="00C25ED5" w:rsidRPr="00AF2C6D" w:rsidRDefault="00C25ED5">
            <w:pPr>
              <w:pStyle w:val="Underskrifter"/>
              <w:spacing w:before="240"/>
            </w:pPr>
          </w:p>
        </w:tc>
      </w:tr>
      <w:tr w:rsidR="00000000" w:rsidRPr="00AF2C6D">
        <w:trPr>
          <w:cantSplit/>
        </w:trPr>
        <w:tc>
          <w:tcPr>
            <w:tcW w:w="3046" w:type="dxa"/>
          </w:tcPr>
          <w:p w:rsidR="00C25ED5" w:rsidRPr="00AF2C6D" w:rsidRDefault="00C25ED5">
            <w:pPr>
              <w:pStyle w:val="Underskrifter"/>
            </w:pPr>
            <w:r w:rsidRPr="00AF2C6D">
              <w:t>Olle Larsson (SD)</w:t>
            </w:r>
          </w:p>
        </w:tc>
        <w:tc>
          <w:tcPr>
            <w:tcW w:w="3046" w:type="dxa"/>
          </w:tcPr>
          <w:p w:rsidR="00C25ED5" w:rsidRPr="00AF2C6D" w:rsidRDefault="00C25ED5">
            <w:pPr>
              <w:pStyle w:val="Underskrifter"/>
            </w:pPr>
          </w:p>
        </w:tc>
      </w:tr>
    </w:tbl>
    <w:p w:rsidR="00C25ED5" w:rsidRPr="00AF2C6D" w:rsidRDefault="00C25ED5">
      <w:pPr>
        <w:pStyle w:val="Normaltindrag"/>
      </w:pPr>
    </w:p>
    <w:sectPr w:rsidR="00C25ED5" w:rsidRPr="00AF2C6D">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ED5" w:rsidRPr="00AF2C6D" w:rsidRDefault="00C25ED5">
      <w:r w:rsidRPr="00AF2C6D">
        <w:separator/>
      </w:r>
    </w:p>
  </w:endnote>
  <w:endnote w:type="continuationSeparator" w:id="0">
    <w:p w:rsidR="00C25ED5" w:rsidRPr="00AF2C6D" w:rsidRDefault="00C25ED5">
      <w:r w:rsidRPr="00AF2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ED5" w:rsidRPr="00AF2C6D" w:rsidRDefault="00C25E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ED5" w:rsidRPr="00AF2C6D" w:rsidRDefault="00C25ED5">
    <w:pPr>
      <w:pStyle w:val="NormalA4fot"/>
    </w:pPr>
    <w:r w:rsidRPr="00AF2C6D">
      <w:fldChar w:fldCharType="begin" w:fldLock="1"/>
    </w:r>
    <w:r w:rsidRPr="00AF2C6D">
      <w:instrText xml:space="preserve"> FILENAME *\charformat </w:instrText>
    </w:r>
    <w:r w:rsidRPr="00AF2C6D">
      <w:fldChar w:fldCharType="separate"/>
    </w:r>
    <w:r w:rsidRPr="00AF2C6D">
      <w:t>Dokument1</w:t>
    </w:r>
    <w:r w:rsidRPr="00AF2C6D">
      <w:fldChar w:fldCharType="end"/>
    </w:r>
    <w:r w:rsidRPr="00AF2C6D">
      <w:t>/</w:t>
    </w:r>
    <w:r w:rsidRPr="00AF2C6D">
      <w:fldChar w:fldCharType="begin" w:fldLock="1"/>
    </w:r>
    <w:r w:rsidRPr="00AF2C6D">
      <w:instrText xml:space="preserve"> DOCPROPERTY "Sekr" *\charformat </w:instrText>
    </w:r>
    <w:r w:rsidRPr="00AF2C6D">
      <w:fldChar w:fldCharType="separate"/>
    </w:r>
    <w:r w:rsidRPr="00AF2C6D">
      <w:t>OL</w:t>
    </w:r>
    <w:r w:rsidRPr="00AF2C6D">
      <w:fldChar w:fldCharType="end"/>
    </w:r>
    <w:r w:rsidRPr="00AF2C6D">
      <w:t xml:space="preserve"> </w:t>
    </w:r>
    <w:r w:rsidRPr="00AF2C6D">
      <w:fldChar w:fldCharType="begin" w:fldLock="1"/>
    </w:r>
    <w:r w:rsidRPr="00AF2C6D">
      <w:instrText xml:space="preserve"> PRINTDATE \@ "yyyy-MM-dd" *\charformat </w:instrText>
    </w:r>
    <w:r w:rsidRPr="00AF2C6D">
      <w:fldChar w:fldCharType="separate"/>
    </w:r>
    <w:r w:rsidRPr="00AF2C6D">
      <w:t>2013-09-18</w:t>
    </w:r>
    <w:r w:rsidRPr="00AF2C6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ED5" w:rsidRPr="00AF2C6D" w:rsidRDefault="00C25ED5">
    <w:pPr>
      <w:pStyle w:val="NormalA4fot"/>
    </w:pPr>
    <w:r w:rsidRPr="00AF2C6D">
      <w:fldChar w:fldCharType="begin" w:fldLock="1"/>
    </w:r>
    <w:r w:rsidRPr="00AF2C6D">
      <w:instrText xml:space="preserve"> FILENAME *\charformat </w:instrText>
    </w:r>
    <w:r w:rsidRPr="00AF2C6D">
      <w:fldChar w:fldCharType="separate"/>
    </w:r>
    <w:r w:rsidRPr="00AF2C6D">
      <w:t>Dokument1</w:t>
    </w:r>
    <w:r w:rsidRPr="00AF2C6D">
      <w:fldChar w:fldCharType="end"/>
    </w:r>
    <w:r w:rsidRPr="00AF2C6D">
      <w:t>/</w:t>
    </w:r>
    <w:r w:rsidRPr="00AF2C6D">
      <w:fldChar w:fldCharType="begin" w:fldLock="1"/>
    </w:r>
    <w:r w:rsidRPr="00AF2C6D">
      <w:instrText xml:space="preserve"> DOCPROPERTY "Sekr" *\charformat </w:instrText>
    </w:r>
    <w:r w:rsidRPr="00AF2C6D">
      <w:fldChar w:fldCharType="separate"/>
    </w:r>
    <w:r w:rsidRPr="00AF2C6D">
      <w:t>OL</w:t>
    </w:r>
    <w:r w:rsidRPr="00AF2C6D">
      <w:fldChar w:fldCharType="end"/>
    </w:r>
    <w:r w:rsidRPr="00AF2C6D">
      <w:t xml:space="preserve"> </w:t>
    </w:r>
    <w:r w:rsidRPr="00AF2C6D">
      <w:fldChar w:fldCharType="begin" w:fldLock="1"/>
    </w:r>
    <w:r w:rsidRPr="00AF2C6D">
      <w:instrText xml:space="preserve"> PRINTDATE \@ "yyyy-MM-dd" *\charformat </w:instrText>
    </w:r>
    <w:r w:rsidRPr="00AF2C6D">
      <w:fldChar w:fldCharType="separate"/>
    </w:r>
    <w:r w:rsidRPr="00AF2C6D">
      <w:t>2013-09-18</w:t>
    </w:r>
    <w:r w:rsidRPr="00AF2C6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ED5" w:rsidRPr="00AF2C6D" w:rsidRDefault="00C25ED5">
      <w:r w:rsidRPr="00AF2C6D">
        <w:separator/>
      </w:r>
    </w:p>
  </w:footnote>
  <w:footnote w:type="continuationSeparator" w:id="0">
    <w:p w:rsidR="00C25ED5" w:rsidRPr="00AF2C6D" w:rsidRDefault="00C25ED5">
      <w:r w:rsidRPr="00AF2C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ED5" w:rsidRPr="00AF2C6D" w:rsidRDefault="00C25E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ED5" w:rsidRPr="00AF2C6D" w:rsidRDefault="00C25ED5">
    <w:pPr>
      <w:pStyle w:val="NormalA4sidnr"/>
    </w:pPr>
    <w:r w:rsidRPr="00AF2C6D">
      <w:fldChar w:fldCharType="begin" w:fldLock="1"/>
    </w:r>
    <w:r w:rsidRPr="00AF2C6D">
      <w:instrText xml:space="preserve"> PAGE *\charformat</w:instrText>
    </w:r>
    <w:r w:rsidRPr="00AF2C6D">
      <w:fldChar w:fldCharType="separate"/>
    </w:r>
    <w:r w:rsidRPr="00AF2C6D">
      <w:t>2</w:t>
    </w:r>
    <w:r w:rsidRPr="00AF2C6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ED5" w:rsidRPr="00AF2C6D" w:rsidRDefault="00C25ED5">
    <w:pPr>
      <w:pStyle w:val="FSHlogo"/>
    </w:pPr>
  </w:p>
  <w:p w:rsidR="00C25ED5" w:rsidRPr="00AF2C6D" w:rsidRDefault="00C25ED5">
    <w:pPr>
      <w:pStyle w:val="FSHNormal"/>
    </w:pPr>
    <w:r w:rsidRPr="00AF2C6D">
      <w:fldChar w:fldCharType="begin" w:fldLock="1"/>
    </w:r>
    <w:r w:rsidRPr="00AF2C6D">
      <w:instrText xml:space="preserve"> DOCPROPERTY "MotTyp" *\charformat </w:instrText>
    </w:r>
    <w:r w:rsidRPr="00AF2C6D">
      <w:fldChar w:fldCharType="separate"/>
    </w:r>
    <w:r w:rsidRPr="00AF2C6D">
      <w:t>Enskild motion</w:t>
    </w:r>
    <w:r w:rsidRPr="00AF2C6D">
      <w:fldChar w:fldCharType="end"/>
    </w:r>
    <w:r w:rsidRPr="00AF2C6D">
      <w:t xml:space="preserve"> </w:t>
    </w:r>
    <w:r w:rsidRPr="00AF2C6D">
      <w:fldChar w:fldCharType="begin" w:fldLock="1"/>
    </w:r>
    <w:r w:rsidRPr="00AF2C6D">
      <w:instrText xml:space="preserve"> DOCPROPERTY "ArbRubr" *\charformat </w:instrText>
    </w:r>
    <w:r w:rsidRPr="00AF2C6D">
      <w:fldChar w:fldCharType="end"/>
    </w:r>
  </w:p>
  <w:p w:rsidR="00C25ED5" w:rsidRPr="00AF2C6D" w:rsidRDefault="00C25ED5">
    <w:pPr>
      <w:pStyle w:val="FSHRub2"/>
    </w:pPr>
    <w:r w:rsidRPr="00AF2C6D">
      <w:t xml:space="preserve">Motion till riksdagen </w:t>
    </w:r>
    <w:r w:rsidRPr="00AF2C6D">
      <w:tab/>
    </w:r>
    <w:r w:rsidRPr="00AF2C6D">
      <w:fldChar w:fldCharType="begin" w:fldLock="1"/>
    </w:r>
    <w:r w:rsidRPr="00AF2C6D">
      <w:instrText xml:space="preserve"> DOCPROPERTY "YearUser" *\charformat </w:instrText>
    </w:r>
    <w:r w:rsidRPr="00AF2C6D">
      <w:fldChar w:fldCharType="separate"/>
    </w:r>
    <w:r w:rsidRPr="00AF2C6D">
      <w:t>2013/14</w:t>
    </w:r>
    <w:r w:rsidRPr="00AF2C6D">
      <w:fldChar w:fldCharType="end"/>
    </w:r>
    <w:r w:rsidRPr="00AF2C6D">
      <w:t>:</w:t>
    </w:r>
    <w:r w:rsidRPr="00AF2C6D">
      <w:fldChar w:fldCharType="begin" w:fldLock="1"/>
    </w:r>
    <w:r w:rsidRPr="00AF2C6D">
      <w:instrText xml:space="preserve"> DOCPROPERTY "Motionsnummer" *\charformat </w:instrText>
    </w:r>
    <w:r w:rsidRPr="00AF2C6D">
      <w:fldChar w:fldCharType="separate"/>
    </w:r>
    <w:r w:rsidRPr="00AF2C6D">
      <w:t>C201</w:t>
    </w:r>
    <w:r w:rsidRPr="00AF2C6D">
      <w:fldChar w:fldCharType="end"/>
    </w:r>
    <w:r w:rsidRPr="00AF2C6D">
      <w:tab/>
    </w:r>
    <w:r w:rsidRPr="00AF2C6D">
      <w:fldChar w:fldCharType="begin" w:fldLock="1"/>
    </w:r>
    <w:r w:rsidRPr="00AF2C6D">
      <w:instrText xml:space="preserve"> DOCPROPERTY "Sekr" *\charformat </w:instrText>
    </w:r>
    <w:r w:rsidRPr="00AF2C6D">
      <w:fldChar w:fldCharType="separate"/>
    </w:r>
    <w:r w:rsidRPr="00AF2C6D">
      <w:t>OL</w:t>
    </w:r>
    <w:r w:rsidRPr="00AF2C6D">
      <w:fldChar w:fldCharType="end"/>
    </w:r>
  </w:p>
  <w:p w:rsidR="00C25ED5" w:rsidRPr="00AF2C6D" w:rsidRDefault="00C25ED5">
    <w:pPr>
      <w:pStyle w:val="FSHRub2"/>
    </w:pPr>
    <w:r w:rsidRPr="00AF2C6D">
      <w:fldChar w:fldCharType="begin" w:fldLock="1"/>
    </w:r>
    <w:r w:rsidRPr="00AF2C6D">
      <w:instrText xml:space="preserve"> DOCPROPERTY "MotionarText" *\charformat </w:instrText>
    </w:r>
    <w:r w:rsidRPr="00AF2C6D">
      <w:fldChar w:fldCharType="separate"/>
    </w:r>
    <w:r w:rsidRPr="00AF2C6D">
      <w:t>av Olle Larsson (SD)</w:t>
    </w:r>
    <w:r w:rsidRPr="00AF2C6D">
      <w:fldChar w:fldCharType="end"/>
    </w:r>
  </w:p>
  <w:p w:rsidR="00C25ED5" w:rsidRPr="00AF2C6D" w:rsidRDefault="00C25ED5">
    <w:pPr>
      <w:pStyle w:val="FSHRub2"/>
    </w:pPr>
    <w:r w:rsidRPr="00AF2C6D">
      <w:fldChar w:fldCharType="begin" w:fldLock="1"/>
    </w:r>
    <w:r w:rsidRPr="00AF2C6D">
      <w:instrText xml:space="preserve"> DOCPROPERTY "Subject" *\charformat </w:instrText>
    </w:r>
    <w:r w:rsidRPr="00AF2C6D">
      <w:fldChar w:fldCharType="separate"/>
    </w:r>
    <w:r w:rsidRPr="00AF2C6D">
      <w:t>Skydd mot försäljning</w:t>
    </w:r>
    <w:r w:rsidRPr="00AF2C6D">
      <w:fldChar w:fldCharType="end"/>
    </w:r>
  </w:p>
  <w:p w:rsidR="00C25ED5" w:rsidRPr="00AF2C6D" w:rsidRDefault="00C25ED5">
    <w:pPr>
      <w:pStyle w:val="FSHNormL"/>
    </w:pPr>
  </w:p>
  <w:p w:rsidR="00C25ED5" w:rsidRPr="00AF2C6D" w:rsidRDefault="00C25ED5">
    <w:pPr>
      <w:pStyle w:val="FSHNormal"/>
    </w:pPr>
  </w:p>
  <w:p w:rsidR="00C25ED5" w:rsidRPr="00AF2C6D" w:rsidRDefault="00C25E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6150184">
    <w:abstractNumId w:val="13"/>
  </w:num>
  <w:num w:numId="2" w16cid:durableId="1329677845">
    <w:abstractNumId w:val="11"/>
  </w:num>
  <w:num w:numId="3" w16cid:durableId="1179000842">
    <w:abstractNumId w:val="14"/>
  </w:num>
  <w:num w:numId="4" w16cid:durableId="1596666506">
    <w:abstractNumId w:val="8"/>
  </w:num>
  <w:num w:numId="5" w16cid:durableId="105390678">
    <w:abstractNumId w:val="3"/>
  </w:num>
  <w:num w:numId="6" w16cid:durableId="1829442693">
    <w:abstractNumId w:val="2"/>
  </w:num>
  <w:num w:numId="7" w16cid:durableId="1455635882">
    <w:abstractNumId w:val="1"/>
  </w:num>
  <w:num w:numId="8" w16cid:durableId="1760712852">
    <w:abstractNumId w:val="0"/>
  </w:num>
  <w:num w:numId="9" w16cid:durableId="2029789330">
    <w:abstractNumId w:val="9"/>
  </w:num>
  <w:num w:numId="10" w16cid:durableId="881677014">
    <w:abstractNumId w:val="7"/>
  </w:num>
  <w:num w:numId="11" w16cid:durableId="267273451">
    <w:abstractNumId w:val="6"/>
  </w:num>
  <w:num w:numId="12" w16cid:durableId="1088964953">
    <w:abstractNumId w:val="5"/>
  </w:num>
  <w:num w:numId="13" w16cid:durableId="559825232">
    <w:abstractNumId w:val="4"/>
  </w:num>
  <w:num w:numId="14" w16cid:durableId="1309633724">
    <w:abstractNumId w:val="16"/>
  </w:num>
  <w:num w:numId="15" w16cid:durableId="826285809">
    <w:abstractNumId w:val="12"/>
  </w:num>
  <w:num w:numId="16" w16cid:durableId="686322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0BCC8B03-F566-4DF6-8E6A-7FAB4BE58E7F}"/>
  </w:docVars>
  <w:rsids>
    <w:rsidRoot w:val="009651C9"/>
    <w:rsid w:val="009651C9"/>
    <w:rsid w:val="00AF2C6D"/>
    <w:rsid w:val="00C25E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2B23CA-F73E-4D89-8D5F-3896F65A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1308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SD38</vt:lpstr>
    </vt:vector>
  </TitlesOfParts>
  <Company>Riksdagen</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SD38</dc:title>
  <dc:subject>SD38</dc:subject>
  <dc:creator>Riksdagen</dc:creator>
  <cp:keywords>Riksdagen</cp:keywords>
  <dc:description>AD-ändringar</dc:description>
  <cp:lastModifiedBy>Lars Brink</cp:lastModifiedBy>
  <cp:revision>2</cp:revision>
  <cp:lastPrinted>2013-09-18T07:23:00Z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OL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Skydd mot 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mot 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Larsson (SD)</vt:lpwstr>
  </property>
  <property fmtid="{D5CDD505-2E9C-101B-9397-08002B2CF9AE}" pid="26" name="MotionarLista">
    <vt:lpwstr>Larsson, Olle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oe1107aa</vt:lpwstr>
  </property>
  <property fmtid="{D5CDD505-2E9C-101B-9397-08002B2CF9AE}" pid="46" name="MotionID">
    <vt:lpwstr>20132014000000830068000000380069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20132014000000830068000000380069</vt:lpwstr>
  </property>
  <property fmtid="{D5CDD505-2E9C-101B-9397-08002B2CF9AE}" pid="50" name="nummer">
    <vt:lpwstr>201</vt:lpwstr>
  </property>
  <property fmtid="{D5CDD505-2E9C-101B-9397-08002B2CF9AE}" pid="51" name="utskottsbeteckning">
    <vt:lpwstr>C</vt:lpwstr>
  </property>
  <property fmtid="{D5CDD505-2E9C-101B-9397-08002B2CF9AE}" pid="52" name="GlobalUID">
    <vt:lpwstr>{34BA46DC-8038-40D2-9277-57F8472CCC81}</vt:lpwstr>
  </property>
  <property fmtid="{D5CDD505-2E9C-101B-9397-08002B2CF9AE}" pid="53" name="Överföringar">
    <vt:i4>0</vt:i4>
  </property>
  <property fmtid="{D5CDD505-2E9C-101B-9397-08002B2CF9AE}" pid="54" name="Checksum">
    <vt:lpwstr>*0009390280221*</vt:lpwstr>
  </property>
  <property fmtid="{D5CDD505-2E9C-101B-9397-08002B2CF9AE}" pid="55" name="skuggnummer">
    <vt:lpwstr>11</vt:lpwstr>
  </property>
  <property fmtid="{D5CDD505-2E9C-101B-9397-08002B2CF9AE}" pid="56" name="urixVersion">
    <vt:lpwstr>4.6.0.0</vt:lpwstr>
  </property>
  <property fmtid="{D5CDD505-2E9C-101B-9397-08002B2CF9AE}" pid="57" name="urixOrigin">
    <vt:lpwstr>130927 15:29:46.935</vt:lpwstr>
  </property>
  <property fmtid="{D5CDD505-2E9C-101B-9397-08002B2CF9AE}" pid="58" name="urixGuid">
    <vt:lpwstr>{9B8447B7-A1B7-4B2C-8733-A77C94FAB3C0}</vt:lpwstr>
  </property>
</Properties>
</file>