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C2101" w:rsidRDefault="006E04A4">
      <w:pPr>
        <w:pStyle w:val="Dokumentbeteckning"/>
        <w:rPr>
          <w:u w:val="single"/>
        </w:rPr>
      </w:pPr>
      <w:r w:rsidRPr="009C2101">
        <w:fldChar w:fldCharType="begin" w:fldLock="1"/>
      </w:r>
      <w:r w:rsidRPr="009C2101">
        <w:instrText xml:space="preserve"> DOCPROPERTY "DocumentYear" </w:instrText>
      </w:r>
      <w:r w:rsidRPr="009C2101">
        <w:fldChar w:fldCharType="separate"/>
      </w:r>
      <w:r w:rsidR="00184CB2" w:rsidRPr="009C2101">
        <w:t>2011/12</w:t>
      </w:r>
      <w:r w:rsidRPr="009C2101">
        <w:fldChar w:fldCharType="end"/>
      </w:r>
      <w:r w:rsidRPr="009C2101">
        <w:t>:</w:t>
      </w:r>
      <w:r w:rsidRPr="009C2101">
        <w:fldChar w:fldCharType="begin" w:fldLock="1"/>
      </w:r>
      <w:r w:rsidRPr="009C2101">
        <w:instrText xml:space="preserve"> DOCPROPERTY "DocumentNumber" </w:instrText>
      </w:r>
      <w:r w:rsidRPr="009C2101">
        <w:fldChar w:fldCharType="separate"/>
      </w:r>
      <w:r w:rsidR="00184CB2" w:rsidRPr="009C2101">
        <w:t>21</w:t>
      </w:r>
      <w:r w:rsidRPr="009C2101">
        <w:fldChar w:fldCharType="end"/>
      </w:r>
    </w:p>
    <w:p w:rsidR="006E04A4" w:rsidRPr="009C2101" w:rsidRDefault="006E04A4">
      <w:pPr>
        <w:pStyle w:val="Datum"/>
        <w:outlineLvl w:val="0"/>
      </w:pPr>
      <w:r w:rsidRPr="009C2101">
        <w:fldChar w:fldCharType="begin" w:fldLock="1"/>
      </w:r>
      <w:r w:rsidRPr="009C2101">
        <w:instrText xml:space="preserve"> DOCPROPERTY "DocumentDate" </w:instrText>
      </w:r>
      <w:r w:rsidRPr="009C2101">
        <w:fldChar w:fldCharType="separate"/>
      </w:r>
      <w:r w:rsidR="00184CB2" w:rsidRPr="009C2101">
        <w:t>Fredagen den 21 oktober 2011</w:t>
      </w:r>
      <w:r w:rsidRPr="009C210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C2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C2101" w:rsidRDefault="009B2A30">
            <w:pPr>
              <w:pStyle w:val="Plenum"/>
              <w:tabs>
                <w:tab w:val="clear" w:pos="1418"/>
              </w:tabs>
            </w:pPr>
            <w:r w:rsidRPr="009C2101">
              <w:t>Kl.</w:t>
            </w:r>
          </w:p>
        </w:tc>
        <w:tc>
          <w:tcPr>
            <w:tcW w:w="851" w:type="dxa"/>
          </w:tcPr>
          <w:p w:rsidR="006E04A4" w:rsidRPr="009C2101" w:rsidRDefault="009B2A3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2101">
              <w:t>09.00</w:t>
            </w:r>
          </w:p>
        </w:tc>
        <w:tc>
          <w:tcPr>
            <w:tcW w:w="397" w:type="dxa"/>
          </w:tcPr>
          <w:p w:rsidR="006E04A4" w:rsidRPr="009C210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C2101" w:rsidRDefault="009B2A30">
            <w:pPr>
              <w:pStyle w:val="Plenum"/>
              <w:tabs>
                <w:tab w:val="clear" w:pos="1418"/>
              </w:tabs>
              <w:ind w:right="1"/>
            </w:pPr>
            <w:r w:rsidRPr="009C2101">
              <w:t>Interpellationssvar</w:t>
            </w:r>
          </w:p>
        </w:tc>
      </w:tr>
    </w:tbl>
    <w:p w:rsidR="006E04A4" w:rsidRPr="009C2101" w:rsidRDefault="006E04A4">
      <w:pPr>
        <w:pStyle w:val="StreckLngt"/>
      </w:pPr>
      <w:r w:rsidRPr="009C2101">
        <w:tab/>
      </w:r>
    </w:p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r w:rsidRPr="009C2101">
              <w:t>Avsägelse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Fredrick Federley (C) som ledamot i den svenska delegationen till Parlamentariska församlingen i konferensen om säkerhet och samarbete i Europa (OSSE)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bookmarkStart w:id="1" w:name="TypRubrik"/>
            <w:bookmarkEnd w:id="1"/>
            <w:r w:rsidRPr="009C2101">
              <w:t>Anmälan om kompletteringsval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Rickard Nordin (C) som ledamot i den svenska delegationen till Parlamentariska församlingen i konferensen om säkerhet och samarbete i Europa (OSSE)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r w:rsidRPr="009C2101">
              <w:t>Berättelse från Valprövningsnämnden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Ken</w:t>
            </w:r>
            <w:r w:rsidR="00F5008E" w:rsidRPr="009C2101">
              <w:t>t</w:t>
            </w:r>
            <w:r w:rsidRPr="009C2101">
              <w:t xml:space="preserve"> Johansson (C) som ny ledamot i Europaparlamentet fr.o.m. den 18 oktober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r w:rsidRPr="009C2101">
              <w:t>Utökning av antalet suppleanter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Från 28 till 29 i socialutskottet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Från 25 till 26 i trafikutskottet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Från 28 till 29 i näringsutskottet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Från 40 till 42 i EU-nämnden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r w:rsidRPr="009C2101">
              <w:t>Val av extra suppleanter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Rickard Nordin (C) som suppleant i socialutskottet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Göran Lindell (C) som suppleant i trafikutskottet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Ulrika Carlsson i Skövde (C) som suppleant i näringsutskottet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5008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008E" w:rsidRPr="009C2101" w:rsidRDefault="00F5008E" w:rsidP="005E2E0F">
            <w:pPr>
              <w:pStyle w:val="FlistaNrText"/>
            </w:pPr>
          </w:p>
        </w:tc>
        <w:tc>
          <w:tcPr>
            <w:tcW w:w="6237" w:type="dxa"/>
          </w:tcPr>
          <w:p w:rsidR="00F5008E" w:rsidRPr="009C2101" w:rsidRDefault="00F5008E" w:rsidP="005E2E0F">
            <w:r w:rsidRPr="009C2101">
              <w:t>Jacob Johnson (V) som suppleant i EU-nämnden</w:t>
            </w:r>
          </w:p>
        </w:tc>
        <w:tc>
          <w:tcPr>
            <w:tcW w:w="2481" w:type="dxa"/>
          </w:tcPr>
          <w:p w:rsidR="00F5008E" w:rsidRPr="009C2101" w:rsidRDefault="00F5008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184CB2" w:rsidP="005E2E0F">
            <w:r w:rsidRPr="009C2101">
              <w:t>Per Åsling (C) som suppleant</w:t>
            </w:r>
            <w:r w:rsidR="00F945EE" w:rsidRPr="009C2101">
              <w:t xml:space="preserve"> i EU-nämnden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r w:rsidRPr="009C2101">
              <w:t>Meddelande om aktuell debatt om den ekonomiska situationen i euroområdet och i övriga Europa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Tisdagen den 25 oktober kl. 13.00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"/>
            </w:pPr>
            <w:bookmarkStart w:id="3" w:name="Start_HänvisningTillUtskott"/>
            <w:bookmarkEnd w:id="3"/>
            <w:r w:rsidRPr="009C2101">
              <w:t>Ärenden för hänvisning till utskott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  <w:r w:rsidRPr="009C2101">
              <w:t>Förslag</w:t>
            </w: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renderubrik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renderubrik"/>
            </w:pPr>
            <w:r w:rsidRPr="009C2101">
              <w:t>Propositioner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renderubrik"/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2011/12:15 Genomförande av det nya EU-direktivet om bistånd med indrivning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  <w:r w:rsidRPr="009C2101">
              <w:rPr>
                <w:spacing w:val="-4"/>
              </w:rPr>
              <w:t>SkU</w:t>
            </w: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2011/12:22 Fortsatt giltighet av de tidsbegränsade lagarna om hemliga tvångsmedel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  <w:r w:rsidRPr="009C2101">
              <w:rPr>
                <w:spacing w:val="-4"/>
              </w:rPr>
              <w:t>JuU</w:t>
            </w: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renderubrik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renderubrik"/>
            </w:pPr>
            <w:r w:rsidRPr="009C2101">
              <w:t>EU-dokument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renderubrik"/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KOM(2011) 615 Förslag till Europaparlamentets och rådets förordning om gemensamma bestämmelser för Europeiska regionala utvecklingsfonden, Europeiska socialfonden, Sammanhållningsfonden, Europeiska jordbruksfonden för landsbygdsutveckling och Europeiska havs- och fiskerifonden som omfattas av den gemensamma strategiska ramen, om allmänna bestämmelser för Europeiska regionala utvecklingsfonden, Europeiska socialfonden och Sammanhållningsfonden samt om upphävande av förordning (EG) nr 1083/2006</w:t>
            </w:r>
          </w:p>
          <w:p w:rsidR="00F945EE" w:rsidRPr="009C2101" w:rsidRDefault="00F945EE" w:rsidP="005E2E0F">
            <w:r w:rsidRPr="009C2101">
              <w:rPr>
                <w:i/>
              </w:rPr>
              <w:t>Åttaveckorsfristen för att avge ett motiverat yttrande går ut den 14 december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  <w:r w:rsidRPr="009C2101">
              <w:rPr>
                <w:spacing w:val="-4"/>
              </w:rPr>
              <w:t xml:space="preserve">NU </w:t>
            </w: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KOM(2011) 655 Försl</w:t>
            </w:r>
            <w:r w:rsidR="00F5008E" w:rsidRPr="009C2101">
              <w:t>ag till Europaparlamentets och r</w:t>
            </w:r>
            <w:r w:rsidRPr="009C2101">
              <w:t>ådets förordning om ändring av rådets förordning (EG) nr 1083/2006 vad gäller vissa bestämmelser om riskdelningsinstrument för medlemsstater som drabbats eller hotas av stora svårigheter med avseende på deras finansiella stabilitet</w:t>
            </w:r>
          </w:p>
          <w:p w:rsidR="00F945EE" w:rsidRPr="009C2101" w:rsidRDefault="00F945EE" w:rsidP="005E2E0F">
            <w:r w:rsidRPr="009C2101">
              <w:rPr>
                <w:i/>
              </w:rPr>
              <w:t>Åttaveckorsfristen för att avge ett motiverat yttrande går ut den 14 december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  <w:r w:rsidRPr="009C2101">
              <w:rPr>
                <w:spacing w:val="-4"/>
              </w:rPr>
              <w:t xml:space="preserve">NU </w:t>
            </w: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bookmarkStart w:id="4" w:name="Start_FördröjdaInterpellationer"/>
            <w:bookmarkEnd w:id="4"/>
            <w:r w:rsidRPr="009C2101">
              <w:t>Anmälan om fördröjda svar på interpellationer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2011/12:28 av Jonas Sjöstedt (V)</w:t>
            </w:r>
          </w:p>
          <w:p w:rsidR="00F945EE" w:rsidRPr="009C2101" w:rsidRDefault="00F945EE" w:rsidP="005E2E0F">
            <w:r w:rsidRPr="009C2101">
              <w:t>De statliga företagens roll vid byggnation av ny kärnkraft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2011/12:44 av Monica Green (S)</w:t>
            </w:r>
          </w:p>
          <w:p w:rsidR="00F945EE" w:rsidRPr="009C2101" w:rsidRDefault="00F945EE" w:rsidP="005E2E0F">
            <w:r w:rsidRPr="009C2101">
              <w:t>Utanförskapet och utförsäkringarna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45EE" w:rsidRPr="009C2101" w:rsidTr="005E2E0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45EE" w:rsidRPr="009C2101" w:rsidRDefault="00F945EE" w:rsidP="005E2E0F">
            <w:pPr>
              <w:pStyle w:val="HuvudrubrikFlisteNr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HuvudrubrikEnsam"/>
            </w:pPr>
            <w:bookmarkStart w:id="5" w:name="Start_Interpellationer"/>
            <w:bookmarkEnd w:id="5"/>
            <w:r w:rsidRPr="009C2101">
              <w:t>Svar på interpellationer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HuvudrubrikKolumn3"/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Besvaradav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Besvaradav"/>
            </w:pPr>
            <w:r w:rsidRPr="009C2101">
              <w:t>Statsrådet Stefan Attefall (KD)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Besvaradav"/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2011/12:20 av Amineh Kakabaveh (V)</w:t>
            </w:r>
          </w:p>
          <w:p w:rsidR="00F945EE" w:rsidRPr="009C2101" w:rsidRDefault="00F945EE" w:rsidP="005E2E0F">
            <w:r w:rsidRPr="009C2101">
              <w:t>Subventioner inom bostadssektorn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Besvaradav"/>
            </w:pPr>
          </w:p>
        </w:tc>
        <w:tc>
          <w:tcPr>
            <w:tcW w:w="6237" w:type="dxa"/>
          </w:tcPr>
          <w:p w:rsidR="00F945EE" w:rsidRPr="009C2101" w:rsidRDefault="00F945EE" w:rsidP="005E2E0F">
            <w:pPr>
              <w:pStyle w:val="Besvaradav"/>
            </w:pPr>
            <w:r w:rsidRPr="009C2101">
              <w:t>Socialminister Göran Hägglund (KD)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pStyle w:val="Besvaradav"/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945EE" w:rsidRPr="009C2101" w:rsidRDefault="00F945EE" w:rsidP="005E2E0F">
            <w:r w:rsidRPr="009C2101">
              <w:t>2011/12:38 av Marianne Berg (V)</w:t>
            </w:r>
          </w:p>
          <w:p w:rsidR="00F945EE" w:rsidRPr="009C2101" w:rsidRDefault="00F945EE" w:rsidP="005E2E0F">
            <w:r w:rsidRPr="009C2101">
              <w:t>Diskriminering av hbt-personer i vården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  <w:tr w:rsidR="00F945EE" w:rsidRPr="009C2101" w:rsidTr="005E2E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45EE" w:rsidRPr="009C2101" w:rsidRDefault="00F945EE" w:rsidP="005E2E0F">
            <w:pPr>
              <w:pStyle w:val="FlistaNrText"/>
            </w:pPr>
          </w:p>
        </w:tc>
        <w:tc>
          <w:tcPr>
            <w:tcW w:w="6237" w:type="dxa"/>
          </w:tcPr>
          <w:p w:rsidR="00F5008E" w:rsidRPr="009C2101" w:rsidRDefault="00F5008E" w:rsidP="00F5008E">
            <w:r w:rsidRPr="009C2101">
              <w:t>2011/12:49 av Wiwi-Anne Johansson (V)</w:t>
            </w:r>
          </w:p>
          <w:p w:rsidR="00F945EE" w:rsidRPr="009C2101" w:rsidRDefault="00F5008E" w:rsidP="00F5008E">
            <w:r w:rsidRPr="009C2101">
              <w:t>Regeringens slopade mål om ett jämställt uttag av föräldradagar</w:t>
            </w:r>
          </w:p>
        </w:tc>
        <w:tc>
          <w:tcPr>
            <w:tcW w:w="2481" w:type="dxa"/>
          </w:tcPr>
          <w:p w:rsidR="00F945EE" w:rsidRPr="009C2101" w:rsidRDefault="00F945EE" w:rsidP="005E2E0F">
            <w:pPr>
              <w:rPr>
                <w:spacing w:val="-4"/>
              </w:rPr>
            </w:pPr>
          </w:p>
        </w:tc>
      </w:tr>
    </w:tbl>
    <w:p w:rsidR="00F945EE" w:rsidRPr="009C2101" w:rsidRDefault="00F945EE" w:rsidP="003675A0">
      <w:pPr>
        <w:pStyle w:val="Blankrad"/>
      </w:pPr>
      <w:r w:rsidRPr="009C2101">
        <w:t>     </w:t>
      </w:r>
    </w:p>
    <w:p w:rsidR="00CD14B6" w:rsidRPr="009C2101" w:rsidRDefault="00F945EE" w:rsidP="003675A0">
      <w:pPr>
        <w:pStyle w:val="Blankrad"/>
      </w:pPr>
      <w:bookmarkStart w:id="6" w:name="Start"/>
      <w:bookmarkEnd w:id="6"/>
      <w:r w:rsidRPr="009C210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C210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C210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C2101" w:rsidRDefault="006E04A4" w:rsidP="00D016E9">
            <w:pPr>
              <w:pStyle w:val="StreckMitten"/>
            </w:pPr>
            <w:r w:rsidRPr="009C2101">
              <w:tab/>
            </w:r>
            <w:r w:rsidRPr="009C2101">
              <w:tab/>
            </w:r>
          </w:p>
        </w:tc>
      </w:tr>
    </w:tbl>
    <w:p w:rsidR="006E04A4" w:rsidRPr="009C2101" w:rsidRDefault="006E04A4" w:rsidP="003675A0">
      <w:pPr>
        <w:pStyle w:val="Blankrad"/>
      </w:pPr>
    </w:p>
    <w:sectPr w:rsidR="006E04A4" w:rsidRPr="009C21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90B" w:rsidRPr="009C2101" w:rsidRDefault="00D2790B">
      <w:r w:rsidRPr="009C2101">
        <w:separator/>
      </w:r>
    </w:p>
  </w:endnote>
  <w:endnote w:type="continuationSeparator" w:id="0">
    <w:p w:rsidR="00D2790B" w:rsidRPr="009C2101" w:rsidRDefault="00D2790B">
      <w:r w:rsidRPr="009C21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B2" w:rsidRPr="009C2101" w:rsidRDefault="00184CB2">
    <w:pPr>
      <w:pStyle w:val="Sidhuvud"/>
      <w:jc w:val="center"/>
    </w:pPr>
    <w:r w:rsidRPr="009C2101">
      <w:fldChar w:fldCharType="begin" w:fldLock="1"/>
    </w:r>
    <w:r w:rsidRPr="009C2101">
      <w:instrText xml:space="preserve"> PAGE </w:instrText>
    </w:r>
    <w:r w:rsidRPr="009C2101">
      <w:fldChar w:fldCharType="separate"/>
    </w:r>
    <w:r w:rsidRPr="009C2101">
      <w:t>3</w:t>
    </w:r>
    <w:r w:rsidRPr="009C2101">
      <w:fldChar w:fldCharType="end"/>
    </w:r>
    <w:r w:rsidRPr="009C2101">
      <w:t xml:space="preserve"> (</w:t>
    </w:r>
    <w:r w:rsidRPr="009C2101">
      <w:fldChar w:fldCharType="begin" w:fldLock="1"/>
    </w:r>
    <w:r w:rsidRPr="009C2101">
      <w:instrText xml:space="preserve"> NUMPAGES </w:instrText>
    </w:r>
    <w:r w:rsidRPr="009C2101">
      <w:fldChar w:fldCharType="separate"/>
    </w:r>
    <w:r w:rsidRPr="009C2101">
      <w:t>3</w:t>
    </w:r>
    <w:r w:rsidRPr="009C2101">
      <w:fldChar w:fldCharType="end"/>
    </w:r>
    <w:r w:rsidRPr="009C2101">
      <w:t>)</w:t>
    </w:r>
  </w:p>
  <w:p w:rsidR="00184CB2" w:rsidRPr="009C2101" w:rsidRDefault="00184C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B2" w:rsidRPr="009C2101" w:rsidRDefault="00184CB2">
    <w:pPr>
      <w:pStyle w:val="Sidhuvud"/>
      <w:jc w:val="center"/>
    </w:pPr>
    <w:r w:rsidRPr="009C2101">
      <w:fldChar w:fldCharType="begin" w:fldLock="1"/>
    </w:r>
    <w:r w:rsidRPr="009C2101">
      <w:instrText xml:space="preserve"> PAGE </w:instrText>
    </w:r>
    <w:r w:rsidRPr="009C2101">
      <w:fldChar w:fldCharType="separate"/>
    </w:r>
    <w:r w:rsidRPr="009C2101">
      <w:t>1</w:t>
    </w:r>
    <w:r w:rsidRPr="009C2101">
      <w:fldChar w:fldCharType="end"/>
    </w:r>
    <w:r w:rsidRPr="009C2101">
      <w:t xml:space="preserve"> (</w:t>
    </w:r>
    <w:r w:rsidRPr="009C2101">
      <w:fldChar w:fldCharType="begin" w:fldLock="1"/>
    </w:r>
    <w:r w:rsidRPr="009C2101">
      <w:instrText xml:space="preserve"> NUMPAGES </w:instrText>
    </w:r>
    <w:r w:rsidRPr="009C2101">
      <w:fldChar w:fldCharType="separate"/>
    </w:r>
    <w:r w:rsidRPr="009C2101">
      <w:t>3</w:t>
    </w:r>
    <w:r w:rsidRPr="009C2101">
      <w:fldChar w:fldCharType="end"/>
    </w:r>
    <w:r w:rsidRPr="009C2101">
      <w:t>)</w:t>
    </w:r>
  </w:p>
  <w:p w:rsidR="00184CB2" w:rsidRPr="009C2101" w:rsidRDefault="00184C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90B" w:rsidRPr="009C2101" w:rsidRDefault="00D2790B">
      <w:r w:rsidRPr="009C2101">
        <w:separator/>
      </w:r>
    </w:p>
  </w:footnote>
  <w:footnote w:type="continuationSeparator" w:id="0">
    <w:p w:rsidR="00D2790B" w:rsidRPr="009C2101" w:rsidRDefault="00D2790B">
      <w:r w:rsidRPr="009C210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B2" w:rsidRPr="009C2101" w:rsidRDefault="00184CB2">
    <w:pPr>
      <w:pStyle w:val="Sidhuvud"/>
      <w:tabs>
        <w:tab w:val="clear" w:pos="4536"/>
      </w:tabs>
    </w:pPr>
    <w:r w:rsidRPr="009C2101">
      <w:fldChar w:fldCharType="begin" w:fldLock="1"/>
    </w:r>
    <w:r w:rsidRPr="009C2101">
      <w:instrText xml:space="preserve"> DOCPROPERTY "DocumentDate" </w:instrText>
    </w:r>
    <w:r w:rsidRPr="009C2101">
      <w:fldChar w:fldCharType="separate"/>
    </w:r>
    <w:r w:rsidRPr="009C2101">
      <w:t>Fredagen den 21 oktober 2011</w:t>
    </w:r>
    <w:r w:rsidRPr="009C2101">
      <w:fldChar w:fldCharType="end"/>
    </w:r>
    <w:r w:rsidRPr="009C2101">
      <w:tab/>
    </w:r>
  </w:p>
  <w:p w:rsidR="00184CB2" w:rsidRPr="009C2101" w:rsidRDefault="00184C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2101">
      <w:rPr>
        <w:sz w:val="12"/>
      </w:rPr>
      <w:tab/>
    </w:r>
  </w:p>
  <w:p w:rsidR="00184CB2" w:rsidRPr="009C2101" w:rsidRDefault="00184CB2"/>
  <w:p w:rsidR="00184CB2" w:rsidRPr="009C2101" w:rsidRDefault="00184C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CB2" w:rsidRPr="009C2101" w:rsidRDefault="009C210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C210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4CB2" w:rsidRPr="009C2101" w:rsidRDefault="00184CB2">
    <w:pPr>
      <w:pStyle w:val="Dokumentrubrik"/>
      <w:spacing w:after="360"/>
    </w:pPr>
    <w:r w:rsidRPr="009C2101">
      <w:t>Föredragningslista</w:t>
    </w:r>
  </w:p>
  <w:p w:rsidR="00184CB2" w:rsidRPr="009C2101" w:rsidRDefault="00184C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8009432">
    <w:abstractNumId w:val="5"/>
  </w:num>
  <w:num w:numId="2" w16cid:durableId="1721586453">
    <w:abstractNumId w:val="2"/>
  </w:num>
  <w:num w:numId="3" w16cid:durableId="162398787">
    <w:abstractNumId w:val="4"/>
  </w:num>
  <w:num w:numId="4" w16cid:durableId="96291536">
    <w:abstractNumId w:val="1"/>
  </w:num>
  <w:num w:numId="5" w16cid:durableId="1226646284">
    <w:abstractNumId w:val="0"/>
  </w:num>
  <w:num w:numId="6" w16cid:durableId="710959538">
    <w:abstractNumId w:val="3"/>
  </w:num>
  <w:num w:numId="7" w16cid:durableId="638848756">
    <w:abstractNumId w:val="3"/>
  </w:num>
  <w:num w:numId="8" w16cid:durableId="1358579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2601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84CB2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07B5"/>
    <w:rsid w:val="00241A96"/>
    <w:rsid w:val="00242820"/>
    <w:rsid w:val="0025181C"/>
    <w:rsid w:val="0025460D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DE3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2E0F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20D5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2A30"/>
    <w:rsid w:val="009B39C7"/>
    <w:rsid w:val="009B58A6"/>
    <w:rsid w:val="009B5E12"/>
    <w:rsid w:val="009B6D39"/>
    <w:rsid w:val="009C2101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1097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14B6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3FD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2790B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65DC"/>
    <w:rsid w:val="00DD7E13"/>
    <w:rsid w:val="00DE1DA3"/>
    <w:rsid w:val="00DE550D"/>
    <w:rsid w:val="00DE5CC0"/>
    <w:rsid w:val="00DE65BE"/>
    <w:rsid w:val="00DF1BC9"/>
    <w:rsid w:val="00DF2854"/>
    <w:rsid w:val="00DF3329"/>
    <w:rsid w:val="00DF60C3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6015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008E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45EE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83375-42F6-4EC7-9592-9CE0252B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428</Words>
  <Characters>2648</Characters>
  <Application>Microsoft Office Word</Application>
  <DocSecurity>4</DocSecurity>
  <Lines>176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2011-10-20T13:49:00Z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21 oktober 2011</vt:lpwstr>
  </property>
  <property fmtid="{D5CDD505-2E9C-101B-9397-08002B2CF9AE}" pid="3" name="DocumentNumber">
    <vt:lpwstr>21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2011-10-21</vt:lpwstr>
  </property>
  <property fmtid="{D5CDD505-2E9C-101B-9397-08002B2CF9AE}" pid="7" name="DatumAvgörande">
    <vt:lpwstr>2011-10-21</vt:lpwstr>
  </property>
</Properties>
</file>