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9ADE4A" w14:textId="77777777">
        <w:tc>
          <w:tcPr>
            <w:tcW w:w="2268" w:type="dxa"/>
          </w:tcPr>
          <w:p w14:paraId="121C76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90011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5A919A" w14:textId="77777777">
        <w:tc>
          <w:tcPr>
            <w:tcW w:w="2268" w:type="dxa"/>
          </w:tcPr>
          <w:p w14:paraId="4A4E8A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2133E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E0C0EF4" w14:textId="77777777">
        <w:tc>
          <w:tcPr>
            <w:tcW w:w="3402" w:type="dxa"/>
            <w:gridSpan w:val="2"/>
          </w:tcPr>
          <w:p w14:paraId="6890C2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939D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744AA2E" w14:textId="77777777">
        <w:tc>
          <w:tcPr>
            <w:tcW w:w="2268" w:type="dxa"/>
          </w:tcPr>
          <w:p w14:paraId="2FA6A0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58C9D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EA85CC4" w14:textId="77777777">
        <w:tc>
          <w:tcPr>
            <w:tcW w:w="2268" w:type="dxa"/>
          </w:tcPr>
          <w:p w14:paraId="604175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4406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AA7A33" w14:textId="77777777">
        <w:trPr>
          <w:trHeight w:val="284"/>
        </w:trPr>
        <w:tc>
          <w:tcPr>
            <w:tcW w:w="4911" w:type="dxa"/>
          </w:tcPr>
          <w:p w14:paraId="0BFB8859" w14:textId="77777777" w:rsidR="006E4E11" w:rsidRDefault="00EB6B6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7ED0F28" w14:textId="77777777">
        <w:trPr>
          <w:trHeight w:val="284"/>
        </w:trPr>
        <w:tc>
          <w:tcPr>
            <w:tcW w:w="4911" w:type="dxa"/>
          </w:tcPr>
          <w:p w14:paraId="661ED562" w14:textId="77777777" w:rsidR="006E4E11" w:rsidRDefault="00EB6B6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A03BB05" w14:textId="77777777">
        <w:trPr>
          <w:trHeight w:val="284"/>
        </w:trPr>
        <w:tc>
          <w:tcPr>
            <w:tcW w:w="4911" w:type="dxa"/>
          </w:tcPr>
          <w:p w14:paraId="6C6B43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B6B60" w14:paraId="799246A1" w14:textId="77777777">
        <w:trPr>
          <w:trHeight w:val="284"/>
        </w:trPr>
        <w:tc>
          <w:tcPr>
            <w:tcW w:w="4911" w:type="dxa"/>
          </w:tcPr>
          <w:p w14:paraId="2C2A9B3D" w14:textId="1F4AFD5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B6B60" w14:paraId="222AD93F" w14:textId="77777777">
        <w:trPr>
          <w:trHeight w:val="284"/>
        </w:trPr>
        <w:tc>
          <w:tcPr>
            <w:tcW w:w="4911" w:type="dxa"/>
          </w:tcPr>
          <w:p w14:paraId="7BAC75A9" w14:textId="1AE5EDF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C28DA" w14:paraId="17F7C10E" w14:textId="77777777">
        <w:trPr>
          <w:trHeight w:val="284"/>
        </w:trPr>
        <w:tc>
          <w:tcPr>
            <w:tcW w:w="4911" w:type="dxa"/>
          </w:tcPr>
          <w:p w14:paraId="18A1F319" w14:textId="77777777" w:rsidR="00EB6B60" w:rsidRPr="00446D0C" w:rsidRDefault="00EB6B60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F37B70" w14:paraId="5B862E37" w14:textId="77777777">
        <w:trPr>
          <w:trHeight w:val="284"/>
        </w:trPr>
        <w:tc>
          <w:tcPr>
            <w:tcW w:w="4911" w:type="dxa"/>
          </w:tcPr>
          <w:p w14:paraId="16B5E7B1" w14:textId="00995478" w:rsidR="006E4E11" w:rsidRPr="00F37B70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F37B70" w14:paraId="556F7658" w14:textId="77777777">
        <w:trPr>
          <w:trHeight w:val="284"/>
        </w:trPr>
        <w:tc>
          <w:tcPr>
            <w:tcW w:w="4911" w:type="dxa"/>
          </w:tcPr>
          <w:p w14:paraId="45A7E7AB" w14:textId="154A3AB7" w:rsidR="006E4E11" w:rsidRPr="00F37B7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F37B70" w14:paraId="392E66A8" w14:textId="77777777">
        <w:trPr>
          <w:trHeight w:val="284"/>
        </w:trPr>
        <w:tc>
          <w:tcPr>
            <w:tcW w:w="4911" w:type="dxa"/>
          </w:tcPr>
          <w:p w14:paraId="301BE509" w14:textId="77777777" w:rsidR="006E4E11" w:rsidRPr="00F37B7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4251372" w14:textId="77777777" w:rsidR="006E4E11" w:rsidRDefault="00EB6B60">
      <w:pPr>
        <w:framePr w:w="4400" w:h="2523" w:wrap="notBeside" w:vAnchor="page" w:hAnchor="page" w:x="6453" w:y="2445"/>
        <w:ind w:left="142"/>
      </w:pPr>
      <w:r>
        <w:t>Till riksdagen</w:t>
      </w:r>
    </w:p>
    <w:p w14:paraId="1420D007" w14:textId="77777777" w:rsidR="00F37B70" w:rsidRDefault="00F37B70">
      <w:pPr>
        <w:framePr w:w="4400" w:h="2523" w:wrap="notBeside" w:vAnchor="page" w:hAnchor="page" w:x="6453" w:y="2445"/>
        <w:ind w:left="142"/>
      </w:pPr>
    </w:p>
    <w:p w14:paraId="5D67E324" w14:textId="77777777" w:rsidR="006E4E11" w:rsidRDefault="00446D0C" w:rsidP="00EB6B60">
      <w:pPr>
        <w:pStyle w:val="RKrubrik"/>
        <w:pBdr>
          <w:bottom w:val="single" w:sz="4" w:space="1" w:color="auto"/>
        </w:pBdr>
        <w:spacing w:before="0" w:after="0"/>
      </w:pPr>
      <w:r>
        <w:t>Svar på fråga 2017/18:273 av Robert Halef (KD) FN:s möjligheter att förhindra ett nytt krig i Libanon</w:t>
      </w:r>
    </w:p>
    <w:p w14:paraId="7581B70A" w14:textId="77777777" w:rsidR="006E4E11" w:rsidRDefault="006E4E11">
      <w:pPr>
        <w:pStyle w:val="RKnormal"/>
      </w:pPr>
    </w:p>
    <w:p w14:paraId="0C57E81B" w14:textId="182E84CB" w:rsidR="00710A68" w:rsidRDefault="00710A68" w:rsidP="00914603">
      <w:pPr>
        <w:pStyle w:val="RKnormal"/>
      </w:pPr>
      <w:r>
        <w:t>Robert Halef</w:t>
      </w:r>
      <w:r w:rsidR="00EB6B60">
        <w:t xml:space="preserve"> har frågat mig </w:t>
      </w:r>
      <w:r>
        <w:t xml:space="preserve">vad jag avser att göra för att </w:t>
      </w:r>
      <w:r w:rsidR="00DC70AA">
        <w:t>för</w:t>
      </w:r>
      <w:r>
        <w:t>hindra utbrottet av ett nytt krig i Libanon.</w:t>
      </w:r>
      <w:r w:rsidR="00EB6B60" w:rsidRPr="0006378B">
        <w:t xml:space="preserve"> </w:t>
      </w:r>
    </w:p>
    <w:p w14:paraId="237015D3" w14:textId="77777777" w:rsidR="005E6FE4" w:rsidRDefault="005E6FE4" w:rsidP="00914603">
      <w:pPr>
        <w:pStyle w:val="RKnormal"/>
      </w:pPr>
    </w:p>
    <w:p w14:paraId="1E01F41B" w14:textId="79BDB559" w:rsidR="005E6FE4" w:rsidRDefault="00973A6F" w:rsidP="00914603">
      <w:pPr>
        <w:pStyle w:val="RKnormal"/>
      </w:pPr>
      <w:r>
        <w:t>Rege</w:t>
      </w:r>
      <w:r w:rsidR="00C158CF">
        <w:t>ri</w:t>
      </w:r>
      <w:r w:rsidR="00E96B4C">
        <w:t xml:space="preserve">ngen instämmer </w:t>
      </w:r>
      <w:r w:rsidR="00C158CF">
        <w:t>att det är av största vikt att förhindra en ytterligare eskal</w:t>
      </w:r>
      <w:r w:rsidR="00E96B4C">
        <w:t>ering av</w:t>
      </w:r>
      <w:r w:rsidR="00AD288E">
        <w:t xml:space="preserve"> den regionala</w:t>
      </w:r>
      <w:r w:rsidR="00E96B4C">
        <w:t xml:space="preserve"> situationen och framförallt minska riskerna för en konflikt i Libanon. </w:t>
      </w:r>
    </w:p>
    <w:p w14:paraId="4BFE68FA" w14:textId="77777777" w:rsidR="00E96B4C" w:rsidRDefault="00E96B4C" w:rsidP="00914603">
      <w:pPr>
        <w:pStyle w:val="RKnormal"/>
      </w:pPr>
    </w:p>
    <w:p w14:paraId="7A0E2F5C" w14:textId="3A50B47D" w:rsidR="00E96B4C" w:rsidRDefault="00DC70AA" w:rsidP="00E96B4C">
      <w:pPr>
        <w:tabs>
          <w:tab w:val="left" w:pos="709"/>
          <w:tab w:val="left" w:pos="2835"/>
        </w:tabs>
        <w:spacing w:line="240" w:lineRule="atLeast"/>
      </w:pPr>
      <w:r>
        <w:t>Det finns fortsatt stora oklarheter rörande situationen i landet</w:t>
      </w:r>
      <w:r w:rsidR="00E96B4C" w:rsidRPr="005E6FE4">
        <w:t xml:space="preserve">. </w:t>
      </w:r>
      <w:r>
        <w:t>Däremot</w:t>
      </w:r>
      <w:r w:rsidRPr="005E6FE4">
        <w:t xml:space="preserve"> </w:t>
      </w:r>
      <w:r w:rsidR="00E96B4C" w:rsidRPr="005E6FE4">
        <w:t>är det positivt att det politiska etablissemanget</w:t>
      </w:r>
      <w:r>
        <w:t xml:space="preserve"> och civilsamhället</w:t>
      </w:r>
      <w:r w:rsidR="00E96B4C" w:rsidRPr="005E6FE4">
        <w:t xml:space="preserve"> i Libanon tydligt kommunicerat att en </w:t>
      </w:r>
      <w:r>
        <w:t xml:space="preserve">fortsatt </w:t>
      </w:r>
      <w:r w:rsidR="00E96B4C" w:rsidRPr="005E6FE4">
        <w:t xml:space="preserve">politisk dialog är av största vikt. </w:t>
      </w:r>
      <w:bookmarkStart w:id="0" w:name="_GoBack"/>
      <w:bookmarkEnd w:id="0"/>
      <w:r w:rsidR="00EE0116">
        <w:t xml:space="preserve">Det fanns </w:t>
      </w:r>
      <w:r w:rsidR="005A23F8">
        <w:t>också bred enighet om att premi</w:t>
      </w:r>
      <w:r w:rsidR="00EE0116">
        <w:t>ärminister Saad Hariri</w:t>
      </w:r>
      <w:r w:rsidR="005A23F8">
        <w:t xml:space="preserve"> skyndsamt måste</w:t>
      </w:r>
      <w:r w:rsidR="00EE0116">
        <w:t xml:space="preserve"> återvända </w:t>
      </w:r>
      <w:r w:rsidR="002E6DBC">
        <w:t>till Beirut för samtal i syfte att finna en politisk lösning på krisen.</w:t>
      </w:r>
    </w:p>
    <w:p w14:paraId="0D3BD5E2" w14:textId="77777777" w:rsidR="002E6DBC" w:rsidRDefault="002E6DBC" w:rsidP="00E96B4C">
      <w:pPr>
        <w:tabs>
          <w:tab w:val="left" w:pos="709"/>
          <w:tab w:val="left" w:pos="2835"/>
        </w:tabs>
        <w:spacing w:line="240" w:lineRule="atLeast"/>
      </w:pPr>
    </w:p>
    <w:p w14:paraId="4B890383" w14:textId="29097476" w:rsidR="002E6DBC" w:rsidRDefault="002E6DBC" w:rsidP="002E6DBC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sv-SE"/>
        </w:rPr>
      </w:pPr>
      <w:r w:rsidRPr="002E6DBC">
        <w:rPr>
          <w:szCs w:val="24"/>
          <w:lang w:eastAsia="sv-SE"/>
        </w:rPr>
        <w:t>Sverige och EU har</w:t>
      </w:r>
      <w:r w:rsidRPr="005E6FE4">
        <w:rPr>
          <w:szCs w:val="24"/>
          <w:lang w:eastAsia="sv-SE"/>
        </w:rPr>
        <w:t xml:space="preserve"> uttryckt sitt fulla stöd för Libanons</w:t>
      </w:r>
      <w:r w:rsidR="00DC70AA">
        <w:rPr>
          <w:szCs w:val="24"/>
          <w:lang w:eastAsia="sv-SE"/>
        </w:rPr>
        <w:t xml:space="preserve"> </w:t>
      </w:r>
      <w:r w:rsidRPr="005E6FE4">
        <w:rPr>
          <w:szCs w:val="24"/>
          <w:lang w:eastAsia="sv-SE"/>
        </w:rPr>
        <w:t xml:space="preserve">säkerhet och suveränitet, samt uppmanat alla parter till konstruktiv dialog och återhållsamhet. </w:t>
      </w:r>
      <w:r w:rsidR="00DE53AE" w:rsidRPr="00DE53AE">
        <w:rPr>
          <w:szCs w:val="24"/>
          <w:lang w:eastAsia="sv-SE"/>
        </w:rPr>
        <w:t>EU:s höga representant för utrikes</w:t>
      </w:r>
      <w:r w:rsidR="00897FF7">
        <w:rPr>
          <w:szCs w:val="24"/>
          <w:lang w:eastAsia="sv-SE"/>
        </w:rPr>
        <w:t xml:space="preserve"> </w:t>
      </w:r>
      <w:r w:rsidR="00DE53AE" w:rsidRPr="00DE53AE">
        <w:rPr>
          <w:szCs w:val="24"/>
          <w:lang w:eastAsia="sv-SE"/>
        </w:rPr>
        <w:t xml:space="preserve">frågor och säkerhetspolitik </w:t>
      </w:r>
      <w:r w:rsidRPr="005E6FE4">
        <w:rPr>
          <w:szCs w:val="24"/>
          <w:lang w:eastAsia="sv-SE"/>
        </w:rPr>
        <w:t xml:space="preserve">Mogherini har även i uttalande och samtal betonat vikten av </w:t>
      </w:r>
      <w:r w:rsidRPr="002E6DBC">
        <w:rPr>
          <w:szCs w:val="24"/>
          <w:lang w:eastAsia="sv-SE"/>
        </w:rPr>
        <w:t xml:space="preserve">premiärminister </w:t>
      </w:r>
      <w:r w:rsidRPr="005E6FE4">
        <w:rPr>
          <w:szCs w:val="24"/>
          <w:lang w:eastAsia="sv-SE"/>
        </w:rPr>
        <w:t>Hariris återvändande.</w:t>
      </w:r>
    </w:p>
    <w:p w14:paraId="62588C35" w14:textId="77777777" w:rsidR="002E6DBC" w:rsidRDefault="002E6DBC" w:rsidP="002E6DBC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sv-SE"/>
        </w:rPr>
      </w:pPr>
    </w:p>
    <w:p w14:paraId="7A07C25D" w14:textId="77777777" w:rsidR="002E6DBC" w:rsidRPr="005E6FE4" w:rsidRDefault="00B920F6" w:rsidP="002E6DBC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sv-SE"/>
        </w:rPr>
      </w:pPr>
      <w:r>
        <w:rPr>
          <w:szCs w:val="24"/>
          <w:lang w:eastAsia="sv-SE"/>
        </w:rPr>
        <w:t xml:space="preserve">FN:s säkerhetsråd diskuterar </w:t>
      </w:r>
      <w:r w:rsidR="00DE53AE">
        <w:rPr>
          <w:szCs w:val="24"/>
          <w:lang w:eastAsia="sv-SE"/>
        </w:rPr>
        <w:t xml:space="preserve">löpande situationen i </w:t>
      </w:r>
      <w:r>
        <w:rPr>
          <w:szCs w:val="24"/>
          <w:lang w:eastAsia="sv-SE"/>
        </w:rPr>
        <w:t xml:space="preserve">Libanon </w:t>
      </w:r>
      <w:r w:rsidR="00DE53AE">
        <w:rPr>
          <w:szCs w:val="24"/>
          <w:lang w:eastAsia="sv-SE"/>
        </w:rPr>
        <w:t>inom ramen för uppföljning av resolutionerna 1559 och 1701. Nästa möte är planerat till den 29 november. Sverige har löpande kontakt med andra medlemmar i säkerhetsrådet för att upprätthålla rådets engagemang för fred och säkerhet i Libanon</w:t>
      </w:r>
      <w:r w:rsidR="00F8234B">
        <w:rPr>
          <w:szCs w:val="24"/>
          <w:lang w:eastAsia="sv-SE"/>
        </w:rPr>
        <w:t xml:space="preserve"> och bidra til</w:t>
      </w:r>
      <w:r w:rsidR="00AD288E">
        <w:rPr>
          <w:szCs w:val="24"/>
          <w:lang w:eastAsia="sv-SE"/>
        </w:rPr>
        <w:t>l</w:t>
      </w:r>
      <w:r w:rsidR="00F8234B">
        <w:rPr>
          <w:szCs w:val="24"/>
          <w:lang w:eastAsia="sv-SE"/>
        </w:rPr>
        <w:t xml:space="preserve"> konfliktförebyggande i den nuvarande situationen</w:t>
      </w:r>
      <w:r w:rsidR="00DE53AE">
        <w:rPr>
          <w:szCs w:val="24"/>
          <w:lang w:eastAsia="sv-SE"/>
        </w:rPr>
        <w:t xml:space="preserve">. </w:t>
      </w:r>
    </w:p>
    <w:p w14:paraId="16B86652" w14:textId="77777777" w:rsidR="002E6DBC" w:rsidRPr="005E6FE4" w:rsidRDefault="002E6DBC" w:rsidP="00E96B4C">
      <w:pPr>
        <w:tabs>
          <w:tab w:val="left" w:pos="709"/>
          <w:tab w:val="left" w:pos="2835"/>
        </w:tabs>
        <w:spacing w:line="240" w:lineRule="atLeast"/>
      </w:pPr>
    </w:p>
    <w:p w14:paraId="3B3A06EB" w14:textId="33B56FA1" w:rsidR="00EB6B60" w:rsidRDefault="00D24B8C" w:rsidP="00914603">
      <w:pPr>
        <w:pStyle w:val="RKnormal"/>
      </w:pPr>
      <w:r>
        <w:t xml:space="preserve">Stockholm den </w:t>
      </w:r>
      <w:r w:rsidR="00A910F8">
        <w:t>24</w:t>
      </w:r>
      <w:r>
        <w:t xml:space="preserve"> november</w:t>
      </w:r>
      <w:r w:rsidR="00EB6B60">
        <w:t xml:space="preserve"> 2017</w:t>
      </w:r>
    </w:p>
    <w:p w14:paraId="3C2848E0" w14:textId="77777777" w:rsidR="00EB6B60" w:rsidRDefault="00EB6B60" w:rsidP="00914603">
      <w:pPr>
        <w:pStyle w:val="RKnormal"/>
      </w:pPr>
    </w:p>
    <w:p w14:paraId="70809B9A" w14:textId="77777777" w:rsidR="00EB6B60" w:rsidRDefault="00EB6B60" w:rsidP="00914603">
      <w:pPr>
        <w:pStyle w:val="RKnormal"/>
      </w:pPr>
    </w:p>
    <w:p w14:paraId="779BA835" w14:textId="77777777" w:rsidR="00BC28DA" w:rsidRDefault="00BC28DA" w:rsidP="00914603">
      <w:pPr>
        <w:pStyle w:val="RKnormal"/>
      </w:pPr>
    </w:p>
    <w:p w14:paraId="10DE682C" w14:textId="77777777" w:rsidR="00EB6B60" w:rsidRDefault="00EB6B60" w:rsidP="00914603">
      <w:pPr>
        <w:pStyle w:val="RKnormal"/>
      </w:pPr>
      <w:r>
        <w:t>Margot Wallström</w:t>
      </w:r>
    </w:p>
    <w:sectPr w:rsidR="00EB6B6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529EA" w14:textId="77777777" w:rsidR="00B360BC" w:rsidRDefault="00B360BC">
      <w:r>
        <w:separator/>
      </w:r>
    </w:p>
  </w:endnote>
  <w:endnote w:type="continuationSeparator" w:id="0">
    <w:p w14:paraId="2AE14B5F" w14:textId="77777777" w:rsidR="00B360BC" w:rsidRDefault="00B3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F11D0" w14:textId="77777777" w:rsidR="00B360BC" w:rsidRDefault="00B360BC">
      <w:r>
        <w:separator/>
      </w:r>
    </w:p>
  </w:footnote>
  <w:footnote w:type="continuationSeparator" w:id="0">
    <w:p w14:paraId="4545D8ED" w14:textId="77777777" w:rsidR="00B360BC" w:rsidRDefault="00B36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BE915" w14:textId="29774C8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7B7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BB4477" w14:textId="77777777">
      <w:trPr>
        <w:cantSplit/>
      </w:trPr>
      <w:tc>
        <w:tcPr>
          <w:tcW w:w="3119" w:type="dxa"/>
        </w:tcPr>
        <w:p w14:paraId="2E69CB2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A29E9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AB968C" w14:textId="77777777" w:rsidR="00E80146" w:rsidRDefault="00E80146">
          <w:pPr>
            <w:pStyle w:val="Sidhuvud"/>
            <w:ind w:right="360"/>
          </w:pPr>
        </w:p>
      </w:tc>
    </w:tr>
  </w:tbl>
  <w:p w14:paraId="703E474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72A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5492F0" w14:textId="77777777">
      <w:trPr>
        <w:cantSplit/>
      </w:trPr>
      <w:tc>
        <w:tcPr>
          <w:tcW w:w="3119" w:type="dxa"/>
        </w:tcPr>
        <w:p w14:paraId="7D0BDF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8DBA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343EA9" w14:textId="77777777" w:rsidR="00E80146" w:rsidRDefault="00E80146">
          <w:pPr>
            <w:pStyle w:val="Sidhuvud"/>
            <w:ind w:right="360"/>
          </w:pPr>
        </w:p>
      </w:tc>
    </w:tr>
  </w:tbl>
  <w:p w14:paraId="2995EE3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49460" w14:textId="77777777" w:rsidR="00EB6B60" w:rsidRDefault="00EB6B6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2AEBDC" wp14:editId="30A7345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4D2E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062ED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3F10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0FD9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nus Nilsson">
    <w15:presenceInfo w15:providerId="AD" w15:userId="S-1-5-21-1390067357-1644491937-682003330-254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60"/>
    <w:rsid w:val="00140082"/>
    <w:rsid w:val="00150384"/>
    <w:rsid w:val="00160901"/>
    <w:rsid w:val="001669DC"/>
    <w:rsid w:val="001805B7"/>
    <w:rsid w:val="00187183"/>
    <w:rsid w:val="001A7F5A"/>
    <w:rsid w:val="002770E3"/>
    <w:rsid w:val="002E6DBC"/>
    <w:rsid w:val="00367B1C"/>
    <w:rsid w:val="003D26CE"/>
    <w:rsid w:val="00443835"/>
    <w:rsid w:val="00446D0C"/>
    <w:rsid w:val="00476E4F"/>
    <w:rsid w:val="004A328D"/>
    <w:rsid w:val="004C2FD1"/>
    <w:rsid w:val="0058762B"/>
    <w:rsid w:val="005A23F8"/>
    <w:rsid w:val="005A58B6"/>
    <w:rsid w:val="005E6FE4"/>
    <w:rsid w:val="006E4E11"/>
    <w:rsid w:val="00710A68"/>
    <w:rsid w:val="007242A3"/>
    <w:rsid w:val="007526B8"/>
    <w:rsid w:val="007A6855"/>
    <w:rsid w:val="0089165E"/>
    <w:rsid w:val="00897FF7"/>
    <w:rsid w:val="008A02D7"/>
    <w:rsid w:val="00914603"/>
    <w:rsid w:val="0092027A"/>
    <w:rsid w:val="00955E31"/>
    <w:rsid w:val="00973A6F"/>
    <w:rsid w:val="00992E72"/>
    <w:rsid w:val="00A910F8"/>
    <w:rsid w:val="00AD288E"/>
    <w:rsid w:val="00AF26D1"/>
    <w:rsid w:val="00B360BC"/>
    <w:rsid w:val="00B920F6"/>
    <w:rsid w:val="00BC28DA"/>
    <w:rsid w:val="00C158CF"/>
    <w:rsid w:val="00D133D7"/>
    <w:rsid w:val="00D17F91"/>
    <w:rsid w:val="00D24B8C"/>
    <w:rsid w:val="00DC70AA"/>
    <w:rsid w:val="00DE53AE"/>
    <w:rsid w:val="00E57D3A"/>
    <w:rsid w:val="00E80146"/>
    <w:rsid w:val="00E904D0"/>
    <w:rsid w:val="00E96B4C"/>
    <w:rsid w:val="00EB6B60"/>
    <w:rsid w:val="00EC25F9"/>
    <w:rsid w:val="00ED583F"/>
    <w:rsid w:val="00EE0116"/>
    <w:rsid w:val="00F37B70"/>
    <w:rsid w:val="00F8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AA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rsid w:val="00EB6B60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EB6B6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B6B6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B6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6B6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A7F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1A7F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A7F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A7F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A7F5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rsid w:val="00EB6B60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EB6B6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B6B6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B6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6B6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A7F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1A7F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A7F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A7F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A7F5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0" Type="http://schemas.microsoft.com/office/2011/relationships/people" Target="peop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e52199dd-1ba6-431e-ba4e-be59483bef8a</RD_Svarsi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AF414-AD06-4179-A754-E492D1565E74}"/>
</file>

<file path=customXml/itemProps2.xml><?xml version="1.0" encoding="utf-8"?>
<ds:datastoreItem xmlns:ds="http://schemas.openxmlformats.org/officeDocument/2006/customXml" ds:itemID="{09B21300-82FF-4FF1-B05F-6E45F7469C45}"/>
</file>

<file path=customXml/itemProps3.xml><?xml version="1.0" encoding="utf-8"?>
<ds:datastoreItem xmlns:ds="http://schemas.openxmlformats.org/officeDocument/2006/customXml" ds:itemID="{A4E2998A-B57F-4DD2-B6C5-67D96E7272F4}"/>
</file>

<file path=customXml/itemProps4.xml><?xml version="1.0" encoding="utf-8"?>
<ds:datastoreItem xmlns:ds="http://schemas.openxmlformats.org/officeDocument/2006/customXml" ds:itemID="{261CB84E-0BF4-483E-8E81-2A199714F85F}"/>
</file>

<file path=customXml/itemProps5.xml><?xml version="1.0" encoding="utf-8"?>
<ds:datastoreItem xmlns:ds="http://schemas.openxmlformats.org/officeDocument/2006/customXml" ds:itemID="{3A1F3670-916B-44AE-A2A0-F8F2A6E0A1BA}"/>
</file>

<file path=customXml/itemProps6.xml><?xml version="1.0" encoding="utf-8"?>
<ds:datastoreItem xmlns:ds="http://schemas.openxmlformats.org/officeDocument/2006/customXml" ds:itemID="{3BA36709-CAE9-46A4-858D-5553D759D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3</cp:revision>
  <cp:lastPrinted>2017-11-24T13:42:00Z</cp:lastPrinted>
  <dcterms:created xsi:type="dcterms:W3CDTF">2017-11-24T13:42:00Z</dcterms:created>
  <dcterms:modified xsi:type="dcterms:W3CDTF">2017-11-24T13:46:00Z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6a0750f5-b1a0-478e-bcd1-03ef5e68d0fc</vt:lpwstr>
  </property>
</Properties>
</file>