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2C4EECA5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594EA8">
              <w:rPr>
                <w:b/>
                <w:color w:val="000000" w:themeColor="text1"/>
              </w:rPr>
              <w:t>1</w:t>
            </w:r>
            <w:r w:rsidR="0012463E">
              <w:rPr>
                <w:b/>
                <w:color w:val="000000" w:themeColor="text1"/>
              </w:rPr>
              <w:t>4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2ECD3FA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594EA8">
              <w:t>1</w:t>
            </w:r>
            <w:r w:rsidR="008A17CC">
              <w:t>2</w:t>
            </w:r>
            <w:r w:rsidR="004E4521">
              <w:t>-</w:t>
            </w:r>
            <w:r w:rsidR="0012463E">
              <w:t>03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3245C478" w:rsidR="00447E69" w:rsidRDefault="004E4521" w:rsidP="00477247">
            <w:r>
              <w:t>1</w:t>
            </w:r>
            <w:r w:rsidR="008A17CC">
              <w:t>1</w:t>
            </w:r>
            <w:r w:rsidR="00B2693D">
              <w:t>.</w:t>
            </w:r>
            <w:r w:rsidR="008A17CC">
              <w:t>0</w:t>
            </w:r>
            <w:r w:rsidR="00B2693D">
              <w:t>0</w:t>
            </w:r>
            <w:r w:rsidR="00FA543D">
              <w:t>–</w:t>
            </w:r>
            <w:r w:rsidR="004B3DE4">
              <w:t>12.00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B675237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E4A2E" w14:paraId="504B11CA" w14:textId="77777777" w:rsidTr="008B7243">
        <w:tc>
          <w:tcPr>
            <w:tcW w:w="567" w:type="dxa"/>
          </w:tcPr>
          <w:p w14:paraId="7C5170A3" w14:textId="408987C8" w:rsidR="00BE4A2E" w:rsidRDefault="008362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C3C51E4" w14:textId="04E1E726" w:rsidR="00836210" w:rsidRPr="00836210" w:rsidRDefault="00836210" w:rsidP="0083621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836210">
              <w:rPr>
                <w:b/>
                <w:bCs/>
                <w:snapToGrid w:val="0"/>
              </w:rPr>
              <w:t>Information av Totalförsvarets forskningsinstitut om rapporten Möjligheter till samexistens mellan Försvarsmaktens verksamhet och utbyggd vindkraft</w:t>
            </w:r>
          </w:p>
          <w:p w14:paraId="21BC0B2F" w14:textId="77777777" w:rsidR="00836210" w:rsidRDefault="00836210" w:rsidP="0083621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7A96F40B" w14:textId="71756FC0" w:rsidR="003E3087" w:rsidRPr="00836210" w:rsidRDefault="00836210" w:rsidP="00836210">
            <w:pPr>
              <w:tabs>
                <w:tab w:val="left" w:pos="1701"/>
              </w:tabs>
              <w:rPr>
                <w:snapToGrid w:val="0"/>
              </w:rPr>
            </w:pPr>
            <w:r w:rsidRPr="00836210">
              <w:rPr>
                <w:snapToGrid w:val="0"/>
              </w:rPr>
              <w:t>Avdelningschef Malek Finn Khan och forskningsledare Anders Odell</w:t>
            </w:r>
            <w:r w:rsidR="004802D3">
              <w:rPr>
                <w:snapToGrid w:val="0"/>
              </w:rPr>
              <w:t>, båda</w:t>
            </w:r>
            <w:r w:rsidRPr="00836210">
              <w:rPr>
                <w:snapToGrid w:val="0"/>
              </w:rPr>
              <w:t xml:space="preserve"> från Totalförsvarets forskningsinstitut</w:t>
            </w:r>
            <w:r w:rsidR="004802D3">
              <w:rPr>
                <w:snapToGrid w:val="0"/>
              </w:rPr>
              <w:t>,</w:t>
            </w:r>
            <w:r w:rsidRPr="00836210">
              <w:rPr>
                <w:snapToGrid w:val="0"/>
              </w:rPr>
              <w:t xml:space="preserve"> informerade utskottet om rapporten Möjligheter till samexistens mellan Försvarsmaktens verksamhet och utbyggd vindkraft.</w:t>
            </w:r>
          </w:p>
          <w:p w14:paraId="77DA3F62" w14:textId="0ABE852C" w:rsidR="00836210" w:rsidRPr="00836210" w:rsidRDefault="00836210" w:rsidP="00836210">
            <w:pPr>
              <w:tabs>
                <w:tab w:val="left" w:pos="1701"/>
              </w:tabs>
              <w:rPr>
                <w:snapToGrid w:val="0"/>
              </w:rPr>
            </w:pPr>
          </w:p>
          <w:p w14:paraId="4A07921F" w14:textId="1CBFBA48" w:rsidR="00836210" w:rsidRPr="00836210" w:rsidRDefault="00836210" w:rsidP="00836210">
            <w:pPr>
              <w:tabs>
                <w:tab w:val="left" w:pos="1701"/>
              </w:tabs>
              <w:rPr>
                <w:snapToGrid w:val="0"/>
              </w:rPr>
            </w:pPr>
            <w:r w:rsidRPr="00836210">
              <w:rPr>
                <w:snapToGrid w:val="0"/>
              </w:rPr>
              <w:t>Ledamöternas frågor besvarades.</w:t>
            </w:r>
          </w:p>
          <w:p w14:paraId="5B5B1540" w14:textId="086E8AB0" w:rsidR="003E3087" w:rsidRDefault="003E3087" w:rsidP="004802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64D95560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22153F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7AD6DD26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4/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5</w:t>
            </w:r>
            <w:r>
              <w:rPr>
                <w:snapToGrid w:val="0"/>
              </w:rPr>
              <w:t>:</w:t>
            </w:r>
            <w:r w:rsidR="00872B1E">
              <w:rPr>
                <w:snapToGrid w:val="0"/>
              </w:rPr>
              <w:t>1</w:t>
            </w:r>
            <w:r w:rsidR="0012463E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8A078EC" w14:textId="77777777" w:rsidTr="0001177E">
        <w:tc>
          <w:tcPr>
            <w:tcW w:w="567" w:type="dxa"/>
          </w:tcPr>
          <w:p w14:paraId="4156EB35" w14:textId="6313E2FC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025C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E8A2380" w14:textId="77777777"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5480B7C5" w14:textId="77777777" w:rsidR="00E102E0" w:rsidRPr="003E3087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0DC7F50" w14:textId="021075A7" w:rsidR="00D5227B" w:rsidRPr="003E3087" w:rsidRDefault="00D5227B" w:rsidP="00D5227B">
            <w:pPr>
              <w:tabs>
                <w:tab w:val="left" w:pos="1701"/>
              </w:tabs>
              <w:rPr>
                <w:snapToGrid w:val="0"/>
              </w:rPr>
            </w:pPr>
            <w:r w:rsidRPr="003E3087">
              <w:rPr>
                <w:snapToGrid w:val="0"/>
              </w:rPr>
              <w:t xml:space="preserve">Kansliet informerade om att en </w:t>
            </w:r>
            <w:r w:rsidR="005E431D" w:rsidRPr="003E3087">
              <w:rPr>
                <w:snapToGrid w:val="0"/>
              </w:rPr>
              <w:t xml:space="preserve">uppdaterad </w:t>
            </w:r>
            <w:r w:rsidRPr="003E3087">
              <w:rPr>
                <w:snapToGrid w:val="0"/>
              </w:rPr>
              <w:t>sammanställning över inkomna EU-dokument finns tillgänglig.</w:t>
            </w:r>
          </w:p>
          <w:p w14:paraId="58601207" w14:textId="77777777" w:rsidR="00447E69" w:rsidRDefault="00447E69" w:rsidP="00872B1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3AEBECBA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3DE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2C8C694E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12463E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12463E">
              <w:rPr>
                <w:szCs w:val="24"/>
              </w:rPr>
              <w:t xml:space="preserve">5 </w:t>
            </w:r>
            <w:r w:rsidR="00872B1E">
              <w:rPr>
                <w:szCs w:val="24"/>
              </w:rPr>
              <w:t>december</w:t>
            </w:r>
            <w:r w:rsidR="002C17EC">
              <w:rPr>
                <w:szCs w:val="24"/>
              </w:rPr>
              <w:t xml:space="preserve"> 20</w:t>
            </w:r>
            <w:r w:rsidR="0039711B">
              <w:rPr>
                <w:szCs w:val="24"/>
              </w:rPr>
              <w:t>2</w:t>
            </w:r>
            <w:r w:rsidR="00A70128">
              <w:rPr>
                <w:szCs w:val="24"/>
              </w:rPr>
              <w:t>4</w:t>
            </w:r>
            <w:r w:rsidR="00022A7C">
              <w:rPr>
                <w:szCs w:val="24"/>
              </w:rPr>
              <w:t xml:space="preserve"> </w:t>
            </w:r>
            <w:r w:rsidR="0012463E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12463E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6BF59604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12463E">
              <w:t>5</w:t>
            </w:r>
            <w:r w:rsidR="00520D71">
              <w:t xml:space="preserve"> </w:t>
            </w:r>
            <w:r w:rsidR="00872B1E">
              <w:t>december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A70128">
              <w:t>4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4B0533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5C9F500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4F6D8F56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0E6C79">
              <w:t>1</w:t>
            </w:r>
            <w:r w:rsidR="00250068">
              <w:t>4</w:t>
            </w:r>
          </w:p>
        </w:tc>
      </w:tr>
      <w:tr w:rsidR="008D6158" w14:paraId="3F586818" w14:textId="77777777" w:rsidTr="004B0533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07E573C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C970344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0F253DA" w:rsidR="00DB2584" w:rsidRDefault="004B3DE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1B87B840" w:rsidR="00DB2584" w:rsidRDefault="004B3DE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0D237779" w:rsidR="00DB2584" w:rsidRDefault="009C36A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 w:rsidR="003C65AB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5BEF70DC" w:rsidR="00D678CE" w:rsidRDefault="004B3DE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40B43203" w:rsidR="00D678CE" w:rsidRDefault="004B3DE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0BC9849D" w:rsidR="00DB2584" w:rsidRDefault="004B3DE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4CF12299" w:rsidR="00DB2584" w:rsidRDefault="004B3DE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138A041E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59C91DD3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30CCABEC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36EC38FA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4156AA7B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1F52AA29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34D70461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7CFD2F5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44996F97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3ADCD30D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4D5AD3D7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07DACBC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39CE00B4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605862AA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2EFDD747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B38891F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1DE25EB4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22F14B4C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1057ECCB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1823F394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089FA23C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5E01DD9C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66D36262" w:rsidR="00BA72A9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Bjälkö </w:t>
            </w:r>
            <w:r w:rsidR="009C0AF5" w:rsidRPr="009C0AF5">
              <w:rPr>
                <w:bCs/>
                <w:iCs/>
                <w:sz w:val="22"/>
              </w:rPr>
              <w:t xml:space="preserve">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6F1F953C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29AD1CE7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6FF42ECE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13A985D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567243F5" w:rsidR="008D6158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="00BA72A9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05B47AF8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DE1F62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48EB5846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1F66E1A6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07A64D66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1F3FEF9" w:rsidR="008D6158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C5DAE1" w:rsidR="00A23519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588963C8" w:rsidR="00A23519" w:rsidRDefault="004B3D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4B053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4B0533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4B0533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E6C79"/>
    <w:rsid w:val="000F3EEE"/>
    <w:rsid w:val="000F65E0"/>
    <w:rsid w:val="00104219"/>
    <w:rsid w:val="001043A5"/>
    <w:rsid w:val="00104F47"/>
    <w:rsid w:val="0012463E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F2B00"/>
    <w:rsid w:val="002043B1"/>
    <w:rsid w:val="002059AD"/>
    <w:rsid w:val="00207D45"/>
    <w:rsid w:val="0022153F"/>
    <w:rsid w:val="00225ABD"/>
    <w:rsid w:val="00230CED"/>
    <w:rsid w:val="002319DD"/>
    <w:rsid w:val="002349B8"/>
    <w:rsid w:val="0023529D"/>
    <w:rsid w:val="002358B7"/>
    <w:rsid w:val="002400FB"/>
    <w:rsid w:val="002462FF"/>
    <w:rsid w:val="00250068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D6AD1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2F40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3D6F14"/>
    <w:rsid w:val="003E3087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02D3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0533"/>
    <w:rsid w:val="004B3DE4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86FD9"/>
    <w:rsid w:val="005922A2"/>
    <w:rsid w:val="00592E7C"/>
    <w:rsid w:val="00594EA8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D70CC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3F4E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06538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6210"/>
    <w:rsid w:val="008370D3"/>
    <w:rsid w:val="00837359"/>
    <w:rsid w:val="00841B9D"/>
    <w:rsid w:val="00850186"/>
    <w:rsid w:val="00870B72"/>
    <w:rsid w:val="00872753"/>
    <w:rsid w:val="00872B1E"/>
    <w:rsid w:val="00875313"/>
    <w:rsid w:val="00886BA6"/>
    <w:rsid w:val="00892EE8"/>
    <w:rsid w:val="008A17CC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C36A2"/>
    <w:rsid w:val="009D5E29"/>
    <w:rsid w:val="009D5E64"/>
    <w:rsid w:val="009E1FCA"/>
    <w:rsid w:val="009F24C9"/>
    <w:rsid w:val="009F4392"/>
    <w:rsid w:val="00A025C4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9147D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A7671"/>
    <w:rsid w:val="00BB3664"/>
    <w:rsid w:val="00BB4FC6"/>
    <w:rsid w:val="00BE4A2E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B1524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character" w:styleId="Kommentarsreferens">
    <w:name w:val="annotation reference"/>
    <w:basedOn w:val="Standardstycketeckensnitt"/>
    <w:rsid w:val="003E3087"/>
    <w:rPr>
      <w:sz w:val="16"/>
      <w:szCs w:val="16"/>
    </w:rPr>
  </w:style>
  <w:style w:type="paragraph" w:styleId="Kommentarer">
    <w:name w:val="annotation text"/>
    <w:basedOn w:val="Normal"/>
    <w:link w:val="KommentarerChar"/>
    <w:rsid w:val="003E308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E3087"/>
  </w:style>
  <w:style w:type="paragraph" w:styleId="Kommentarsmne">
    <w:name w:val="annotation subject"/>
    <w:basedOn w:val="Kommentarer"/>
    <w:next w:val="Kommentarer"/>
    <w:link w:val="KommentarsmneChar"/>
    <w:rsid w:val="003E308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E3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340</Words>
  <Characters>2558</Characters>
  <Application>Microsoft Office Word</Application>
  <DocSecurity>0</DocSecurity>
  <Lines>1279</Lines>
  <Paragraphs>160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15</cp:revision>
  <cp:lastPrinted>2024-12-03T11:14:00Z</cp:lastPrinted>
  <dcterms:created xsi:type="dcterms:W3CDTF">2024-11-20T14:19:00Z</dcterms:created>
  <dcterms:modified xsi:type="dcterms:W3CDTF">2024-12-03T11:14:00Z</dcterms:modified>
</cp:coreProperties>
</file>