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C59AE" w14:textId="77777777" w:rsidR="00852763" w:rsidRPr="001C7729" w:rsidRDefault="00852763" w:rsidP="00852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Start"/>
      <w:bookmarkEnd w:id="0"/>
      <w:r w:rsidRPr="001C7729">
        <w:rPr>
          <w:rFonts w:ascii="Arial" w:hAnsi="Arial" w:cs="Arial"/>
          <w:sz w:val="28"/>
          <w:szCs w:val="28"/>
        </w:rPr>
        <w:t xml:space="preserve">Svar på fråga 2019/20:194 av Dennis </w:t>
      </w:r>
      <w:proofErr w:type="spellStart"/>
      <w:r w:rsidRPr="001C7729">
        <w:rPr>
          <w:rFonts w:ascii="Arial" w:hAnsi="Arial" w:cs="Arial"/>
          <w:sz w:val="28"/>
          <w:szCs w:val="28"/>
        </w:rPr>
        <w:t>Dioukarev</w:t>
      </w:r>
      <w:proofErr w:type="spellEnd"/>
      <w:r w:rsidRPr="001C7729">
        <w:rPr>
          <w:rFonts w:ascii="Arial" w:hAnsi="Arial" w:cs="Arial"/>
          <w:sz w:val="28"/>
          <w:szCs w:val="28"/>
        </w:rPr>
        <w:t xml:space="preserve"> (SD)</w:t>
      </w:r>
      <w:r w:rsidRPr="001C7729">
        <w:rPr>
          <w:rFonts w:ascii="Arial" w:hAnsi="Arial" w:cs="Arial"/>
          <w:bCs/>
          <w:sz w:val="28"/>
          <w:szCs w:val="28"/>
        </w:rPr>
        <w:t xml:space="preserve"> Behovet av en Kinastrategi</w:t>
      </w:r>
    </w:p>
    <w:p w14:paraId="1879420D" w14:textId="77777777" w:rsidR="00852763" w:rsidRDefault="00852763" w:rsidP="008527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7EE7BE64" w14:textId="77E046E8" w:rsidR="00D51FCC" w:rsidRDefault="00852763" w:rsidP="00551187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852763">
        <w:rPr>
          <w:rFonts w:cs="Arial"/>
          <w:sz w:val="24"/>
          <w:szCs w:val="24"/>
        </w:rPr>
        <w:t xml:space="preserve">Dennis </w:t>
      </w:r>
      <w:proofErr w:type="spellStart"/>
      <w:r w:rsidRPr="00852763">
        <w:rPr>
          <w:rFonts w:cs="Arial"/>
          <w:sz w:val="24"/>
          <w:szCs w:val="24"/>
        </w:rPr>
        <w:t>Dioukare</w:t>
      </w:r>
      <w:r>
        <w:rPr>
          <w:rFonts w:cs="Arial"/>
          <w:sz w:val="24"/>
          <w:szCs w:val="24"/>
        </w:rPr>
        <w:t>v</w:t>
      </w:r>
      <w:proofErr w:type="spellEnd"/>
      <w:r>
        <w:rPr>
          <w:rFonts w:cs="Arial"/>
          <w:sz w:val="24"/>
          <w:szCs w:val="24"/>
        </w:rPr>
        <w:t xml:space="preserve"> har frågat mig om jag som </w:t>
      </w:r>
      <w:r>
        <w:rPr>
          <w:rFonts w:cs="TimesNewRomanPSMT"/>
          <w:sz w:val="24"/>
          <w:szCs w:val="24"/>
        </w:rPr>
        <w:t>utrikes</w:t>
      </w:r>
      <w:r w:rsidRPr="00852763">
        <w:rPr>
          <w:rFonts w:cs="TimesNewRomanPSMT"/>
          <w:sz w:val="24"/>
          <w:szCs w:val="24"/>
        </w:rPr>
        <w:t xml:space="preserve">minister och regeringen </w:t>
      </w:r>
      <w:r>
        <w:rPr>
          <w:rFonts w:cs="TimesNewRomanPSMT"/>
          <w:sz w:val="24"/>
          <w:szCs w:val="24"/>
        </w:rPr>
        <w:t xml:space="preserve">avser </w:t>
      </w:r>
      <w:r w:rsidRPr="00852763">
        <w:rPr>
          <w:rFonts w:cs="TimesNewRomanPSMT"/>
          <w:sz w:val="24"/>
          <w:szCs w:val="24"/>
        </w:rPr>
        <w:t>att ta fram en fullt utvecklad Kinastrategi med</w:t>
      </w:r>
      <w:r>
        <w:rPr>
          <w:rFonts w:cs="TimesNewRomanPSMT"/>
          <w:sz w:val="24"/>
          <w:szCs w:val="24"/>
        </w:rPr>
        <w:t xml:space="preserve"> </w:t>
      </w:r>
      <w:r w:rsidRPr="00852763">
        <w:rPr>
          <w:rFonts w:cs="TimesNewRomanPSMT"/>
          <w:sz w:val="24"/>
          <w:szCs w:val="24"/>
        </w:rPr>
        <w:t>hänsyn tagen till säkerhetspolitiska överväganden, mänskliga rättigheter och</w:t>
      </w:r>
      <w:r>
        <w:rPr>
          <w:rFonts w:cs="TimesNewRomanPSMT"/>
          <w:sz w:val="24"/>
          <w:szCs w:val="24"/>
        </w:rPr>
        <w:t xml:space="preserve"> </w:t>
      </w:r>
      <w:r w:rsidRPr="00852763">
        <w:rPr>
          <w:rFonts w:cs="TimesNewRomanPSMT"/>
          <w:sz w:val="24"/>
          <w:szCs w:val="24"/>
        </w:rPr>
        <w:t>svenska intressen</w:t>
      </w:r>
      <w:r w:rsidR="00F74199">
        <w:rPr>
          <w:rFonts w:cs="TimesNewRomanPSMT"/>
          <w:sz w:val="24"/>
          <w:szCs w:val="24"/>
        </w:rPr>
        <w:t>.</w:t>
      </w:r>
    </w:p>
    <w:p w14:paraId="1B800215" w14:textId="77777777" w:rsidR="00C266A3" w:rsidRDefault="00C266A3" w:rsidP="00551187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</w:p>
    <w:p w14:paraId="323C10EE" w14:textId="0CADF78F" w:rsidR="00C266A3" w:rsidRDefault="00C266A3" w:rsidP="00551187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I r</w:t>
      </w:r>
      <w:r w:rsidRPr="00C266A3">
        <w:rPr>
          <w:rFonts w:cs="TimesNewRomanPSMT"/>
          <w:sz w:val="24"/>
          <w:szCs w:val="24"/>
        </w:rPr>
        <w:t>egeringens deklaration</w:t>
      </w:r>
      <w:r>
        <w:rPr>
          <w:rFonts w:cs="TimesNewRomanPSMT"/>
          <w:sz w:val="24"/>
          <w:szCs w:val="24"/>
        </w:rPr>
        <w:t xml:space="preserve"> </w:t>
      </w:r>
      <w:r w:rsidRPr="00C266A3">
        <w:rPr>
          <w:rFonts w:cs="TimesNewRomanPSMT"/>
          <w:sz w:val="24"/>
          <w:szCs w:val="24"/>
        </w:rPr>
        <w:t xml:space="preserve">vid 2019 års utrikespolitiska debatt i riksdagen </w:t>
      </w:r>
      <w:r>
        <w:rPr>
          <w:rFonts w:cs="TimesNewRomanPSMT"/>
          <w:sz w:val="24"/>
          <w:szCs w:val="24"/>
        </w:rPr>
        <w:t>angavs att r</w:t>
      </w:r>
      <w:r w:rsidRPr="00C266A3">
        <w:rPr>
          <w:rFonts w:cs="TimesNewRomanPSMT"/>
          <w:sz w:val="24"/>
          <w:szCs w:val="24"/>
        </w:rPr>
        <w:t>egeringen arbetar med att ta fram en Kinastrategi.</w:t>
      </w:r>
      <w:r>
        <w:rPr>
          <w:rFonts w:cs="TimesNewRomanPSMT"/>
          <w:sz w:val="24"/>
          <w:szCs w:val="24"/>
        </w:rPr>
        <w:t xml:space="preserve"> Den 2 oktober överlämnade regeringen skrivelsen Arbetet i frågor som rör Kina 2019/20:18 till riksdagen. </w:t>
      </w:r>
      <w:r w:rsidR="00FF7500">
        <w:rPr>
          <w:rFonts w:cs="TimesNewRomanPSMT"/>
          <w:sz w:val="24"/>
          <w:szCs w:val="24"/>
        </w:rPr>
        <w:t>I skrivelsen anges att r</w:t>
      </w:r>
      <w:r w:rsidRPr="00C266A3">
        <w:rPr>
          <w:rFonts w:cs="TimesNewRomanPSMT"/>
          <w:sz w:val="24"/>
          <w:szCs w:val="24"/>
        </w:rPr>
        <w:t>egeringens förhållningssätt gentemot Kina definieras utifrån ett helhetsperspektiv där nyttan för det svenska samhället står i centrum samtidigt som Sveriges säkerhet inom alla relevanta områden säkerställs. Förhållningssättet bygger på EU:s Kinastrategi från 2016 och beskriver hur den verkställs nationellt.</w:t>
      </w:r>
    </w:p>
    <w:p w14:paraId="45625BB8" w14:textId="77777777" w:rsidR="00C266A3" w:rsidRDefault="00C266A3" w:rsidP="00C266A3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73F38981" w14:textId="11E80253" w:rsidR="00852763" w:rsidRDefault="00852763" w:rsidP="00852763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06398CF3" w14:textId="11798DC1" w:rsidR="00852763" w:rsidRDefault="00852763" w:rsidP="00852763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Stockholm den 23 oktober 2019</w:t>
      </w:r>
    </w:p>
    <w:p w14:paraId="68E10A4F" w14:textId="77777777" w:rsidR="00852763" w:rsidRDefault="00852763" w:rsidP="00852763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1C557635" w14:textId="3162B303" w:rsidR="00852763" w:rsidRDefault="00551187" w:rsidP="00551187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bookmarkStart w:id="1" w:name="_GoBack"/>
      <w:bookmarkEnd w:id="1"/>
    </w:p>
    <w:p w14:paraId="15A48C40" w14:textId="77777777" w:rsidR="00852763" w:rsidRDefault="00852763" w:rsidP="00852763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6CF82ECD" w14:textId="77777777" w:rsidR="00651161" w:rsidRDefault="00651161" w:rsidP="00852763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64A5212E" w14:textId="414AC86F" w:rsidR="00852763" w:rsidRPr="00852763" w:rsidRDefault="00852763" w:rsidP="00852763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Ann Linde</w:t>
      </w:r>
    </w:p>
    <w:sectPr w:rsidR="00852763" w:rsidRPr="0085276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A7BC5" w14:textId="77777777" w:rsidR="00852763" w:rsidRDefault="00852763" w:rsidP="00A87A54">
      <w:pPr>
        <w:spacing w:after="0" w:line="240" w:lineRule="auto"/>
      </w:pPr>
      <w:r>
        <w:separator/>
      </w:r>
    </w:p>
  </w:endnote>
  <w:endnote w:type="continuationSeparator" w:id="0">
    <w:p w14:paraId="5BF954FD" w14:textId="77777777" w:rsidR="00852763" w:rsidRDefault="008527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0DE7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B796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FC051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7170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5C53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B088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5CD0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DA0190" w14:textId="77777777" w:rsidTr="00C26068">
      <w:trPr>
        <w:trHeight w:val="227"/>
      </w:trPr>
      <w:tc>
        <w:tcPr>
          <w:tcW w:w="4074" w:type="dxa"/>
        </w:tcPr>
        <w:p w14:paraId="6578E3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B36F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7AAD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1BC7F" w14:textId="77777777" w:rsidR="00852763" w:rsidRDefault="00852763" w:rsidP="00A87A54">
      <w:pPr>
        <w:spacing w:after="0" w:line="240" w:lineRule="auto"/>
      </w:pPr>
      <w:r>
        <w:separator/>
      </w:r>
    </w:p>
  </w:footnote>
  <w:footnote w:type="continuationSeparator" w:id="0">
    <w:p w14:paraId="61DB1AC4" w14:textId="77777777" w:rsidR="00852763" w:rsidRDefault="008527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2763" w14:paraId="58DDF82E" w14:textId="77777777" w:rsidTr="00C93EBA">
      <w:trPr>
        <w:trHeight w:val="227"/>
      </w:trPr>
      <w:tc>
        <w:tcPr>
          <w:tcW w:w="5534" w:type="dxa"/>
        </w:tcPr>
        <w:p w14:paraId="7E408388" w14:textId="77777777" w:rsidR="00852763" w:rsidRPr="007D73AB" w:rsidRDefault="00852763">
          <w:pPr>
            <w:pStyle w:val="Sidhuvud"/>
          </w:pPr>
        </w:p>
      </w:tc>
      <w:tc>
        <w:tcPr>
          <w:tcW w:w="3170" w:type="dxa"/>
          <w:vAlign w:val="bottom"/>
        </w:tcPr>
        <w:p w14:paraId="0C02F132" w14:textId="77777777" w:rsidR="00852763" w:rsidRPr="007D73AB" w:rsidRDefault="00852763" w:rsidP="00340DE0">
          <w:pPr>
            <w:pStyle w:val="Sidhuvud"/>
          </w:pPr>
        </w:p>
      </w:tc>
      <w:tc>
        <w:tcPr>
          <w:tcW w:w="1134" w:type="dxa"/>
        </w:tcPr>
        <w:p w14:paraId="67EBB725" w14:textId="77777777" w:rsidR="00852763" w:rsidRDefault="00852763" w:rsidP="005A703A">
          <w:pPr>
            <w:pStyle w:val="Sidhuvud"/>
          </w:pPr>
        </w:p>
      </w:tc>
    </w:tr>
    <w:tr w:rsidR="00852763" w14:paraId="4B5529F7" w14:textId="77777777" w:rsidTr="00C93EBA">
      <w:trPr>
        <w:trHeight w:val="1928"/>
      </w:trPr>
      <w:tc>
        <w:tcPr>
          <w:tcW w:w="5534" w:type="dxa"/>
        </w:tcPr>
        <w:p w14:paraId="5686F292" w14:textId="77777777" w:rsidR="00852763" w:rsidRPr="00340DE0" w:rsidRDefault="008527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4A6B8B" wp14:editId="5B0CA46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14C088" w14:textId="77777777" w:rsidR="00852763" w:rsidRPr="00710A6C" w:rsidRDefault="00852763" w:rsidP="00EE3C0F">
          <w:pPr>
            <w:pStyle w:val="Sidhuvud"/>
            <w:rPr>
              <w:b/>
            </w:rPr>
          </w:pPr>
        </w:p>
        <w:p w14:paraId="412ACDB0" w14:textId="77777777" w:rsidR="00852763" w:rsidRDefault="00852763" w:rsidP="00EE3C0F">
          <w:pPr>
            <w:pStyle w:val="Sidhuvud"/>
          </w:pPr>
        </w:p>
        <w:p w14:paraId="2221C031" w14:textId="77777777" w:rsidR="00852763" w:rsidRDefault="00852763" w:rsidP="00EE3C0F">
          <w:pPr>
            <w:pStyle w:val="Sidhuvud"/>
          </w:pPr>
        </w:p>
        <w:p w14:paraId="03D6D6D2" w14:textId="77777777" w:rsidR="00852763" w:rsidRDefault="008527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FFC1B83D6CD43F4A6913855DB7AE8C9"/>
            </w:placeholder>
            <w:showingPlcHdr/>
            <w:dataBinding w:prefixMappings="xmlns:ns0='http://lp/documentinfo/RK' " w:xpath="/ns0:DocumentInfo[1]/ns0:BaseInfo[1]/ns0:Dnr[1]" w:storeItemID="{CB4DB8D2-CFD3-4063-9726-F1A270C2772A}"/>
            <w:text/>
          </w:sdtPr>
          <w:sdtEndPr/>
          <w:sdtContent>
            <w:p w14:paraId="63FBE08C" w14:textId="4850556A" w:rsidR="00852763" w:rsidRDefault="005511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9D5CF7EBD74482BC141BC95F2C5012"/>
            </w:placeholder>
            <w:showingPlcHdr/>
            <w:dataBinding w:prefixMappings="xmlns:ns0='http://lp/documentinfo/RK' " w:xpath="/ns0:DocumentInfo[1]/ns0:BaseInfo[1]/ns0:DocNumber[1]" w:storeItemID="{CB4DB8D2-CFD3-4063-9726-F1A270C2772A}"/>
            <w:text/>
          </w:sdtPr>
          <w:sdtEndPr/>
          <w:sdtContent>
            <w:p w14:paraId="50E245C8" w14:textId="477D069E" w:rsidR="00852763" w:rsidRDefault="008527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9BEB37" w14:textId="77777777" w:rsidR="00852763" w:rsidRDefault="00852763" w:rsidP="00EE3C0F">
          <w:pPr>
            <w:pStyle w:val="Sidhuvud"/>
          </w:pPr>
        </w:p>
      </w:tc>
      <w:tc>
        <w:tcPr>
          <w:tcW w:w="1134" w:type="dxa"/>
        </w:tcPr>
        <w:p w14:paraId="5F9B637D" w14:textId="77777777" w:rsidR="00852763" w:rsidRDefault="00852763" w:rsidP="0094502D">
          <w:pPr>
            <w:pStyle w:val="Sidhuvud"/>
          </w:pPr>
        </w:p>
        <w:p w14:paraId="67448953" w14:textId="77777777" w:rsidR="00852763" w:rsidRPr="0094502D" w:rsidRDefault="00852763" w:rsidP="00EC71A6">
          <w:pPr>
            <w:pStyle w:val="Sidhuvud"/>
          </w:pPr>
        </w:p>
      </w:tc>
    </w:tr>
    <w:tr w:rsidR="00852763" w14:paraId="108F82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6677BEA372419BAED5D49F2A11CF7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37C964" w14:textId="77777777" w:rsidR="00852763" w:rsidRPr="00852763" w:rsidRDefault="00852763" w:rsidP="00340DE0">
              <w:pPr>
                <w:pStyle w:val="Sidhuvud"/>
                <w:rPr>
                  <w:b/>
                </w:rPr>
              </w:pPr>
              <w:r w:rsidRPr="00852763">
                <w:rPr>
                  <w:b/>
                </w:rPr>
                <w:t>Utrikesdepartementet</w:t>
              </w:r>
            </w:p>
            <w:p w14:paraId="49E1933E" w14:textId="77777777" w:rsidR="00551187" w:rsidRDefault="00852763" w:rsidP="00340DE0">
              <w:pPr>
                <w:pStyle w:val="Sidhuvud"/>
              </w:pPr>
              <w:r w:rsidRPr="00852763">
                <w:t>Utrikesministern</w:t>
              </w:r>
            </w:p>
            <w:p w14:paraId="77519BBA" w14:textId="77777777" w:rsidR="00551187" w:rsidRDefault="00551187" w:rsidP="00340DE0">
              <w:pPr>
                <w:pStyle w:val="Sidhuvud"/>
              </w:pPr>
            </w:p>
            <w:p w14:paraId="0035C0F2" w14:textId="7D4A6425" w:rsidR="00852763" w:rsidRPr="00340DE0" w:rsidRDefault="0085276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1DE68747324EA6BC3418B1DC3FEDBE"/>
          </w:placeholder>
          <w:dataBinding w:prefixMappings="xmlns:ns0='http://lp/documentinfo/RK' " w:xpath="/ns0:DocumentInfo[1]/ns0:BaseInfo[1]/ns0:Recipient[1]" w:storeItemID="{CB4DB8D2-CFD3-4063-9726-F1A270C2772A}"/>
          <w:text w:multiLine="1"/>
        </w:sdtPr>
        <w:sdtEndPr/>
        <w:sdtContent>
          <w:tc>
            <w:tcPr>
              <w:tcW w:w="3170" w:type="dxa"/>
            </w:tcPr>
            <w:p w14:paraId="2937BF8F" w14:textId="29F0CE1D" w:rsidR="00852763" w:rsidRDefault="00852763" w:rsidP="00547B89">
              <w:pPr>
                <w:pStyle w:val="Sidhuvud"/>
              </w:pPr>
              <w:r>
                <w:t>Till riksdagen</w:t>
              </w:r>
              <w:r w:rsidR="00551187">
                <w:br/>
              </w:r>
              <w:r w:rsidR="00551187">
                <w:br/>
              </w:r>
            </w:p>
          </w:tc>
        </w:sdtContent>
      </w:sdt>
      <w:tc>
        <w:tcPr>
          <w:tcW w:w="1134" w:type="dxa"/>
        </w:tcPr>
        <w:p w14:paraId="5ABC9AE7" w14:textId="77777777" w:rsidR="00852763" w:rsidRDefault="00852763" w:rsidP="003E6020">
          <w:pPr>
            <w:pStyle w:val="Sidhuvud"/>
          </w:pPr>
        </w:p>
      </w:tc>
    </w:tr>
  </w:tbl>
  <w:p w14:paraId="6C9BFD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6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30F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C772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1AE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18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16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763"/>
    <w:rsid w:val="00856FE9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50A1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6A3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199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EC4997"/>
  <w15:docId w15:val="{859A376D-5BA4-4FEF-A271-7E719EAB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FC1B83D6CD43F4A6913855DB7AE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22003-DB20-4F52-A4B1-02C22A95339F}"/>
      </w:docPartPr>
      <w:docPartBody>
        <w:p w:rsidR="002E62AF" w:rsidRDefault="001B7E4E" w:rsidP="001B7E4E">
          <w:pPr>
            <w:pStyle w:val="EFFC1B83D6CD43F4A6913855DB7AE8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9D5CF7EBD74482BC141BC95F2C5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723C8-B471-43C2-9387-5FB85E267BCF}"/>
      </w:docPartPr>
      <w:docPartBody>
        <w:p w:rsidR="002E62AF" w:rsidRDefault="001B7E4E" w:rsidP="001B7E4E">
          <w:pPr>
            <w:pStyle w:val="289D5CF7EBD74482BC141BC95F2C50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6677BEA372419BAED5D49F2A11C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275DE-B99A-4F6D-8FC3-7A72B02A7175}"/>
      </w:docPartPr>
      <w:docPartBody>
        <w:p w:rsidR="002E62AF" w:rsidRDefault="001B7E4E" w:rsidP="001B7E4E">
          <w:pPr>
            <w:pStyle w:val="AF6677BEA372419BAED5D49F2A11C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1DE68747324EA6BC3418B1DC3FE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3C705-3B27-4331-8C0E-1BEDE830A786}"/>
      </w:docPartPr>
      <w:docPartBody>
        <w:p w:rsidR="002E62AF" w:rsidRDefault="001B7E4E" w:rsidP="001B7E4E">
          <w:pPr>
            <w:pStyle w:val="161DE68747324EA6BC3418B1DC3FEDB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4E"/>
    <w:rsid w:val="001B7E4E"/>
    <w:rsid w:val="002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326B45A7B1451991A0C1D0223D9221">
    <w:name w:val="BF326B45A7B1451991A0C1D0223D9221"/>
    <w:rsid w:val="001B7E4E"/>
  </w:style>
  <w:style w:type="character" w:styleId="Platshllartext">
    <w:name w:val="Placeholder Text"/>
    <w:basedOn w:val="Standardstycketeckensnitt"/>
    <w:uiPriority w:val="99"/>
    <w:semiHidden/>
    <w:rsid w:val="001B7E4E"/>
    <w:rPr>
      <w:noProof w:val="0"/>
      <w:color w:val="808080"/>
    </w:rPr>
  </w:style>
  <w:style w:type="paragraph" w:customStyle="1" w:styleId="C73F5472503E4B948EEF10C09822AC70">
    <w:name w:val="C73F5472503E4B948EEF10C09822AC70"/>
    <w:rsid w:val="001B7E4E"/>
  </w:style>
  <w:style w:type="paragraph" w:customStyle="1" w:styleId="C3A1ABC6EAB24EB3A3A46E70271836D4">
    <w:name w:val="C3A1ABC6EAB24EB3A3A46E70271836D4"/>
    <w:rsid w:val="001B7E4E"/>
  </w:style>
  <w:style w:type="paragraph" w:customStyle="1" w:styleId="23F142D98B634355AEA0D3C4DD1DC867">
    <w:name w:val="23F142D98B634355AEA0D3C4DD1DC867"/>
    <w:rsid w:val="001B7E4E"/>
  </w:style>
  <w:style w:type="paragraph" w:customStyle="1" w:styleId="EFFC1B83D6CD43F4A6913855DB7AE8C9">
    <w:name w:val="EFFC1B83D6CD43F4A6913855DB7AE8C9"/>
    <w:rsid w:val="001B7E4E"/>
  </w:style>
  <w:style w:type="paragraph" w:customStyle="1" w:styleId="289D5CF7EBD74482BC141BC95F2C5012">
    <w:name w:val="289D5CF7EBD74482BC141BC95F2C5012"/>
    <w:rsid w:val="001B7E4E"/>
  </w:style>
  <w:style w:type="paragraph" w:customStyle="1" w:styleId="480829D368644639AD82A14419D5EB5D">
    <w:name w:val="480829D368644639AD82A14419D5EB5D"/>
    <w:rsid w:val="001B7E4E"/>
  </w:style>
  <w:style w:type="paragraph" w:customStyle="1" w:styleId="DFEC9B7EBC7B4749B126D09B24E4648D">
    <w:name w:val="DFEC9B7EBC7B4749B126D09B24E4648D"/>
    <w:rsid w:val="001B7E4E"/>
  </w:style>
  <w:style w:type="paragraph" w:customStyle="1" w:styleId="B868AFC59B8F417C9CDF5DCC73597F4B">
    <w:name w:val="B868AFC59B8F417C9CDF5DCC73597F4B"/>
    <w:rsid w:val="001B7E4E"/>
  </w:style>
  <w:style w:type="paragraph" w:customStyle="1" w:styleId="AF6677BEA372419BAED5D49F2A11CF7E">
    <w:name w:val="AF6677BEA372419BAED5D49F2A11CF7E"/>
    <w:rsid w:val="001B7E4E"/>
  </w:style>
  <w:style w:type="paragraph" w:customStyle="1" w:styleId="161DE68747324EA6BC3418B1DC3FEDBE">
    <w:name w:val="161DE68747324EA6BC3418B1DC3FEDBE"/>
    <w:rsid w:val="001B7E4E"/>
  </w:style>
  <w:style w:type="paragraph" w:customStyle="1" w:styleId="FF7311F5AB2F439DBD5B0D1042699885">
    <w:name w:val="FF7311F5AB2F439DBD5B0D1042699885"/>
    <w:rsid w:val="001B7E4E"/>
  </w:style>
  <w:style w:type="paragraph" w:customStyle="1" w:styleId="CC23A9C430B64B61A8516E5E7AFBEF1D">
    <w:name w:val="CC23A9C430B64B61A8516E5E7AFBEF1D"/>
    <w:rsid w:val="001B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b9e13d30-8d48-4298-bbbe-57a392239879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F7088-1EB7-4909-804F-A1674C32481F}"/>
</file>

<file path=customXml/itemProps2.xml><?xml version="1.0" encoding="utf-8"?>
<ds:datastoreItem xmlns:ds="http://schemas.openxmlformats.org/officeDocument/2006/customXml" ds:itemID="{3FEE7A7D-C25C-4DD5-AA7E-BF677CE0DC8C}"/>
</file>

<file path=customXml/itemProps3.xml><?xml version="1.0" encoding="utf-8"?>
<ds:datastoreItem xmlns:ds="http://schemas.openxmlformats.org/officeDocument/2006/customXml" ds:itemID="{D3ADF66F-1392-4732-9A8C-8CF0FD0084FF}"/>
</file>

<file path=customXml/itemProps4.xml><?xml version="1.0" encoding="utf-8"?>
<ds:datastoreItem xmlns:ds="http://schemas.openxmlformats.org/officeDocument/2006/customXml" ds:itemID="{59798D24-7570-40FD-AAF7-489E1984104E}"/>
</file>

<file path=customXml/itemProps5.xml><?xml version="1.0" encoding="utf-8"?>
<ds:datastoreItem xmlns:ds="http://schemas.openxmlformats.org/officeDocument/2006/customXml" ds:itemID="{3FEE7A7D-C25C-4DD5-AA7E-BF677CE0DC8C}"/>
</file>

<file path=customXml/itemProps6.xml><?xml version="1.0" encoding="utf-8"?>
<ds:datastoreItem xmlns:ds="http://schemas.openxmlformats.org/officeDocument/2006/customXml" ds:itemID="{CB4DB8D2-CFD3-4063-9726-F1A270C2772A}"/>
</file>

<file path=customXml/itemProps7.xml><?xml version="1.0" encoding="utf-8"?>
<ds:datastoreItem xmlns:ds="http://schemas.openxmlformats.org/officeDocument/2006/customXml" ds:itemID="{CB4DB8D2-CFD3-4063-9726-F1A270C2772A}"/>
</file>

<file path=customXml/itemProps8.xml><?xml version="1.0" encoding="utf-8"?>
<ds:datastoreItem xmlns:ds="http://schemas.openxmlformats.org/officeDocument/2006/customXml" ds:itemID="{51865083-4CD3-4A60-9667-B51B37A057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 av Dennis Dioukarev (SD) Behovet av en Kinastrategi.docx</dc:title>
  <dc:subject/>
  <dc:creator>Andreas Ekengren</dc:creator>
  <cp:keywords/>
  <dc:description/>
  <cp:lastModifiedBy>Eva-Lena Gustafsson</cp:lastModifiedBy>
  <cp:revision>2</cp:revision>
  <cp:lastPrinted>2019-10-22T09:21:00Z</cp:lastPrinted>
  <dcterms:created xsi:type="dcterms:W3CDTF">2019-10-22T09:24:00Z</dcterms:created>
  <dcterms:modified xsi:type="dcterms:W3CDTF">2019-10-22T09:24:00Z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ad8d000b-cb6e-43e3-82ed-b6e208073159</vt:lpwstr>
  </property>
</Properties>
</file>