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ED8" w:rsidRDefault="007B0ED8">
      <w:pPr>
        <w:pStyle w:val="Rubrik1"/>
        <w:spacing w:before="0"/>
      </w:pPr>
      <w:bookmarkStart w:id="0" w:name="_Toc369426024"/>
      <w:r>
        <w:t>Till finansutskottet</w:t>
      </w:r>
      <w:bookmarkEnd w:id="0"/>
    </w:p>
    <w:p w:rsidR="007B0ED8" w:rsidRDefault="007B0ED8">
      <w:r>
        <w:t>Finansutskottet har den 8 oktober 1996 beslutat att bereda bl.a. konstit</w:t>
      </w:r>
      <w:r>
        <w:t>u</w:t>
      </w:r>
      <w:r>
        <w:t>tionsutskottet tillfälle att avge yttrande över proposition 1996/97:1 Budge</w:t>
      </w:r>
      <w:r>
        <w:t>t</w:t>
      </w:r>
      <w:r>
        <w:t>propositionen för år 1997 (volym 1) jämte motioner, i vad avser tilläggsbu</w:t>
      </w:r>
      <w:r>
        <w:t>d</w:t>
      </w:r>
      <w:r>
        <w:t xml:space="preserve">get till statsbudgeten för budgetåret 1995/96 (yrkandena 13–31 och 36–39). </w:t>
      </w:r>
    </w:p>
    <w:p w:rsidR="007B0ED8" w:rsidRDefault="007B0ED8">
      <w:pPr>
        <w:pStyle w:val="Normaltindrag"/>
      </w:pPr>
      <w:r>
        <w:t>Konstitutionsutskottets yttrande avser avsnittet D 1. Sametinget under n</w:t>
      </w:r>
      <w:r>
        <w:t>i</w:t>
      </w:r>
      <w:r>
        <w:t>onde huvudtiteln och yrkande 29.</w:t>
      </w:r>
    </w:p>
    <w:p w:rsidR="007B0ED8" w:rsidRDefault="007B0ED8">
      <w:pPr>
        <w:pStyle w:val="R2"/>
      </w:pPr>
      <w:r>
        <w:t>Propositionen</w:t>
      </w:r>
    </w:p>
    <w:p w:rsidR="007B0ED8" w:rsidRDefault="007B0ED8">
      <w:r>
        <w:t xml:space="preserve">Av budgetpropositionen (prop. 1996/97:1) framgår att i statsbudgeten för innevarande budgetår finns för Sametinget ett ramanslag på 15 082 000 kr. Sametinget är enligt sametingslagen ansvarigt för att organisera valet till Sametinget. Nästa val äger rum i maj 1997. Arbetet med planeringen av valet har påbörjats. </w:t>
      </w:r>
    </w:p>
    <w:p w:rsidR="007B0ED8" w:rsidRDefault="007B0ED8">
      <w:pPr>
        <w:pStyle w:val="Normaltindrag"/>
      </w:pPr>
      <w:r>
        <w:t>Sametinget har i sin anslagsframställan för år 1997 och i tilläggsansökan för innevarande budgetår yrkat 3 030 000 kr avseende bl.a. kostnader för annonsering och information om valet, tryckning och utskick av röstkort och valsedlar, utbildning av valförrättare och bidrag till partier. Regeringen för</w:t>
      </w:r>
      <w:r>
        <w:t>e</w:t>
      </w:r>
      <w:r>
        <w:t>slår, med hänsyn till att medel för valet inte budgeterats under anslaget, att 2 miljoner kronor bör tillföras Sametinget på tilläggsbudgeten för administr</w:t>
      </w:r>
      <w:r>
        <w:t>a</w:t>
      </w:r>
      <w:r>
        <w:t>tion av valet i enlighet med den aktuella lagstiftningen. Tillskottet föreslås finansieras genom att medel från  EU:s budget kommer att erhållas för vissa utgifter som ursprungligen budgeterats som nati</w:t>
      </w:r>
      <w:r>
        <w:t>o</w:t>
      </w:r>
      <w:r>
        <w:t xml:space="preserve">nella. </w:t>
      </w:r>
    </w:p>
    <w:p w:rsidR="007B0ED8" w:rsidRDefault="007B0ED8">
      <w:pPr>
        <w:pStyle w:val="Normaltindrag"/>
      </w:pPr>
      <w:r>
        <w:t>Regeringen föreslår, yrkande 29, att riksdagen beslutar att på tilläggsbu</w:t>
      </w:r>
      <w:r>
        <w:t>d</w:t>
      </w:r>
      <w:r>
        <w:t>get till statsbudgeten för budgetåret 1995/96 öka det under nionde huvudt</w:t>
      </w:r>
      <w:r>
        <w:t>i</w:t>
      </w:r>
      <w:r>
        <w:t>teln anv</w:t>
      </w:r>
      <w:r>
        <w:t>i</w:t>
      </w:r>
      <w:r>
        <w:t xml:space="preserve">sade ramanslaget </w:t>
      </w:r>
      <w:r>
        <w:rPr>
          <w:i/>
        </w:rPr>
        <w:t>Sametinget</w:t>
      </w:r>
      <w:r>
        <w:t xml:space="preserve"> med 2 000 000 kr.</w:t>
      </w:r>
    </w:p>
    <w:p w:rsidR="007B0ED8" w:rsidRDefault="007B0ED8">
      <w:pPr>
        <w:pStyle w:val="R2"/>
      </w:pPr>
      <w:r>
        <w:t xml:space="preserve">Utskottet </w:t>
      </w:r>
    </w:p>
    <w:p w:rsidR="007B0ED8" w:rsidRDefault="007B0ED8">
      <w:pPr>
        <w:pStyle w:val="R3"/>
        <w:spacing w:before="123"/>
      </w:pPr>
      <w:r>
        <w:t>Bestämmelser om val till Sametinget</w:t>
      </w:r>
    </w:p>
    <w:p w:rsidR="007B0ED8" w:rsidRDefault="007B0ED8">
      <w:r>
        <w:t xml:space="preserve">Enligt 2 kap. 5 § sametingslagen (1992:1433) skall Sametinget tillsätta en valnämnd som skall svara för valet till Sametinget. Val till Sametinget skall enligt 3 kap. 1 § hållas vart fjärde år den tredje söndagen i maj. Enligt 2 § </w:t>
      </w:r>
      <w:r>
        <w:lastRenderedPageBreak/>
        <w:t>utser valnämnden valförrättare och förbereder valet samt har i övrigt de uppgifter som framgår av 3 kap. vad avser valets genomförande.</w:t>
      </w:r>
    </w:p>
    <w:p w:rsidR="007B0ED8" w:rsidRDefault="007B0ED8">
      <w:pPr>
        <w:pStyle w:val="Normaltindrag"/>
      </w:pPr>
      <w:r>
        <w:t>Enligt övergångsbestämmelse 2 till den aktuella lagen hölls det första valet  den 16 maj 1993. Av detta följer att nästa val skall äga rum den tredje sö</w:t>
      </w:r>
      <w:r>
        <w:t>n</w:t>
      </w:r>
      <w:r>
        <w:t>dagen i maj 1997.</w:t>
      </w:r>
    </w:p>
    <w:p w:rsidR="007B0ED8" w:rsidRDefault="007B0ED8">
      <w:pPr>
        <w:pStyle w:val="R3"/>
        <w:spacing w:before="123"/>
      </w:pPr>
      <w:r>
        <w:t>Utskottets bedömning</w:t>
      </w:r>
    </w:p>
    <w:p w:rsidR="007B0ED8" w:rsidRDefault="007B0ED8">
      <w:r>
        <w:t>Utskottet har inga invändningar mot det redovisade förslaget. Utskottet til</w:t>
      </w:r>
      <w:r>
        <w:t>l</w:t>
      </w:r>
      <w:r>
        <w:t>styrker således att riksdagen beslutar att på tilläggsbudget till statsbudgeten för budgetåret 1995/96 öka det under nionde huvudtitlen anvisade ramansl</w:t>
      </w:r>
      <w:r>
        <w:t>a</w:t>
      </w:r>
      <w:r>
        <w:t>get Sametinget med 2 000 000 kr.</w:t>
      </w: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r>
        <w:t>Stockholm den 22 oktober 1996</w:t>
      </w:r>
    </w:p>
    <w:p w:rsidR="007B0ED8" w:rsidRDefault="007B0ED8">
      <w:pPr>
        <w:pStyle w:val="Normaltindrag"/>
      </w:pPr>
    </w:p>
    <w:p w:rsidR="007B0ED8" w:rsidRDefault="007B0ED8">
      <w:r>
        <w:t>På konstitutionsutskottets vägnar</w:t>
      </w:r>
    </w:p>
    <w:p w:rsidR="007B0ED8" w:rsidRDefault="007B0ED8">
      <w:pPr>
        <w:pStyle w:val="Ordfnamn"/>
      </w:pPr>
      <w:bookmarkStart w:id="1" w:name="Ordförande"/>
      <w:bookmarkEnd w:id="1"/>
      <w:r>
        <w:t xml:space="preserve">Anders Björck </w:t>
      </w:r>
    </w:p>
    <w:p w:rsidR="007B0ED8" w:rsidRDefault="007B0ED8"/>
    <w:p w:rsidR="007B0ED8" w:rsidRDefault="007B0ED8">
      <w:pPr>
        <w:pStyle w:val="Normaltindrag"/>
      </w:pPr>
    </w:p>
    <w:p w:rsidR="007B0ED8" w:rsidRDefault="007B0ED8">
      <w:pPr>
        <w:pStyle w:val="Citat"/>
        <w:spacing w:before="0"/>
      </w:pPr>
      <w:bookmarkStart w:id="2" w:name="Deltagare"/>
      <w:bookmarkEnd w:id="2"/>
      <w:r>
        <w:t>I beslutet har deltagit: Anders Björck (m), Catarina Rönnung (s), Axel A</w:t>
      </w:r>
      <w:r>
        <w:t>n</w:t>
      </w:r>
      <w:r>
        <w:t>dersson (s), Widar Andersson (s), Barbro Hietala Nordlund (s), Pär-Axel Sahlberg (s), Jerry Martinger (m), Mats Berglind (s), Kenneth Kvist (v), Nikos Papadopoulos (s), Peter Eriksson (mp), Sivert Carlsson (c), Margitta Edgren (fp) och Lars Leijonborg (fp).</w:t>
      </w:r>
    </w:p>
    <w:p w:rsidR="007B0ED8" w:rsidRDefault="007B0ED8">
      <w:pPr>
        <w:pStyle w:val="Normaltindrag"/>
      </w:pPr>
    </w:p>
    <w:p w:rsidR="007B0ED8" w:rsidRDefault="007B0ED8"/>
    <w:p w:rsidR="007B0ED8" w:rsidRDefault="007B0ED8">
      <w:pPr>
        <w:pStyle w:val="Normaltindrag"/>
      </w:pPr>
      <w:bookmarkStart w:id="3" w:name="Nästa_Reservation"/>
      <w:bookmarkEnd w:id="3"/>
    </w:p>
    <w:p w:rsidR="007B0ED8" w:rsidRDefault="007B0ED8">
      <w:pPr>
        <w:pStyle w:val="Innehll"/>
      </w:pPr>
      <w:r>
        <w:t xml:space="preserve"> </w:t>
      </w:r>
    </w:p>
    <w:p w:rsidR="007B0ED8" w:rsidRDefault="007B0ED8"/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Normaltindrag"/>
      </w:pPr>
    </w:p>
    <w:p w:rsidR="007B0ED8" w:rsidRDefault="007B0ED8">
      <w:pPr>
        <w:pStyle w:val="Tryckort"/>
      </w:pPr>
      <w:r>
        <w:t>Gotab, Stockholm  1996</w:t>
      </w:r>
    </w:p>
    <w:sectPr w:rsidR="007B0E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4876" w:bottom="4508" w:left="1134" w:header="0" w:footer="0" w:gutter="0"/>
      <w:pgNumType w:start="1"/>
      <w:cols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ED8" w:rsidRDefault="007B0ED8">
      <w:pPr>
        <w:spacing w:before="0" w:line="240" w:lineRule="auto"/>
      </w:pPr>
      <w:r>
        <w:separator/>
      </w:r>
    </w:p>
  </w:endnote>
  <w:endnote w:type="continuationSeparator" w:id="0">
    <w:p w:rsidR="007B0ED8" w:rsidRDefault="007B0E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ED8" w:rsidRDefault="007B0ED8">
    <w:pPr>
      <w:pStyle w:val="SidfotV"/>
      <w:framePr w:wrap="notBeside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ED8" w:rsidRDefault="007B0ED8">
    <w:pPr>
      <w:pStyle w:val="SidfotH"/>
      <w:framePr w:wrap="around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ED8" w:rsidRDefault="007B0ED8">
    <w:pPr>
      <w:pStyle w:val="SidfotH"/>
      <w:framePr w:wrap="around"/>
    </w:pPr>
    <w:r>
      <w:fldChar w:fldCharType="begin" w:fldLock="1"/>
    </w:r>
    <w:r>
      <w:instrText xml:space="preserve"> </w:instrText>
    </w:r>
    <w:r>
      <w:instrText>PAGE</w:instrText>
    </w:r>
    <w:r>
      <w:instrText xml:space="preserve">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ED8" w:rsidRDefault="007B0ED8">
      <w:pPr>
        <w:spacing w:before="0" w:line="240" w:lineRule="auto"/>
      </w:pPr>
      <w:r>
        <w:separator/>
      </w:r>
    </w:p>
  </w:footnote>
  <w:footnote w:type="continuationSeparator" w:id="0">
    <w:p w:rsidR="007B0ED8" w:rsidRDefault="007B0ED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ED8" w:rsidRDefault="007B0ED8">
    <w:pPr>
      <w:pStyle w:val="SidhuvudFText"/>
      <w:framePr w:w="2302" w:h="1928" w:hRule="exact" w:wrap="notBeside" w:vAnchor="margin" w:hAnchor="page" w:xAlign="right" w:yAlign="top"/>
      <w:spacing w:line="245" w:lineRule="exact"/>
      <w:ind w:right="629"/>
    </w:pPr>
    <w:r>
      <w:fldChar w:fldCharType="begin" w:fldLock="1"/>
    </w:r>
    <w:r>
      <w:instrText xml:space="preserve"> </w:instrText>
    </w:r>
    <w:r>
      <w:instrText>GLOSSARY</w:instrText>
    </w:r>
    <w:r>
      <w:instrText xml:space="preserve"> Helana</w:instrText>
    </w:r>
    <w:r>
      <w:instrText>m</w:instrText>
    </w:r>
    <w:r>
      <w:instrText xml:space="preserve">net \* KOPPLAFORM </w:instrText>
    </w:r>
    <w:r>
      <w:fldChar w:fldCharType="separate"/>
    </w:r>
    <w:r>
      <w:t>1996/97:KU6y</w:t>
    </w:r>
    <w:r>
      <w:fldChar w:fldCharType="end"/>
    </w:r>
  </w:p>
  <w:p w:rsidR="007B0ED8" w:rsidRDefault="007B0ED8">
    <w:pPr>
      <w:pStyle w:val="SidhuvudFText"/>
      <w:framePr w:w="2302" w:h="1928" w:hRule="exact" w:wrap="notBeside" w:vAnchor="margin" w:hAnchor="page" w:xAlign="right" w:yAlign="top"/>
      <w:spacing w:line="400" w:lineRule="exact"/>
      <w:ind w:right="629"/>
      <w:rPr>
        <w:sz w:val="28"/>
      </w:rPr>
    </w:pPr>
    <w:r>
      <w:fldChar w:fldCharType="begin" w:fldLock="1"/>
    </w:r>
    <w:r>
      <w:instrText xml:space="preserve"> </w:instrText>
    </w:r>
    <w:r>
      <w:instrText>REF</w:instrText>
    </w:r>
    <w:r>
      <w:instrText xml:space="preserve"> Utkast \* KOPPLAFORM </w:instrText>
    </w:r>
    <w:r>
      <w:fldChar w:fldCharType="separate"/>
    </w:r>
    <w:r>
      <w:rPr>
        <w:sz w:val="36"/>
      </w:rPr>
      <w:t xml:space="preserve"> </w:t>
    </w:r>
  </w:p>
  <w:p w:rsidR="007B0ED8" w:rsidRDefault="007B0ED8">
    <w:pPr>
      <w:pStyle w:val="SidhuvudV"/>
      <w:framePr w:w="2302" w:h="1928" w:hRule="exact" w:wrap="notBeside"/>
    </w:pPr>
    <w:r>
      <w:fldChar w:fldCharType="end"/>
    </w:r>
  </w:p>
  <w:p w:rsidR="007B0ED8" w:rsidRDefault="007B0E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ED8" w:rsidRDefault="007B0ED8">
    <w:pPr>
      <w:pStyle w:val="SidhuvudKant"/>
      <w:framePr w:hSpace="284" w:wrap="around" w:y="568"/>
    </w:pPr>
    <w:r>
      <w:rPr>
        <w:sz w:val="21"/>
      </w:rPr>
      <w:fldChar w:fldCharType="begin" w:fldLock="1"/>
    </w:r>
    <w:r>
      <w:rPr>
        <w:sz w:val="21"/>
      </w:rPr>
      <w:instrText xml:space="preserve"> </w:instrText>
    </w:r>
    <w:r>
      <w:rPr>
        <w:sz w:val="21"/>
      </w:rPr>
      <w:instrText>GLOSSARY</w:instrText>
    </w:r>
    <w:r>
      <w:rPr>
        <w:sz w:val="21"/>
      </w:rPr>
      <w:instrText xml:space="preserve"> HelaNamnet \* KOPPLAFORM </w:instrText>
    </w:r>
    <w:r>
      <w:rPr>
        <w:sz w:val="21"/>
      </w:rPr>
      <w:fldChar w:fldCharType="separate"/>
    </w:r>
    <w:r>
      <w:rPr>
        <w:sz w:val="21"/>
      </w:rPr>
      <w:t>1996/97:KU6y</w:t>
    </w:r>
    <w:r>
      <w:rPr>
        <w:sz w:val="21"/>
      </w:rPr>
      <w:fldChar w:fldCharType="end"/>
    </w:r>
  </w:p>
  <w:p w:rsidR="007B0ED8" w:rsidRDefault="007B0ED8">
    <w:pPr>
      <w:pStyle w:val="SidhuvudKant"/>
      <w:framePr w:hSpace="284" w:wrap="around" w:y="568"/>
      <w:rPr>
        <w:vanish/>
      </w:rPr>
    </w:pPr>
    <w:r>
      <w:rPr>
        <w:vanish/>
      </w:rPr>
      <w:t>&gt;B</w:t>
    </w:r>
  </w:p>
  <w:p w:rsidR="007B0ED8" w:rsidRDefault="007B0ED8">
    <w:pPr>
      <w:pStyle w:val="SidhuvudKant"/>
      <w:framePr w:hSpace="284" w:wrap="around" w:y="568"/>
    </w:pPr>
    <w:r>
      <w:rPr>
        <w:vanish/>
      </w:rPr>
      <w:t>&gt;U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ED8" w:rsidRDefault="007B0ED8">
    <w:pPr>
      <w:framePr w:w="1701" w:hSpace="284" w:wrap="notBeside" w:vAnchor="page" w:hAnchor="page" w:x="7253" w:y="188" w:anchorLock="1"/>
      <w:spacing w:line="240" w:lineRule="atLeast"/>
    </w:pPr>
    <w:r>
      <w:object w:dxaOrig="2404" w:dyaOrig="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05pt;height:79.5pt">
          <v:imagedata r:id="rId1" o:title="" croptop="-476f" cropbottom="40754f" cropright="42609f"/>
        </v:shape>
        <o:OLEObject Type="Embed" ProgID="Word.Document.8" ShapeID="_x0000_i1025" DrawAspect="Content" ObjectID="_1827333328" r:id="rId2"/>
      </w:object>
    </w:r>
  </w:p>
  <w:p w:rsidR="007B0ED8" w:rsidRDefault="007B0ED8">
    <w:pPr>
      <w:pStyle w:val="SidhuvudFVapen"/>
      <w:framePr w:wrap="notBeside" w:x="7253" w:y="188"/>
      <w:spacing w:line="230" w:lineRule="auto"/>
      <w:rPr>
        <w:sz w:val="24"/>
      </w:rPr>
    </w:pPr>
    <w:bookmarkStart w:id="4" w:name="BnrVapen"/>
    <w:r>
      <w:rPr>
        <w:sz w:val="24"/>
      </w:rPr>
      <w:t>1996/97</w:t>
    </w:r>
  </w:p>
  <w:p w:rsidR="007B0ED8" w:rsidRDefault="007B0ED8">
    <w:pPr>
      <w:pStyle w:val="SidhuvudFVapen"/>
      <w:framePr w:wrap="notBeside" w:x="7253" w:y="188"/>
      <w:spacing w:line="230" w:lineRule="auto"/>
      <w:rPr>
        <w:sz w:val="24"/>
      </w:rPr>
    </w:pPr>
    <w:r>
      <w:rPr>
        <w:sz w:val="24"/>
      </w:rPr>
      <w:t xml:space="preserve">KU6y </w:t>
    </w:r>
    <w:bookmarkEnd w:id="4"/>
    <w:r w:rsidR="00A14058"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1692275</wp:posOffset>
              </wp:positionV>
              <wp:extent cx="4788535" cy="635"/>
              <wp:effectExtent l="0" t="0" r="0" b="0"/>
              <wp:wrapNone/>
              <wp:docPr id="172946483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8535" cy="635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4965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33.25pt" to="433.7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:rsidR="007B0ED8" w:rsidRDefault="007B0ED8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5" w:name="DokumentTyp"/>
    <w:r>
      <w:rPr>
        <w:sz w:val="36"/>
      </w:rPr>
      <w:t xml:space="preserve">Konstitutionsutskottets yttrande </w:t>
    </w:r>
    <w:bookmarkEnd w:id="5"/>
  </w:p>
  <w:p w:rsidR="007B0ED8" w:rsidRDefault="007B0ED8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6" w:name="Betänkandenummer"/>
    <w:r>
      <w:rPr>
        <w:sz w:val="36"/>
      </w:rPr>
      <w:t xml:space="preserve">1996/97:KU6y </w:t>
    </w:r>
    <w:bookmarkEnd w:id="6"/>
    <w:r>
      <w:rPr>
        <w:sz w:val="36"/>
      </w:rPr>
      <w:t xml:space="preserve">       </w:t>
    </w:r>
    <w:bookmarkStart w:id="7" w:name="Utkast"/>
    <w:r>
      <w:rPr>
        <w:sz w:val="36"/>
      </w:rPr>
      <w:t xml:space="preserve"> </w:t>
    </w:r>
  </w:p>
  <w:p w:rsidR="007B0ED8" w:rsidRDefault="007B0ED8">
    <w:pPr>
      <w:pStyle w:val="SidhuvudFText"/>
      <w:framePr w:w="5727" w:h="2722" w:hRule="exact" w:hSpace="0" w:wrap="notBeside" w:hAnchor="page" w:x="1135" w:y="568"/>
      <w:spacing w:before="40" w:after="900" w:line="280" w:lineRule="exact"/>
      <w:ind w:right="629"/>
      <w:rPr>
        <w:sz w:val="26"/>
      </w:rPr>
    </w:pPr>
    <w:bookmarkStart w:id="8" w:name="Rubrik"/>
    <w:bookmarkEnd w:id="7"/>
    <w:r>
      <w:rPr>
        <w:sz w:val="28"/>
      </w:rPr>
      <w:t>Tilläggsbudget till statsbudgeten för budgetåret 1995/96</w:t>
    </w:r>
    <w:r>
      <w:rPr>
        <w:sz w:val="26"/>
      </w:rPr>
      <w:t xml:space="preserve"> </w:t>
    </w:r>
    <w:bookmarkEnd w:id="8"/>
    <w:r>
      <w:rPr>
        <w:sz w:val="26"/>
      </w:rPr>
      <w:t xml:space="preserve"> </w:t>
    </w:r>
  </w:p>
  <w:p w:rsidR="007B0ED8" w:rsidRDefault="007B0ED8">
    <w:pPr>
      <w:pStyle w:val="SidhuvudFText"/>
      <w:framePr w:w="5727" w:h="2722" w:hRule="exact" w:hSpace="0" w:wrap="notBeside" w:hAnchor="page" w:x="1135" w:y="568"/>
      <w:spacing w:line="460" w:lineRule="exact"/>
      <w:ind w:right="629"/>
      <w:rPr>
        <w:sz w:val="36"/>
      </w:rPr>
    </w:pPr>
  </w:p>
  <w:p w:rsidR="007B0ED8" w:rsidRDefault="007B0ED8">
    <w:pPr>
      <w:pStyle w:val="SidhuvudFText"/>
      <w:framePr w:w="5727" w:h="2722" w:hRule="exact" w:hSpace="0" w:wrap="notBeside" w:hAnchor="page" w:x="1135" w:y="568"/>
      <w:spacing w:before="40" w:after="900" w:line="300" w:lineRule="exact"/>
      <w:ind w:right="629"/>
      <w:rPr>
        <w:sz w:val="26"/>
      </w:rPr>
    </w:pPr>
    <w:r>
      <w:rPr>
        <w:sz w:val="26"/>
      </w:rPr>
      <w:t xml:space="preserve"> </w:t>
    </w:r>
  </w:p>
  <w:p w:rsidR="007B0ED8" w:rsidRDefault="007B0ED8">
    <w:pPr>
      <w:pStyle w:val="SidhuvudFText"/>
      <w:framePr w:hSpace="0" w:wrap="auto" w:vAnchor="margin" w:yAlign="inline"/>
      <w:spacing w:line="400" w:lineRule="exact"/>
      <w:ind w:right="6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printFractionalCharacterWidth/>
  <w:hideSpellingErrors/>
  <w:attachedTemplate r:id="rId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" w:val="KU6y"/>
    <w:docVar w:name="HelaNamnet" w:val="1996/97:KU6y"/>
    <w:docVar w:name="NR" w:val="6y"/>
    <w:docVar w:name="RUBRIK" w:val="Tilläggsbudget till statsbudgeten för budgetåret 1995/96"/>
    <w:docVar w:name="SkapVERSION" w:val="V7.1 961001"/>
    <w:docVar w:name="USK" w:val="KU"/>
    <w:docVar w:name="USKKORT" w:val="KU"/>
    <w:docVar w:name="USKNAMN" w:val="Konstitutionsutskottets"/>
    <w:docVar w:name="USKNAMNG" w:val="konstitutionsutskottets"/>
    <w:docVar w:name="ÅR" w:val="1996/97"/>
  </w:docVars>
  <w:rsids>
    <w:rsidRoot w:val="004476C9"/>
    <w:rsid w:val="004476C9"/>
    <w:rsid w:val="007B0ED8"/>
    <w:rsid w:val="00A1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A6D1E6-2225-474D-A2F2-CC2EBF7E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overflowPunct w:val="0"/>
      <w:autoSpaceDE w:val="0"/>
      <w:autoSpaceDN w:val="0"/>
      <w:adjustRightInd w:val="0"/>
      <w:spacing w:before="122" w:line="245" w:lineRule="exact"/>
      <w:jc w:val="both"/>
      <w:textAlignment w:val="baseline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ind w:left="-851"/>
      <w:jc w:val="left"/>
    </w:pPr>
  </w:style>
  <w:style w:type="paragraph" w:styleId="Innehll1">
    <w:name w:val="toc 1"/>
    <w:basedOn w:val="Normal"/>
    <w:next w:val="Normal"/>
    <w:semiHidden/>
    <w:pPr>
      <w:tabs>
        <w:tab w:val="right" w:leader="dot" w:pos="5896"/>
      </w:tabs>
      <w:spacing w:before="0"/>
      <w:ind w:right="567"/>
      <w:jc w:val="left"/>
    </w:pPr>
  </w:style>
  <w:style w:type="paragraph" w:styleId="Innehll2">
    <w:name w:val="toc 2"/>
    <w:basedOn w:val="Innehll1"/>
    <w:next w:val="Normal"/>
    <w:semiHidden/>
    <w:pPr>
      <w:ind w:left="227"/>
    </w:pPr>
  </w:style>
  <w:style w:type="paragraph" w:styleId="Innehll3">
    <w:name w:val="toc 3"/>
    <w:basedOn w:val="Innehll1"/>
    <w:next w:val="Normal"/>
    <w:semiHidden/>
    <w:pPr>
      <w:ind w:left="454" w:right="680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Innehll4">
    <w:name w:val="toc 4"/>
    <w:basedOn w:val="Innehll1"/>
    <w:next w:val="Normal"/>
    <w:semiHidden/>
    <w:pPr>
      <w:ind w:left="680"/>
    </w:pPr>
  </w:style>
  <w:style w:type="paragraph" w:customStyle="1" w:styleId="Innehll">
    <w:name w:val="Innehåll"/>
    <w:basedOn w:val="Rubrik1"/>
    <w:pPr>
      <w:spacing w:before="0" w:after="245"/>
      <w:outlineLvl w:val="9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idfotH">
    <w:name w:val="SidfotH"/>
    <w:basedOn w:val="SidhuvudF"/>
    <w:pPr>
      <w:framePr w:wrap="notBeside" w:yAlign="bottom"/>
      <w:jc w:val="right"/>
    </w:pPr>
    <w:rPr>
      <w:sz w:val="18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fotV">
    <w:name w:val="SidfotV"/>
    <w:basedOn w:val="SidfotH"/>
    <w:pPr>
      <w:framePr w:wrap="notBeside" w:xAlign="inside"/>
    </w:pPr>
  </w:style>
  <w:style w:type="paragraph" w:customStyle="1" w:styleId="SidhuvudV">
    <w:name w:val="SidhuvudV"/>
    <w:basedOn w:val="SidhuvudH"/>
    <w:pPr>
      <w:framePr w:wrap="notBeside"/>
    </w:p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before="0" w:line="230" w:lineRule="exact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  <w:jc w:val="left"/>
    </w:pPr>
    <w:rPr>
      <w:i/>
    </w:rPr>
  </w:style>
  <w:style w:type="paragraph" w:customStyle="1" w:styleId="tabnormal">
    <w:name w:val="tabnormal"/>
    <w:basedOn w:val="Normaltindrag"/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Arial" w:hAnsi="Arial"/>
      <w:noProof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Resklm">
    <w:name w:val="Reskläm"/>
    <w:basedOn w:val="hemtext"/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PropMot">
    <w:name w:val="PropMot"/>
    <w:basedOn w:val="Resklmb"/>
    <w:pPr>
      <w:ind w:left="0"/>
    </w:pPr>
  </w:style>
  <w:style w:type="paragraph" w:customStyle="1" w:styleId="Resklmb">
    <w:name w:val="Resklämb"/>
    <w:basedOn w:val="hembetr"/>
  </w:style>
  <w:style w:type="paragraph" w:customStyle="1" w:styleId="hembetr">
    <w:name w:val="hembetr"/>
    <w:basedOn w:val="Normaltindrag"/>
    <w:next w:val="hemtext"/>
    <w:pPr>
      <w:ind w:left="510"/>
    </w:pPr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styleId="Brdtext">
    <w:name w:val="Body Text"/>
    <w:basedOn w:val="Normal"/>
    <w:next w:val="Brdtextmedindrag"/>
    <w:semiHidden/>
    <w:pPr>
      <w:spacing w:line="240" w:lineRule="auto"/>
    </w:pPr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CitatIndrag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ind w:firstLine="170"/>
    </w:pPr>
  </w:style>
  <w:style w:type="paragraph" w:customStyle="1" w:styleId="Lagtext">
    <w:name w:val="Lagtext"/>
    <w:basedOn w:val="Normal"/>
    <w:next w:val="LagtextIndrag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styleId="Fotnotstext">
    <w:name w:val="footnote text"/>
    <w:basedOn w:val="Normal"/>
    <w:semiHidden/>
    <w:pPr>
      <w:spacing w:before="0" w:line="170" w:lineRule="exact"/>
    </w:pPr>
    <w:rPr>
      <w:sz w:val="17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Innehll7">
    <w:name w:val="toc 7"/>
    <w:basedOn w:val="Normal"/>
    <w:next w:val="Normal"/>
    <w:semiHidden/>
    <w:pPr>
      <w:tabs>
        <w:tab w:val="right" w:pos="5896"/>
      </w:tabs>
      <w:spacing w:before="0"/>
      <w:ind w:left="1140"/>
      <w:jc w:val="left"/>
    </w:pPr>
    <w:rPr>
      <w:sz w:val="20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Odefinierat">
    <w:name w:val="Odefinierat"/>
    <w:basedOn w:val="Normal"/>
  </w:style>
  <w:style w:type="paragraph" w:customStyle="1" w:styleId="SidhuvudKant">
    <w:name w:val="SidhuvudKant"/>
    <w:basedOn w:val="Sidhuvud"/>
    <w:pPr>
      <w:framePr w:w="2302" w:h="1928" w:hRule="exact" w:wrap="notBeside" w:vAnchor="page" w:hAnchor="page" w:x="7383" w:y="3976" w:anchorLock="1"/>
      <w:spacing w:before="0"/>
      <w:ind w:left="0"/>
    </w:pPr>
  </w:style>
  <w:style w:type="paragraph" w:styleId="Innehll5">
    <w:name w:val="toc 5"/>
    <w:basedOn w:val="Normal"/>
    <w:next w:val="Normal"/>
    <w:semiHidden/>
    <w:pPr>
      <w:tabs>
        <w:tab w:val="right" w:leader="dot" w:pos="5896"/>
      </w:tabs>
      <w:spacing w:before="0"/>
      <w:ind w:left="907" w:right="567"/>
      <w:jc w:val="left"/>
    </w:pPr>
    <w:rPr>
      <w:sz w:val="20"/>
    </w:rPr>
  </w:style>
  <w:style w:type="paragraph" w:styleId="Innehll6">
    <w:name w:val="toc 6"/>
    <w:basedOn w:val="Normal"/>
    <w:next w:val="Normal"/>
    <w:semiHidden/>
    <w:pPr>
      <w:tabs>
        <w:tab w:val="right" w:pos="5896"/>
      </w:tabs>
      <w:spacing w:before="0"/>
      <w:ind w:left="950"/>
      <w:jc w:val="left"/>
    </w:pPr>
    <w:rPr>
      <w:sz w:val="20"/>
    </w:rPr>
  </w:style>
  <w:style w:type="paragraph" w:styleId="Innehll8">
    <w:name w:val="toc 8"/>
    <w:basedOn w:val="Normal"/>
    <w:next w:val="Normal"/>
    <w:semiHidden/>
    <w:pPr>
      <w:tabs>
        <w:tab w:val="right" w:pos="5896"/>
      </w:tabs>
      <w:spacing w:before="0"/>
      <w:ind w:left="1330"/>
      <w:jc w:val="left"/>
    </w:pPr>
    <w:rPr>
      <w:sz w:val="20"/>
    </w:rPr>
  </w:style>
  <w:style w:type="paragraph" w:styleId="Innehll9">
    <w:name w:val="toc 9"/>
    <w:basedOn w:val="Normal"/>
    <w:next w:val="Normal"/>
    <w:semiHidden/>
    <w:pPr>
      <w:tabs>
        <w:tab w:val="right" w:pos="5896"/>
      </w:tabs>
      <w:spacing w:before="0"/>
      <w:ind w:left="1520"/>
      <w:jc w:val="left"/>
    </w:pPr>
    <w:rPr>
      <w:sz w:val="20"/>
    </w:rPr>
  </w:style>
  <w:style w:type="paragraph" w:customStyle="1" w:styleId="Tryckort">
    <w:name w:val="Tryckort"/>
    <w:basedOn w:val="Normal"/>
    <w:pPr>
      <w:spacing w:before="0"/>
    </w:pPr>
    <w:rPr>
      <w:sz w:val="16"/>
    </w:r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6\MALLAR\BET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BET7.DOT</Template>
  <TotalTime>0</TotalTime>
  <Pages>2</Pages>
  <Words>424</Words>
  <Characters>2528</Characters>
  <Application>Microsoft Office Word</Application>
  <DocSecurity>4</DocSecurity>
  <Lines>72</Lines>
  <Paragraphs>21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Konstitutionsutskottets betänkande nr 6y</dc:title>
  <dc:subject>Konstitutionsutskottets betänkande nr 6y</dc:subject>
  <dc:creator>Riksdagen</dc:creator>
  <cp:keywords>Riksdagen</cp:keywords>
  <cp:lastModifiedBy>Lars Brink</cp:lastModifiedBy>
  <cp:revision>2</cp:revision>
  <cp:lastPrinted>1996-10-25T12:32:00Z</cp:lastPrinted>
  <dcterms:created xsi:type="dcterms:W3CDTF">2025-12-15T18:42:00Z</dcterms:created>
  <dcterms:modified xsi:type="dcterms:W3CDTF">2025-12-15T18:42:00Z</dcterms:modified>
</cp:coreProperties>
</file>