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160EE" w:rsidP="00DA0661">
      <w:pPr>
        <w:pStyle w:val="Title"/>
      </w:pPr>
      <w:bookmarkStart w:id="0" w:name="Start"/>
      <w:bookmarkEnd w:id="0"/>
      <w:r>
        <w:t xml:space="preserve">Svar på fråga 2021/22:1331 av </w:t>
      </w:r>
      <w:sdt>
        <w:sdtPr>
          <w:alias w:val="Frågeställare"/>
          <w:tag w:val="delete"/>
          <w:id w:val="-211816850"/>
          <w:placeholder>
            <w:docPart w:val="ADB920F85BD24FAF92AF0E255C590EF3"/>
          </w:placeholder>
          <w:dataBinding w:xpath="/ns0:DocumentInfo[1]/ns0:BaseInfo[1]/ns0:Extra3[1]" w:storeItemID="{08F9494E-E15E-4499-9352-E89B1D0960F2}" w:prefixMappings="xmlns:ns0='http://lp/documentinfo/RK' "/>
          <w:text/>
        </w:sdtPr>
        <w:sdtContent>
          <w:r>
            <w:t>Anders Åkesson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3C39F92131BC41508EBBB2ADC23A0195"/>
          </w:placeholder>
          <w:comboBox w:lastValue="C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C</w:t>
          </w:r>
        </w:sdtContent>
      </w:sdt>
      <w:r>
        <w:t>)</w:t>
      </w:r>
      <w:r>
        <w:br/>
        <w:t>Den fortsatta krisen för flyget</w:t>
      </w:r>
    </w:p>
    <w:p w:rsidR="006160EE" w:rsidRPr="001A6864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217743A1D2304292B0FE2BDEE4DBE417"/>
          </w:placeholder>
          <w:dataBinding w:xpath="/ns0:DocumentInfo[1]/ns0:BaseInfo[1]/ns0:Extra3[1]" w:storeItemID="{08F9494E-E15E-4499-9352-E89B1D0960F2}" w:prefixMappings="xmlns:ns0='http://lp/documentinfo/RK' "/>
          <w:text/>
        </w:sdtPr>
        <w:sdtContent>
          <w:r>
            <w:t>Anders Åkesson</w:t>
          </w:r>
        </w:sdtContent>
      </w:sdt>
      <w:r>
        <w:t xml:space="preserve"> har frågat mig om jag har skaffat mig en bild av den samlade effekten av </w:t>
      </w:r>
      <w:r w:rsidR="004E6DBA">
        <w:t>c</w:t>
      </w:r>
      <w:r>
        <w:t>ovid</w:t>
      </w:r>
      <w:r w:rsidR="004E6DBA">
        <w:t>-</w:t>
      </w:r>
      <w:r>
        <w:t xml:space="preserve">19 och Ukrainakrisen för svensk flygindustri, och i så fall vilka åtgärder jag/regeringen avser </w:t>
      </w:r>
      <w:r w:rsidR="004E6DBA">
        <w:t xml:space="preserve">att </w:t>
      </w:r>
      <w:r>
        <w:t xml:space="preserve">vidta. </w:t>
      </w:r>
    </w:p>
    <w:p w:rsidR="001A100D" w:rsidRPr="00BA404B" w:rsidP="00BA404B">
      <w:pPr>
        <w:pStyle w:val="BodyText"/>
        <w:rPr>
          <w:rFonts w:cs="Arial"/>
          <w:color w:val="000000"/>
          <w:shd w:val="clear" w:color="auto" w:fill="FFFFFF"/>
        </w:rPr>
      </w:pPr>
      <w:r>
        <w:t>Co</w:t>
      </w:r>
      <w:r w:rsidR="00A1696D">
        <w:t>rona</w:t>
      </w:r>
      <w:r>
        <w:t>pandemin</w:t>
      </w:r>
      <w:r w:rsidR="00A1696D">
        <w:t xml:space="preserve"> har</w:t>
      </w:r>
      <w:r>
        <w:t xml:space="preserve"> drabbat luftfartens aktörer mycket hårt. R</w:t>
      </w:r>
      <w:r w:rsidRPr="00724840">
        <w:rPr>
          <w:rFonts w:cs="Arial"/>
          <w:color w:val="000000"/>
          <w:shd w:val="clear" w:color="auto" w:fill="FFFFFF"/>
        </w:rPr>
        <w:t xml:space="preserve">egeringen har till följd av pandemin genomfört flera åtgärder för att stödja aktörer inom luftfarten. Förutom alla generella åtgärder som kommit </w:t>
      </w:r>
      <w:r>
        <w:rPr>
          <w:rFonts w:cs="Arial"/>
          <w:color w:val="000000"/>
          <w:shd w:val="clear" w:color="auto" w:fill="FFFFFF"/>
        </w:rPr>
        <w:t>dem</w:t>
      </w:r>
      <w:r w:rsidRPr="00724840">
        <w:rPr>
          <w:rFonts w:cs="Arial"/>
          <w:color w:val="000000"/>
          <w:shd w:val="clear" w:color="auto" w:fill="FFFFFF"/>
        </w:rPr>
        <w:t xml:space="preserve"> till del </w:t>
      </w:r>
      <w:r w:rsidR="003F4B04">
        <w:rPr>
          <w:rFonts w:cs="Arial"/>
          <w:color w:val="000000"/>
          <w:shd w:val="clear" w:color="auto" w:fill="FFFFFF"/>
        </w:rPr>
        <w:t>–</w:t>
      </w:r>
      <w:r w:rsidRPr="00724840" w:rsidR="003F4B04">
        <w:rPr>
          <w:rFonts w:cs="Arial"/>
          <w:color w:val="000000"/>
          <w:shd w:val="clear" w:color="auto" w:fill="FFFFFF"/>
        </w:rPr>
        <w:t xml:space="preserve"> </w:t>
      </w:r>
      <w:r w:rsidRPr="00724840">
        <w:rPr>
          <w:rFonts w:cs="Arial"/>
          <w:color w:val="000000"/>
          <w:shd w:val="clear" w:color="auto" w:fill="FFFFFF"/>
        </w:rPr>
        <w:t xml:space="preserve">korttidspermitteringar, omställningsstöd m. m. </w:t>
      </w:r>
      <w:r w:rsidR="003F4B04">
        <w:rPr>
          <w:rFonts w:cs="Arial"/>
          <w:color w:val="000000"/>
          <w:shd w:val="clear" w:color="auto" w:fill="FFFFFF"/>
        </w:rPr>
        <w:t>–</w:t>
      </w:r>
      <w:r w:rsidR="003F4B04">
        <w:t xml:space="preserve"> </w:t>
      </w:r>
      <w:r w:rsidRPr="00724840">
        <w:rPr>
          <w:rFonts w:cs="Arial"/>
          <w:color w:val="000000"/>
          <w:shd w:val="clear" w:color="auto" w:fill="FFFFFF"/>
        </w:rPr>
        <w:t>har regeringen bl.a. beslutat om ökat temporärt driftstöd till regionala flygplatser, uppdrag till Trafikverket att ingå avtal</w:t>
      </w:r>
      <w:r>
        <w:rPr>
          <w:rFonts w:cs="Arial"/>
          <w:color w:val="000000"/>
          <w:shd w:val="clear" w:color="auto" w:fill="FFFFFF"/>
        </w:rPr>
        <w:t xml:space="preserve"> </w:t>
      </w:r>
      <w:r w:rsidRPr="00724840">
        <w:rPr>
          <w:rFonts w:cs="Arial"/>
          <w:color w:val="000000"/>
          <w:shd w:val="clear" w:color="auto" w:fill="FFFFFF"/>
        </w:rPr>
        <w:t>om temporär</w:t>
      </w:r>
      <w:r>
        <w:rPr>
          <w:rFonts w:cs="Arial"/>
          <w:color w:val="000000"/>
          <w:shd w:val="clear" w:color="auto" w:fill="FFFFFF"/>
        </w:rPr>
        <w:t>a</w:t>
      </w:r>
      <w:r w:rsidRPr="00724840">
        <w:rPr>
          <w:rFonts w:cs="Arial"/>
          <w:color w:val="000000"/>
          <w:shd w:val="clear" w:color="auto" w:fill="FFFFFF"/>
        </w:rPr>
        <w:t xml:space="preserve"> beredskapsflygplatse</w:t>
      </w:r>
      <w:r>
        <w:rPr>
          <w:rFonts w:cs="Arial"/>
          <w:color w:val="000000"/>
          <w:shd w:val="clear" w:color="auto" w:fill="FFFFFF"/>
        </w:rPr>
        <w:t>r och uppdrag att flygplatser fortsatt ska vara beredskapsflygplatser under 2022,</w:t>
      </w:r>
      <w:r w:rsidRPr="00724840">
        <w:rPr>
          <w:rFonts w:cs="Arial"/>
          <w:color w:val="000000"/>
          <w:shd w:val="clear" w:color="auto" w:fill="FFFFFF"/>
        </w:rPr>
        <w:t xml:space="preserve"> temporär allmän trafikplikt och </w:t>
      </w:r>
      <w:r>
        <w:rPr>
          <w:rFonts w:cs="Arial"/>
          <w:color w:val="000000"/>
          <w:shd w:val="clear" w:color="auto" w:fill="FFFFFF"/>
        </w:rPr>
        <w:t xml:space="preserve">upphandling av flygtrafik </w:t>
      </w:r>
      <w:r w:rsidRPr="00724840">
        <w:rPr>
          <w:rFonts w:cs="Arial"/>
          <w:color w:val="000000"/>
          <w:shd w:val="clear" w:color="auto" w:fill="FFFFFF"/>
        </w:rPr>
        <w:t>till Norrland och Gotland, lån till leverantörer av lokal flygtrafikledning vid icke-statliga flygplatser</w:t>
      </w:r>
      <w:r w:rsidR="00392AE7">
        <w:rPr>
          <w:rFonts w:cs="Arial"/>
          <w:color w:val="000000"/>
          <w:shd w:val="clear" w:color="auto" w:fill="FFFFFF"/>
        </w:rPr>
        <w:t xml:space="preserve"> </w:t>
      </w:r>
      <w:r w:rsidRPr="00392AE7" w:rsidR="00392AE7">
        <w:rPr>
          <w:rFonts w:cs="Arial"/>
          <w:color w:val="000000"/>
          <w:shd w:val="clear" w:color="auto" w:fill="FFFFFF"/>
        </w:rPr>
        <w:t>för</w:t>
      </w:r>
      <w:r w:rsidR="00BA404B">
        <w:rPr>
          <w:rFonts w:cs="Arial"/>
          <w:color w:val="000000"/>
          <w:shd w:val="clear" w:color="auto" w:fill="FFFFFF"/>
        </w:rPr>
        <w:t xml:space="preserve"> </w:t>
      </w:r>
      <w:r w:rsidR="000B766D">
        <w:rPr>
          <w:rFonts w:cs="Arial"/>
          <w:color w:val="000000"/>
          <w:shd w:val="clear" w:color="auto" w:fill="FFFFFF"/>
        </w:rPr>
        <w:t>intäktsbortfall till följd av pandemin</w:t>
      </w:r>
      <w:r w:rsidRPr="00724840">
        <w:rPr>
          <w:rFonts w:cs="Arial"/>
          <w:color w:val="000000"/>
          <w:shd w:val="clear" w:color="auto" w:fill="FFFFFF"/>
        </w:rPr>
        <w:t>, kreditgarantier för lån på upp till 5 miljarder kr</w:t>
      </w:r>
      <w:r w:rsidR="000B766D">
        <w:rPr>
          <w:rFonts w:cs="Arial"/>
          <w:color w:val="000000"/>
          <w:shd w:val="clear" w:color="auto" w:fill="FFFFFF"/>
        </w:rPr>
        <w:t>onor</w:t>
      </w:r>
      <w:r w:rsidRPr="00724840">
        <w:rPr>
          <w:rFonts w:cs="Arial"/>
          <w:color w:val="000000"/>
          <w:shd w:val="clear" w:color="auto" w:fill="FFFFFF"/>
        </w:rPr>
        <w:t xml:space="preserve"> till flygföretag samt kapitaltillskott till </w:t>
      </w:r>
      <w:r w:rsidRPr="00724840">
        <w:rPr>
          <w:rFonts w:cs="Arial"/>
          <w:color w:val="000000"/>
          <w:shd w:val="clear" w:color="auto" w:fill="FFFFFF"/>
        </w:rPr>
        <w:t>Swedavia</w:t>
      </w:r>
      <w:r w:rsidRPr="00724840">
        <w:rPr>
          <w:rFonts w:cs="Arial"/>
          <w:color w:val="000000"/>
          <w:shd w:val="clear" w:color="auto" w:fill="FFFFFF"/>
        </w:rPr>
        <w:t xml:space="preserve"> AB på 2,5 miljarder kr</w:t>
      </w:r>
      <w:r w:rsidR="000B766D">
        <w:rPr>
          <w:rFonts w:cs="Arial"/>
          <w:color w:val="000000"/>
          <w:shd w:val="clear" w:color="auto" w:fill="FFFFFF"/>
        </w:rPr>
        <w:t>onor</w:t>
      </w:r>
      <w:r w:rsidRPr="00724840">
        <w:rPr>
          <w:rFonts w:cs="Arial"/>
          <w:color w:val="000000"/>
          <w:shd w:val="clear" w:color="auto" w:fill="FFFFFF"/>
        </w:rPr>
        <w:t>.</w:t>
      </w:r>
    </w:p>
    <w:p w:rsidR="001A100D" w:rsidRPr="00BA404B" w:rsidP="001A100D">
      <w:pPr>
        <w:pStyle w:val="BodyText"/>
        <w:rPr>
          <w:rFonts w:cs="Arial"/>
          <w:color w:val="000000"/>
          <w:shd w:val="clear" w:color="auto" w:fill="FFFFFF"/>
        </w:rPr>
      </w:pPr>
      <w:r w:rsidRPr="00BA404B">
        <w:rPr>
          <w:rFonts w:cs="Arial"/>
        </w:rPr>
        <w:t xml:space="preserve">Gällande avgiftsutjämningssystemet för säkerhetskontroll av passagerare och deras bagage (GAS) kan jag konstatera att en annan finansiering än avgifter skulle kräva en ändring av lagen om luftfartsskydd. Regeringskansliet </w:t>
      </w:r>
      <w:r w:rsidRPr="00BA404B" w:rsidR="00EE58A5">
        <w:rPr>
          <w:rFonts w:cs="Arial"/>
        </w:rPr>
        <w:t>ha</w:t>
      </w:r>
      <w:r w:rsidRPr="00BA404B" w:rsidR="00C66D82">
        <w:rPr>
          <w:rFonts w:cs="Arial"/>
        </w:rPr>
        <w:t>r</w:t>
      </w:r>
      <w:r w:rsidRPr="00BA404B" w:rsidR="00EE58A5">
        <w:rPr>
          <w:rFonts w:cs="Arial"/>
        </w:rPr>
        <w:t xml:space="preserve"> </w:t>
      </w:r>
      <w:r w:rsidRPr="00BA404B" w:rsidR="00D25FB2">
        <w:rPr>
          <w:rFonts w:cs="Arial"/>
        </w:rPr>
        <w:t>en promemoria</w:t>
      </w:r>
      <w:r w:rsidRPr="00BA404B" w:rsidR="00EE58A5">
        <w:rPr>
          <w:rFonts w:cs="Arial"/>
        </w:rPr>
        <w:t xml:space="preserve"> om en lagändring</w:t>
      </w:r>
      <w:r w:rsidRPr="00BA404B" w:rsidR="00D25FB2">
        <w:rPr>
          <w:rFonts w:cs="Arial"/>
        </w:rPr>
        <w:t xml:space="preserve"> på </w:t>
      </w:r>
      <w:r w:rsidRPr="00BA404B">
        <w:rPr>
          <w:rFonts w:cs="Arial"/>
        </w:rPr>
        <w:t>remiss</w:t>
      </w:r>
      <w:r w:rsidRPr="00BA404B" w:rsidR="00D25FB2">
        <w:rPr>
          <w:rFonts w:cs="Arial"/>
        </w:rPr>
        <w:t xml:space="preserve"> till </w:t>
      </w:r>
      <w:r w:rsidR="00BA404B">
        <w:rPr>
          <w:rFonts w:cs="Arial"/>
        </w:rPr>
        <w:t xml:space="preserve">den </w:t>
      </w:r>
      <w:r w:rsidRPr="00BA404B" w:rsidR="00D25FB2">
        <w:rPr>
          <w:rFonts w:cs="Arial"/>
        </w:rPr>
        <w:t>15 maj</w:t>
      </w:r>
      <w:r w:rsidRPr="00BA404B" w:rsidR="00EE58A5">
        <w:rPr>
          <w:rFonts w:cs="Arial"/>
        </w:rPr>
        <w:t>. R</w:t>
      </w:r>
      <w:r w:rsidRPr="00BA404B" w:rsidR="00D25FB2">
        <w:rPr>
          <w:rFonts w:cs="Arial"/>
        </w:rPr>
        <w:t>egeringen har</w:t>
      </w:r>
      <w:r w:rsidRPr="00BA404B" w:rsidR="00EE58A5">
        <w:rPr>
          <w:rFonts w:cs="Arial"/>
        </w:rPr>
        <w:t xml:space="preserve"> ännu</w:t>
      </w:r>
      <w:r w:rsidRPr="00BA404B" w:rsidR="00D25FB2">
        <w:rPr>
          <w:rFonts w:cs="Arial"/>
        </w:rPr>
        <w:t xml:space="preserve"> inte tagit ställning till om en ändring av lagen </w:t>
      </w:r>
      <w:r w:rsidRPr="00BA404B" w:rsidR="00076449">
        <w:rPr>
          <w:rFonts w:cs="Arial"/>
        </w:rPr>
        <w:t xml:space="preserve">om luftfartsskydd </w:t>
      </w:r>
      <w:r w:rsidRPr="00BA404B" w:rsidR="00D25FB2">
        <w:rPr>
          <w:rFonts w:cs="Arial"/>
        </w:rPr>
        <w:t xml:space="preserve">är lämplig. </w:t>
      </w:r>
    </w:p>
    <w:p w:rsidR="00F67A28" w:rsidP="006A12F1">
      <w:pPr>
        <w:pStyle w:val="BodyText"/>
      </w:pPr>
      <w:r>
        <w:t>Mot bakgrund av Rysslands invasion av Ukraina beslutade regeringen</w:t>
      </w:r>
      <w:r w:rsidR="00A1696D">
        <w:t xml:space="preserve"> tidigt </w:t>
      </w:r>
      <w:r>
        <w:t xml:space="preserve">om förbud mot rysk luftfart i svenskt luftrum. </w:t>
      </w:r>
      <w:r w:rsidR="00724840">
        <w:t>Förbudet syftar till att ytterligare isolera Ryssland</w:t>
      </w:r>
      <w:r w:rsidR="00A1696D">
        <w:t xml:space="preserve">. Liknande beslut fattades även på EU-nivå. </w:t>
      </w:r>
    </w:p>
    <w:p w:rsidR="003502F0" w:rsidP="006A12F1">
      <w:pPr>
        <w:pStyle w:val="BodyText"/>
      </w:pPr>
      <w:r w:rsidRPr="003502F0">
        <w:t xml:space="preserve">De åtgärder som regeringen </w:t>
      </w:r>
      <w:r>
        <w:t>har vidtagit</w:t>
      </w:r>
      <w:r w:rsidRPr="003502F0">
        <w:t xml:space="preserve"> visar att regeringen tagit utmaningen för flyget på största allvar och vi kommer att fortsätta följa flygets utveckling inklusive</w:t>
      </w:r>
      <w:r>
        <w:t xml:space="preserve"> effekterna av kriget i Ukraina.</w:t>
      </w:r>
    </w:p>
    <w:p w:rsidR="006160EE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09A91E8DCC3B40899D5A8C049F3A54CC"/>
          </w:placeholder>
          <w:dataBinding w:xpath="/ns0:DocumentInfo[1]/ns0:BaseInfo[1]/ns0:HeaderDate[1]" w:storeItemID="{08F9494E-E15E-4499-9352-E89B1D0960F2}" w:prefixMappings="xmlns:ns0='http://lp/documentinfo/RK' "/>
          <w:date w:fullDate="2022-04-08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BA404B">
            <w:t>8 april 2022</w:t>
          </w:r>
        </w:sdtContent>
      </w:sdt>
    </w:p>
    <w:p w:rsidR="006160EE" w:rsidP="004E7A8F">
      <w:pPr>
        <w:pStyle w:val="Brdtextutanavstnd"/>
      </w:pPr>
    </w:p>
    <w:p w:rsidR="006160EE" w:rsidP="004E7A8F">
      <w:pPr>
        <w:pStyle w:val="Brdtextutanavstnd"/>
      </w:pPr>
    </w:p>
    <w:p w:rsidR="006160EE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9AB995F3640747C7BF161DBD738B3ABF"/>
        </w:placeholder>
        <w:dataBinding w:xpath="/ns0:DocumentInfo[1]/ns0:BaseInfo[1]/ns0:TopSender[1]" w:storeItemID="{08F9494E-E15E-4499-9352-E89B1D0960F2}" w:prefixMappings="xmlns:ns0='http://lp/documentinfo/RK' "/>
        <w:comboBox w:lastValue="Infrastrukturministern">
          <w:listItem w:value="Infrastrukturministern" w:displayText="Tomas Eneroth"/>
          <w:listItem w:value="Energi- och digitaliseringsministern" w:displayText="Khashayar Farmanbar"/>
        </w:comboBox>
      </w:sdtPr>
      <w:sdtContent>
        <w:p w:rsidR="006160EE" w:rsidP="00422A41">
          <w:pPr>
            <w:pStyle w:val="BodyText"/>
          </w:pPr>
          <w:r>
            <w:rPr>
              <w:rStyle w:val="DefaultParagraphFont"/>
            </w:rPr>
            <w:t>Tomas Eneroth</w:t>
          </w:r>
        </w:p>
      </w:sdtContent>
    </w:sdt>
    <w:p w:rsidR="006160EE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160EE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160EE" w:rsidRPr="007D73AB" w:rsidP="00340DE0">
          <w:pPr>
            <w:pStyle w:val="Header"/>
          </w:pPr>
        </w:p>
      </w:tc>
      <w:tc>
        <w:tcPr>
          <w:tcW w:w="1134" w:type="dxa"/>
        </w:tcPr>
        <w:p w:rsidR="006160EE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160E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160EE" w:rsidRPr="00710A6C" w:rsidP="00EE3C0F">
          <w:pPr>
            <w:pStyle w:val="Header"/>
            <w:rPr>
              <w:b/>
            </w:rPr>
          </w:pPr>
        </w:p>
        <w:p w:rsidR="006160EE" w:rsidP="00EE3C0F">
          <w:pPr>
            <w:pStyle w:val="Header"/>
          </w:pPr>
        </w:p>
        <w:p w:rsidR="006160EE" w:rsidP="00EE3C0F">
          <w:pPr>
            <w:pStyle w:val="Header"/>
          </w:pPr>
        </w:p>
        <w:p w:rsidR="006160EE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3AC7A4ADCFD4E2F8C9E2386215191D9"/>
            </w:placeholder>
            <w:dataBinding w:xpath="/ns0:DocumentInfo[1]/ns0:BaseInfo[1]/ns0:Dnr[1]" w:storeItemID="{08F9494E-E15E-4499-9352-E89B1D0960F2}" w:prefixMappings="xmlns:ns0='http://lp/documentinfo/RK' "/>
            <w:text/>
          </w:sdtPr>
          <w:sdtContent>
            <w:p w:rsidR="006160EE" w:rsidP="00EE3C0F">
              <w:pPr>
                <w:pStyle w:val="Header"/>
              </w:pPr>
              <w:r>
                <w:t>I2022/</w:t>
              </w:r>
              <w:r w:rsidR="00F604A9">
                <w:t>00764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38ABE61971748419D9AFFB4B51F2BD8"/>
            </w:placeholder>
            <w:showingPlcHdr/>
            <w:dataBinding w:xpath="/ns0:DocumentInfo[1]/ns0:BaseInfo[1]/ns0:DocNumber[1]" w:storeItemID="{08F9494E-E15E-4499-9352-E89B1D0960F2}" w:prefixMappings="xmlns:ns0='http://lp/documentinfo/RK' "/>
            <w:text/>
          </w:sdtPr>
          <w:sdtContent>
            <w:p w:rsidR="006160EE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160EE" w:rsidP="00EE3C0F">
          <w:pPr>
            <w:pStyle w:val="Header"/>
          </w:pPr>
        </w:p>
      </w:tc>
      <w:tc>
        <w:tcPr>
          <w:tcW w:w="1134" w:type="dxa"/>
        </w:tcPr>
        <w:p w:rsidR="006160EE" w:rsidP="0094502D">
          <w:pPr>
            <w:pStyle w:val="Header"/>
          </w:pPr>
        </w:p>
        <w:p w:rsidR="006160EE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24BE5E56F9B044749CF022F681ABEB5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160EE" w:rsidRPr="006160EE" w:rsidP="00340DE0">
              <w:pPr>
                <w:pStyle w:val="Header"/>
                <w:rPr>
                  <w:b/>
                </w:rPr>
              </w:pPr>
              <w:r w:rsidRPr="006160EE">
                <w:rPr>
                  <w:b/>
                </w:rPr>
                <w:t>Infrastrukturdepartementet</w:t>
              </w:r>
            </w:p>
            <w:p w:rsidR="006160EE" w:rsidP="00340DE0">
              <w:pPr>
                <w:pStyle w:val="Header"/>
              </w:pPr>
              <w:r w:rsidRPr="006160EE">
                <w:t>Infrastrukturministern</w:t>
              </w:r>
            </w:p>
            <w:p w:rsidR="00F604A9" w:rsidRPr="00F604A9" w:rsidP="00F604A9"/>
            <w:p w:rsidR="00F604A9" w:rsidP="00F604A9">
              <w:pPr>
                <w:rPr>
                  <w:rFonts w:asciiTheme="majorHAnsi" w:hAnsiTheme="majorHAnsi"/>
                  <w:sz w:val="19"/>
                </w:rPr>
              </w:pPr>
            </w:p>
            <w:p w:rsidR="00F604A9" w:rsidP="00F604A9">
              <w:pPr>
                <w:rPr>
                  <w:rFonts w:asciiTheme="majorHAnsi" w:hAnsiTheme="majorHAnsi"/>
                  <w:sz w:val="19"/>
                </w:rPr>
              </w:pPr>
            </w:p>
            <w:p w:rsidR="00F604A9" w:rsidRPr="00F604A9" w:rsidP="00F604A9"/>
          </w:tc>
        </w:sdtContent>
      </w:sdt>
      <w:sdt>
        <w:sdtPr>
          <w:alias w:val="Recipient"/>
          <w:tag w:val="ccRKShow_Recipient"/>
          <w:id w:val="-28344517"/>
          <w:placeholder>
            <w:docPart w:val="EBECBF303F7D42AF87127B7B4CC344DC"/>
          </w:placeholder>
          <w:dataBinding w:xpath="/ns0:DocumentInfo[1]/ns0:BaseInfo[1]/ns0:Recipient[1]" w:storeItemID="{08F9494E-E15E-4499-9352-E89B1D0960F2}" w:prefixMappings="xmlns:ns0='http://lp/documentinfo/RK' "/>
          <w:text w:multiLine="1"/>
        </w:sdtPr>
        <w:sdtContent>
          <w:tc>
            <w:tcPr>
              <w:tcW w:w="3170" w:type="dxa"/>
            </w:tcPr>
            <w:p w:rsidR="006160EE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160E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3AC7A4ADCFD4E2F8C9E2386215191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4F4D26-FEEE-4C2E-8A38-09D53E6A9872}"/>
      </w:docPartPr>
      <w:docPartBody>
        <w:p w:rsidR="00464649" w:rsidP="009F4058">
          <w:pPr>
            <w:pStyle w:val="73AC7A4ADCFD4E2F8C9E2386215191D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ABE61971748419D9AFFB4B51F2B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1E00D3-7723-4BF6-BC59-B2C7B8A4AA5C}"/>
      </w:docPartPr>
      <w:docPartBody>
        <w:p w:rsidR="00464649" w:rsidP="009F4058">
          <w:pPr>
            <w:pStyle w:val="A38ABE61971748419D9AFFB4B51F2BD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4BE5E56F9B044749CF022F681ABEB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781133-23EB-4559-B7C5-ED65A8241CAD}"/>
      </w:docPartPr>
      <w:docPartBody>
        <w:p w:rsidR="00464649" w:rsidP="009F4058">
          <w:pPr>
            <w:pStyle w:val="24BE5E56F9B044749CF022F681ABEB5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BECBF303F7D42AF87127B7B4CC344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E14C39-88E5-477A-BB77-5401954A6896}"/>
      </w:docPartPr>
      <w:docPartBody>
        <w:p w:rsidR="00464649" w:rsidP="009F4058">
          <w:pPr>
            <w:pStyle w:val="EBECBF303F7D42AF87127B7B4CC344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DB920F85BD24FAF92AF0E255C590E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82E0CE-745D-405F-9D6A-BA1B045082D2}"/>
      </w:docPartPr>
      <w:docPartBody>
        <w:p w:rsidR="00464649" w:rsidP="009F4058">
          <w:pPr>
            <w:pStyle w:val="ADB920F85BD24FAF92AF0E255C590EF3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3C39F92131BC41508EBBB2ADC23A01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369C4E-5BCC-4363-8742-9B83B61901CD}"/>
      </w:docPartPr>
      <w:docPartBody>
        <w:p w:rsidR="00464649" w:rsidP="009F4058">
          <w:pPr>
            <w:pStyle w:val="3C39F92131BC41508EBBB2ADC23A0195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217743A1D2304292B0FE2BDEE4DBE4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79C802-3AB1-44F8-A664-E5DC1D5CF5A9}"/>
      </w:docPartPr>
      <w:docPartBody>
        <w:p w:rsidR="00464649" w:rsidP="009F4058">
          <w:pPr>
            <w:pStyle w:val="217743A1D2304292B0FE2BDEE4DBE417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09A91E8DCC3B40899D5A8C049F3A54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4C1BF-8B7D-486D-AC15-FC8BC427A12C}"/>
      </w:docPartPr>
      <w:docPartBody>
        <w:p w:rsidR="00464649" w:rsidP="009F4058">
          <w:pPr>
            <w:pStyle w:val="09A91E8DCC3B40899D5A8C049F3A54CC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AB995F3640747C7BF161DBD738B3A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72880E-6470-4986-82A0-838FD45981F7}"/>
      </w:docPartPr>
      <w:docPartBody>
        <w:p w:rsidR="00464649" w:rsidP="009F4058">
          <w:pPr>
            <w:pStyle w:val="9AB995F3640747C7BF161DBD738B3AB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4058"/>
    <w:rPr>
      <w:noProof w:val="0"/>
      <w:color w:val="808080"/>
    </w:rPr>
  </w:style>
  <w:style w:type="paragraph" w:customStyle="1" w:styleId="73AC7A4ADCFD4E2F8C9E2386215191D9">
    <w:name w:val="73AC7A4ADCFD4E2F8C9E2386215191D9"/>
    <w:rsid w:val="009F4058"/>
  </w:style>
  <w:style w:type="paragraph" w:customStyle="1" w:styleId="EBECBF303F7D42AF87127B7B4CC344DC">
    <w:name w:val="EBECBF303F7D42AF87127B7B4CC344DC"/>
    <w:rsid w:val="009F4058"/>
  </w:style>
  <w:style w:type="paragraph" w:customStyle="1" w:styleId="A38ABE61971748419D9AFFB4B51F2BD81">
    <w:name w:val="A38ABE61971748419D9AFFB4B51F2BD81"/>
    <w:rsid w:val="009F40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4BE5E56F9B044749CF022F681ABEB581">
    <w:name w:val="24BE5E56F9B044749CF022F681ABEB581"/>
    <w:rsid w:val="009F405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DB920F85BD24FAF92AF0E255C590EF3">
    <w:name w:val="ADB920F85BD24FAF92AF0E255C590EF3"/>
    <w:rsid w:val="009F4058"/>
  </w:style>
  <w:style w:type="paragraph" w:customStyle="1" w:styleId="3C39F92131BC41508EBBB2ADC23A0195">
    <w:name w:val="3C39F92131BC41508EBBB2ADC23A0195"/>
    <w:rsid w:val="009F4058"/>
  </w:style>
  <w:style w:type="paragraph" w:customStyle="1" w:styleId="217743A1D2304292B0FE2BDEE4DBE417">
    <w:name w:val="217743A1D2304292B0FE2BDEE4DBE417"/>
    <w:rsid w:val="009F4058"/>
  </w:style>
  <w:style w:type="paragraph" w:customStyle="1" w:styleId="09A91E8DCC3B40899D5A8C049F3A54CC">
    <w:name w:val="09A91E8DCC3B40899D5A8C049F3A54CC"/>
    <w:rsid w:val="009F4058"/>
  </w:style>
  <w:style w:type="paragraph" w:customStyle="1" w:styleId="9AB995F3640747C7BF161DBD738B3ABF">
    <w:name w:val="9AB995F3640747C7BF161DBD738B3ABF"/>
    <w:rsid w:val="009F405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04ce4843-4bea-4430-9bff-dd172f21c192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2022-04-08T00:00:00</HeaderDate>
    <Office/>
    <Dnr>I2022/00764</Dnr>
    <ParagrafNr/>
    <DocumentTitle/>
    <VisitingAddress/>
    <Extra1/>
    <Extra2/>
    <Extra3>Anders Åkesson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2C24170-DF43-46F2-AC88-FB8686B97A4E}"/>
</file>

<file path=customXml/itemProps2.xml><?xml version="1.0" encoding="utf-8"?>
<ds:datastoreItem xmlns:ds="http://schemas.openxmlformats.org/officeDocument/2006/customXml" ds:itemID="{5D35020C-9D5C-4494-91D5-6F4109B9C597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68AAC1E2-53C8-4C88-A075-B90BDC77074A}"/>
</file>

<file path=customXml/itemProps5.xml><?xml version="1.0" encoding="utf-8"?>
<ds:datastoreItem xmlns:ds="http://schemas.openxmlformats.org/officeDocument/2006/customXml" ds:itemID="{08F9494E-E15E-4499-9352-E89B1D0960F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317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1331 av Anders Åkesson (C) Fortsatta krisen för flyget.docx</dc:title>
  <cp:revision>2</cp:revision>
  <cp:lastPrinted>2022-04-05T10:04:00Z</cp:lastPrinted>
  <dcterms:created xsi:type="dcterms:W3CDTF">2022-04-07T13:34:00Z</dcterms:created>
  <dcterms:modified xsi:type="dcterms:W3CDTF">2022-04-07T13:34:00Z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