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DBBA1" w14:textId="151E1455" w:rsidR="0087480B" w:rsidRDefault="0087480B" w:rsidP="001E5DC1">
      <w:pPr>
        <w:pStyle w:val="Rubrik"/>
      </w:pPr>
      <w:bookmarkStart w:id="0" w:name="Start"/>
      <w:bookmarkEnd w:id="0"/>
      <w:r>
        <w:t xml:space="preserve">Svar på fråga 2020/21:724 av </w:t>
      </w:r>
      <w:r w:rsidRPr="0087480B">
        <w:t>Camilla Brodin</w:t>
      </w:r>
      <w:r>
        <w:t xml:space="preserve"> (KD)</w:t>
      </w:r>
      <w:r>
        <w:br/>
      </w:r>
      <w:r w:rsidRPr="0087480B">
        <w:t>En statlig garanti för återförsäkring vid export</w:t>
      </w:r>
    </w:p>
    <w:p w14:paraId="46C3C643" w14:textId="09480ADA" w:rsidR="0087480B" w:rsidRDefault="0087480B" w:rsidP="0087480B">
      <w:pPr>
        <w:pStyle w:val="Brdtext"/>
      </w:pPr>
      <w:r>
        <w:t>Camilla Brodin har frågat mig om det har gjorts någon analys av jämförbara länders agerande kring hur man stöder inhemska exportföretag och hur det kan påverka svenska exportföretagsmöjligheter, i synnerhet med tanke på att många andra länder erbjuder att återförsäkra den privata kreditförsäkringsmarknaden.</w:t>
      </w:r>
    </w:p>
    <w:p w14:paraId="1A62674A" w14:textId="7FB48AA4" w:rsidR="008929A2" w:rsidRDefault="00F907F8" w:rsidP="008929A2">
      <w:pPr>
        <w:pStyle w:val="Brdtext"/>
      </w:pPr>
      <w:r w:rsidRPr="00F907F8">
        <w:t xml:space="preserve">Exportkreditnämnden, EKN, är den myndighet som har regeringens uppdrag att utfärda exportkreditgarantier. </w:t>
      </w:r>
      <w:r w:rsidR="008929A2">
        <w:t>EKN</w:t>
      </w:r>
      <w:r w:rsidR="006E465F" w:rsidRPr="008F376B">
        <w:t xml:space="preserve"> gör löpande analyser av behov av stöd inom ramen för sitt uppdrag och svenska och internationella regelverk. </w:t>
      </w:r>
      <w:r w:rsidR="008929A2">
        <w:t xml:space="preserve">EKN gjorde tidigt under våren 2020 bedömningen att en större spridning av </w:t>
      </w:r>
      <w:r w:rsidR="00F11FCB">
        <w:t>c</w:t>
      </w:r>
      <w:r w:rsidR="008929A2">
        <w:t xml:space="preserve">ovid-19 skulle kunna medföra stora utmaningar för svenska exportföretag, både vad avser möjligheten att kunna erhålla fortsatt rörelsefinansiering och möjligheterna att kunna genomföra sina exportaffärer. Mot bakgrund av detta presenterade EKN i mars 2020 ett åtgärdspaket med ett antal anpassade garantiprodukter för att snabbt kunna bistå med mer riskkapacitet för svensk export. </w:t>
      </w:r>
      <w:r w:rsidR="008929A2" w:rsidRPr="008F376B">
        <w:t xml:space="preserve">I vårändringsbudgeten för 2020 beslutade riksdagen om utökad exportkreditgarantiram för EKN så att myndigheten </w:t>
      </w:r>
      <w:r w:rsidR="00CA08A5">
        <w:t xml:space="preserve">kunde möta den ökade efterfrågan. </w:t>
      </w:r>
    </w:p>
    <w:p w14:paraId="7791A0E3" w14:textId="12CE1397" w:rsidR="008929A2" w:rsidRPr="00D738FA" w:rsidRDefault="006E465F" w:rsidP="00ED5EEE">
      <w:pPr>
        <w:spacing w:after="160" w:line="259" w:lineRule="auto"/>
        <w:rPr>
          <w:rFonts w:eastAsiaTheme="minorEastAsia" w:cstheme="minorHAnsi"/>
          <w:kern w:val="24"/>
        </w:rPr>
      </w:pPr>
      <w:r>
        <w:t xml:space="preserve">Varje exportkreditgaranti </w:t>
      </w:r>
      <w:r w:rsidR="00F907F8" w:rsidRPr="00F907F8">
        <w:t xml:space="preserve">finansieras med garantitagarnas premier som speglar risken </w:t>
      </w:r>
      <w:r w:rsidR="00F907F8" w:rsidRPr="00D738FA">
        <w:t xml:space="preserve">i affären. Verksamheten ska vara finansiellt självbärande över tid. Därmed sker </w:t>
      </w:r>
      <w:r w:rsidRPr="00D738FA">
        <w:t xml:space="preserve">all </w:t>
      </w:r>
      <w:r w:rsidR="00F907F8" w:rsidRPr="00D738FA">
        <w:t xml:space="preserve">EKN:s verksamhet inom ramen för EU:s statsstödsregler. </w:t>
      </w:r>
      <w:r w:rsidR="008929A2" w:rsidRPr="00D738FA">
        <w:rPr>
          <w:rFonts w:eastAsiaTheme="minorEastAsia" w:cstheme="minorHAnsi"/>
          <w:kern w:val="24"/>
        </w:rPr>
        <w:t xml:space="preserve">Mot bakgrund av </w:t>
      </w:r>
      <w:r w:rsidR="0043245E" w:rsidRPr="00D738FA">
        <w:rPr>
          <w:rFonts w:eastAsiaTheme="minorEastAsia" w:cstheme="minorHAnsi"/>
          <w:kern w:val="24"/>
        </w:rPr>
        <w:t>c</w:t>
      </w:r>
      <w:r w:rsidR="008929A2" w:rsidRPr="00D738FA">
        <w:rPr>
          <w:rFonts w:eastAsiaTheme="minorEastAsia" w:cstheme="minorHAnsi"/>
          <w:kern w:val="24"/>
        </w:rPr>
        <w:t>ovid-19-situationen och den begränsade riskkapaciteten på den privata marknaden beslutade EU-kommissionen om ett tillfälligt tillstånd för statliga kreditförsäkringsinstitut som EKN att lämna garantier för korta kreditrisker vid export till s</w:t>
      </w:r>
      <w:r w:rsidR="00D945F3">
        <w:rPr>
          <w:rFonts w:eastAsiaTheme="minorEastAsia" w:cstheme="minorHAnsi"/>
          <w:kern w:val="24"/>
        </w:rPr>
        <w:t>.</w:t>
      </w:r>
      <w:r w:rsidR="008929A2" w:rsidRPr="00D738FA">
        <w:rPr>
          <w:rFonts w:eastAsiaTheme="minorEastAsia" w:cstheme="minorHAnsi"/>
          <w:kern w:val="24"/>
        </w:rPr>
        <w:t>k</w:t>
      </w:r>
      <w:r w:rsidR="00D945F3">
        <w:rPr>
          <w:rFonts w:eastAsiaTheme="minorEastAsia" w:cstheme="minorHAnsi"/>
          <w:kern w:val="24"/>
        </w:rPr>
        <w:t>.</w:t>
      </w:r>
      <w:r w:rsidR="008929A2" w:rsidRPr="00D738FA">
        <w:rPr>
          <w:rFonts w:eastAsiaTheme="minorEastAsia" w:cstheme="minorHAnsi"/>
          <w:kern w:val="24"/>
        </w:rPr>
        <w:t xml:space="preserve"> marknadsmässiga länder fram t</w:t>
      </w:r>
      <w:r w:rsidR="00D945F3">
        <w:rPr>
          <w:rFonts w:eastAsiaTheme="minorEastAsia" w:cstheme="minorHAnsi"/>
          <w:kern w:val="24"/>
        </w:rPr>
        <w:t>.</w:t>
      </w:r>
      <w:r w:rsidR="008929A2" w:rsidRPr="00D738FA">
        <w:rPr>
          <w:rFonts w:eastAsiaTheme="minorEastAsia" w:cstheme="minorHAnsi"/>
          <w:kern w:val="24"/>
        </w:rPr>
        <w:t>o</w:t>
      </w:r>
      <w:r w:rsidR="00D945F3">
        <w:rPr>
          <w:rFonts w:eastAsiaTheme="minorEastAsia" w:cstheme="minorHAnsi"/>
          <w:kern w:val="24"/>
        </w:rPr>
        <w:t>.</w:t>
      </w:r>
      <w:r w:rsidR="008929A2" w:rsidRPr="00D738FA">
        <w:rPr>
          <w:rFonts w:eastAsiaTheme="minorEastAsia" w:cstheme="minorHAnsi"/>
          <w:kern w:val="24"/>
        </w:rPr>
        <w:t>m</w:t>
      </w:r>
      <w:r w:rsidR="00D945F3">
        <w:rPr>
          <w:rFonts w:eastAsiaTheme="minorEastAsia" w:cstheme="minorHAnsi"/>
          <w:kern w:val="24"/>
        </w:rPr>
        <w:t>.</w:t>
      </w:r>
      <w:r w:rsidR="008929A2" w:rsidRPr="00D738FA">
        <w:rPr>
          <w:rFonts w:eastAsiaTheme="minorEastAsia" w:cstheme="minorHAnsi"/>
          <w:kern w:val="24"/>
        </w:rPr>
        <w:t xml:space="preserve"> 30 juni 2021.</w:t>
      </w:r>
      <w:r w:rsidR="00AD4B1F">
        <w:rPr>
          <w:rFonts w:eastAsiaTheme="minorEastAsia" w:cstheme="minorHAnsi"/>
          <w:kern w:val="24"/>
        </w:rPr>
        <w:t xml:space="preserve"> Med marknadsmässiga länder avses EU:s medlemsstater och andra höginkomstländer. Förteckningen över marknadsmässiga länder sätts av EU-kommissionen.</w:t>
      </w:r>
      <w:r w:rsidR="008929A2" w:rsidRPr="00D738FA">
        <w:rPr>
          <w:rFonts w:eastAsiaTheme="minorEastAsia" w:cstheme="minorHAnsi"/>
          <w:kern w:val="24"/>
        </w:rPr>
        <w:t xml:space="preserve"> Risktäckning kan ske </w:t>
      </w:r>
      <w:r w:rsidR="008929A2" w:rsidRPr="00D738FA">
        <w:rPr>
          <w:rFonts w:eastAsiaTheme="minorEastAsia" w:cstheme="minorHAnsi"/>
          <w:kern w:val="24"/>
        </w:rPr>
        <w:lastRenderedPageBreak/>
        <w:t xml:space="preserve">genom direktförsäkring till exportföretag eller återförsäkring av privata kreditförsäkringsbolag. </w:t>
      </w:r>
    </w:p>
    <w:p w14:paraId="2CA3F1C0" w14:textId="2EF4137D" w:rsidR="0039305F" w:rsidRDefault="00F907F8" w:rsidP="0039305F">
      <w:pPr>
        <w:spacing w:after="160" w:line="259" w:lineRule="auto"/>
        <w:rPr>
          <w:rFonts w:cstheme="minorHAnsi"/>
        </w:rPr>
      </w:pPr>
      <w:r w:rsidRPr="00D738FA">
        <w:t xml:space="preserve">När </w:t>
      </w:r>
      <w:r w:rsidR="008929A2" w:rsidRPr="00D738FA">
        <w:t xml:space="preserve">EU-kommissionens regler </w:t>
      </w:r>
      <w:r w:rsidRPr="00D738FA">
        <w:t>delvis och tillfälligt ändra</w:t>
      </w:r>
      <w:r w:rsidR="00E92CC8" w:rsidRPr="00D738FA">
        <w:t>de</w:t>
      </w:r>
      <w:r w:rsidRPr="00D738FA">
        <w:t xml:space="preserve">s </w:t>
      </w:r>
      <w:r w:rsidR="00E92CC8" w:rsidRPr="00D738FA">
        <w:t xml:space="preserve">med anledning av utbrottet av covid-19 anpassade </w:t>
      </w:r>
      <w:r w:rsidRPr="00D738FA">
        <w:t xml:space="preserve">EKN </w:t>
      </w:r>
      <w:r w:rsidR="00A609BB" w:rsidRPr="00D738FA">
        <w:t xml:space="preserve">omgående </w:t>
      </w:r>
      <w:r w:rsidRPr="00D738FA">
        <w:t>sitt utbud</w:t>
      </w:r>
      <w:r w:rsidR="00E92CC8" w:rsidRPr="00D738FA">
        <w:t xml:space="preserve"> efter</w:t>
      </w:r>
      <w:r w:rsidR="00A609BB" w:rsidRPr="00D738FA">
        <w:t xml:space="preserve"> </w:t>
      </w:r>
      <w:r w:rsidR="00E92CC8" w:rsidRPr="00D738FA">
        <w:t>EU:s beslut</w:t>
      </w:r>
      <w:r w:rsidRPr="00D738FA">
        <w:t xml:space="preserve">. </w:t>
      </w:r>
      <w:r w:rsidR="0039305F" w:rsidRPr="00D738FA">
        <w:t xml:space="preserve">Det stämmer att </w:t>
      </w:r>
      <w:r w:rsidR="0039305F" w:rsidRPr="00D738FA">
        <w:rPr>
          <w:rFonts w:cstheme="minorHAnsi"/>
        </w:rPr>
        <w:t>flera länder inom EU har agerat för att stödja sin export och precis som i Sverige erbjuder de flesta exportkreditinstitut nu temporärt täckning för s</w:t>
      </w:r>
      <w:r w:rsidR="00D945F3">
        <w:rPr>
          <w:rFonts w:cstheme="minorHAnsi"/>
        </w:rPr>
        <w:t>.</w:t>
      </w:r>
      <w:r w:rsidR="0039305F" w:rsidRPr="00D738FA">
        <w:rPr>
          <w:rFonts w:cstheme="minorHAnsi"/>
        </w:rPr>
        <w:t>k</w:t>
      </w:r>
      <w:r w:rsidR="00D945F3">
        <w:rPr>
          <w:rFonts w:cstheme="minorHAnsi"/>
        </w:rPr>
        <w:t>.</w:t>
      </w:r>
      <w:r w:rsidR="0039305F" w:rsidRPr="00D738FA">
        <w:rPr>
          <w:rFonts w:cstheme="minorHAnsi"/>
        </w:rPr>
        <w:t xml:space="preserve"> marknadsmässiga risker. En del länder går längre i avsikt att genom återförsäkring skydda den privata kreditförsäkringsmarknaden så att dessa försäkringsbolag kan fortsätta att lämna risktäckning till företagen för såväl export som för den inhemska försäljningen.</w:t>
      </w:r>
      <w:r w:rsidR="0039305F" w:rsidRPr="0039305F">
        <w:rPr>
          <w:rFonts w:cstheme="minorHAnsi"/>
        </w:rPr>
        <w:t xml:space="preserve"> </w:t>
      </w:r>
    </w:p>
    <w:p w14:paraId="35414AD0" w14:textId="48B9B010" w:rsidR="002641A5" w:rsidRDefault="0039305F" w:rsidP="0039305F">
      <w:pPr>
        <w:spacing w:after="160" w:line="259" w:lineRule="auto"/>
        <w:rPr>
          <w:rFonts w:cstheme="minorHAnsi"/>
        </w:rPr>
      </w:pPr>
      <w:r w:rsidRPr="0039305F">
        <w:rPr>
          <w:rFonts w:cstheme="minorHAnsi"/>
        </w:rPr>
        <w:t>Förutsättningar</w:t>
      </w:r>
      <w:r w:rsidR="00904974">
        <w:rPr>
          <w:rFonts w:cstheme="minorHAnsi"/>
        </w:rPr>
        <w:t>na</w:t>
      </w:r>
      <w:r w:rsidRPr="0039305F">
        <w:rPr>
          <w:rFonts w:cstheme="minorHAnsi"/>
        </w:rPr>
        <w:t xml:space="preserve"> skiljer sig</w:t>
      </w:r>
      <w:r w:rsidR="00904974">
        <w:rPr>
          <w:rFonts w:cstheme="minorHAnsi"/>
        </w:rPr>
        <w:t xml:space="preserve"> </w:t>
      </w:r>
      <w:r w:rsidR="00A609BB">
        <w:rPr>
          <w:rFonts w:cstheme="minorHAnsi"/>
        </w:rPr>
        <w:t>dock</w:t>
      </w:r>
      <w:r w:rsidR="00A609BB" w:rsidRPr="0039305F">
        <w:rPr>
          <w:rFonts w:cstheme="minorHAnsi"/>
        </w:rPr>
        <w:t xml:space="preserve"> </w:t>
      </w:r>
      <w:r w:rsidR="0043566C">
        <w:rPr>
          <w:rFonts w:cstheme="minorHAnsi"/>
        </w:rPr>
        <w:t>också</w:t>
      </w:r>
      <w:r w:rsidRPr="0039305F">
        <w:rPr>
          <w:rFonts w:cstheme="minorHAnsi"/>
        </w:rPr>
        <w:t xml:space="preserve"> åt mellan</w:t>
      </w:r>
      <w:r>
        <w:rPr>
          <w:rFonts w:cstheme="minorHAnsi"/>
        </w:rPr>
        <w:t xml:space="preserve"> </w:t>
      </w:r>
      <w:r w:rsidR="0043566C">
        <w:rPr>
          <w:rFonts w:cstheme="minorHAnsi"/>
        </w:rPr>
        <w:t>andra</w:t>
      </w:r>
      <w:r w:rsidRPr="0039305F">
        <w:rPr>
          <w:rFonts w:cstheme="minorHAnsi"/>
        </w:rPr>
        <w:t xml:space="preserve"> länder</w:t>
      </w:r>
      <w:r>
        <w:rPr>
          <w:rFonts w:cstheme="minorHAnsi"/>
        </w:rPr>
        <w:t xml:space="preserve"> och Sverige</w:t>
      </w:r>
      <w:r w:rsidR="0043566C">
        <w:rPr>
          <w:rFonts w:cstheme="minorHAnsi"/>
        </w:rPr>
        <w:t xml:space="preserve"> av fler anledningar</w:t>
      </w:r>
      <w:r w:rsidRPr="0039305F">
        <w:rPr>
          <w:rFonts w:cstheme="minorHAnsi"/>
        </w:rPr>
        <w:t xml:space="preserve">. </w:t>
      </w:r>
      <w:r>
        <w:rPr>
          <w:rFonts w:cstheme="minorHAnsi"/>
        </w:rPr>
        <w:t xml:space="preserve">Efterfrågan här är begränsad och insatserna i andra länder handlar också om att stötta återförsäkringsbolagen och dess funktion i det inhemska finansiella systemet. Exportbolagen i Sverige kan få stöd på annat sätt och återförsäkring är inte en förutsättning för att få tillgång till rörelsefinansiering. </w:t>
      </w:r>
    </w:p>
    <w:p w14:paraId="5DC03481" w14:textId="1BD97538" w:rsidR="00CA039E" w:rsidRDefault="0039305F" w:rsidP="00ED5EEE">
      <w:pPr>
        <w:spacing w:after="160" w:line="259" w:lineRule="auto"/>
      </w:pPr>
      <w:r>
        <w:t xml:space="preserve">Drygt hälften av de </w:t>
      </w:r>
      <w:r w:rsidRPr="00A1361E">
        <w:rPr>
          <w:lang w:eastAsia="sv-SE"/>
        </w:rPr>
        <w:t xml:space="preserve">risker som </w:t>
      </w:r>
      <w:r>
        <w:rPr>
          <w:lang w:eastAsia="sv-SE"/>
        </w:rPr>
        <w:t>kreditförsäkrings</w:t>
      </w:r>
      <w:r w:rsidRPr="00A1361E">
        <w:rPr>
          <w:lang w:eastAsia="sv-SE"/>
        </w:rPr>
        <w:t xml:space="preserve">bolagen exponerar sig för </w:t>
      </w:r>
      <w:r>
        <w:rPr>
          <w:lang w:eastAsia="sv-SE"/>
        </w:rPr>
        <w:t xml:space="preserve">är </w:t>
      </w:r>
      <w:r w:rsidRPr="00A1361E">
        <w:rPr>
          <w:lang w:eastAsia="sv-SE"/>
        </w:rPr>
        <w:t>inhemska risker</w:t>
      </w:r>
      <w:r>
        <w:rPr>
          <w:lang w:eastAsia="sv-SE"/>
        </w:rPr>
        <w:t xml:space="preserve">. </w:t>
      </w:r>
      <w:r>
        <w:t xml:space="preserve">Enligt </w:t>
      </w:r>
      <w:r w:rsidR="0043245E">
        <w:t>f</w:t>
      </w:r>
      <w:r>
        <w:t xml:space="preserve">örordning 2007:650 </w:t>
      </w:r>
      <w:r w:rsidR="00411F55">
        <w:t>o</w:t>
      </w:r>
      <w:r w:rsidRPr="00D12D81">
        <w:t>m exportkreditgaranti</w:t>
      </w:r>
      <w:r w:rsidRPr="00411F55">
        <w:t xml:space="preserve"> </w:t>
      </w:r>
      <w:r>
        <w:t xml:space="preserve">anges att Exportkreditnämnden endast får utfärda garanti för täckning av förlust i verksamhet som avser export eller indirekt avser export. </w:t>
      </w:r>
    </w:p>
    <w:p w14:paraId="348927B3" w14:textId="61461334" w:rsidR="00A27DC1" w:rsidRDefault="00E50F26" w:rsidP="00ED5EEE">
      <w:pPr>
        <w:spacing w:after="160" w:line="259" w:lineRule="auto"/>
      </w:pPr>
      <w:r>
        <w:t xml:space="preserve">EKN har 450 miljarder i garantiram. Under 2020 har 269 ansökningar om korta kreditrisker inkommit, </w:t>
      </w:r>
      <w:r w:rsidR="00D738FA">
        <w:t>på sammanlagt</w:t>
      </w:r>
      <w:r>
        <w:t xml:space="preserve"> cirka en miljard kronor. 77 ärenden har beviljats till en summa om 293 miljoner kronor. </w:t>
      </w:r>
      <w:r w:rsidRPr="00CA039E">
        <w:t>Den svenska kreditförsäkringsmarknaden är internationellt sett mycket liten</w:t>
      </w:r>
      <w:r>
        <w:t xml:space="preserve">. </w:t>
      </w:r>
    </w:p>
    <w:p w14:paraId="0A8C19FB" w14:textId="6BF576DF" w:rsidR="00CA039E" w:rsidRDefault="00A27DC1" w:rsidP="00ED5EEE">
      <w:pPr>
        <w:spacing w:after="160" w:line="259" w:lineRule="auto"/>
      </w:pPr>
      <w:r>
        <w:t xml:space="preserve">Det tillfälliga tillståndet </w:t>
      </w:r>
      <w:r w:rsidRPr="00A27DC1">
        <w:t>för statliga kreditförsäkringsinstitut att lämna garantier för korta kreditrisker vid export till s</w:t>
      </w:r>
      <w:r w:rsidR="00D945F3">
        <w:t>.</w:t>
      </w:r>
      <w:r w:rsidRPr="00A27DC1">
        <w:t>k</w:t>
      </w:r>
      <w:r w:rsidR="00D945F3">
        <w:t>.</w:t>
      </w:r>
      <w:r w:rsidRPr="00A27DC1">
        <w:t xml:space="preserve"> marknadsmässiga länder </w:t>
      </w:r>
      <w:r>
        <w:t>har inte skapat någon stor efterfrågan.</w:t>
      </w:r>
      <w:r w:rsidR="00D738FA">
        <w:t xml:space="preserve"> Det</w:t>
      </w:r>
      <w:r w:rsidR="00277E51">
        <w:t xml:space="preserve"> saknas indikatorer på att EKN:s handläggning </w:t>
      </w:r>
      <w:r w:rsidR="00D738FA">
        <w:t xml:space="preserve">i något avseende skulle utgöra </w:t>
      </w:r>
      <w:r w:rsidR="00277E51">
        <w:t>en flaskhals.</w:t>
      </w:r>
      <w:r w:rsidR="00E50F26">
        <w:t xml:space="preserve"> </w:t>
      </w:r>
    </w:p>
    <w:p w14:paraId="71E8D116" w14:textId="42DE295F" w:rsidR="0039305F" w:rsidRDefault="00411F55" w:rsidP="00ED5EEE">
      <w:pPr>
        <w:spacing w:after="160" w:line="259" w:lineRule="auto"/>
      </w:pPr>
      <w:r>
        <w:t xml:space="preserve">Regeringen följer fortlöpande behovet av stöd till inhemska och exporterande företag. </w:t>
      </w:r>
    </w:p>
    <w:p w14:paraId="5FE5EBC4" w14:textId="77777777" w:rsidR="00D945F3" w:rsidRDefault="00D945F3" w:rsidP="00ED5EEE">
      <w:pPr>
        <w:spacing w:after="160" w:line="259" w:lineRule="auto"/>
      </w:pPr>
      <w:bookmarkStart w:id="1" w:name="_GoBack"/>
      <w:bookmarkEnd w:id="1"/>
    </w:p>
    <w:p w14:paraId="29DC4600" w14:textId="63E46A83" w:rsidR="0087480B" w:rsidRDefault="0087480B" w:rsidP="001E5DC1">
      <w:pPr>
        <w:pStyle w:val="Brdtext"/>
      </w:pPr>
      <w:r>
        <w:t xml:space="preserve">Stockholm den </w:t>
      </w:r>
      <w:sdt>
        <w:sdtPr>
          <w:id w:val="-1225218591"/>
          <w:placeholder>
            <w:docPart w:val="3DE5A92F479E452BB1C8652A02B2BF70"/>
          </w:placeholder>
          <w:dataBinding w:prefixMappings="xmlns:ns0='http://lp/documentinfo/RK' " w:xpath="/ns0:DocumentInfo[1]/ns0:BaseInfo[1]/ns0:HeaderDate[1]" w:storeItemID="{D01F3B6B-E544-4F16-B5F2-D6D5B169C52E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E465F">
            <w:t>9 december 2020</w:t>
          </w:r>
        </w:sdtContent>
      </w:sdt>
    </w:p>
    <w:p w14:paraId="027643A6" w14:textId="77777777" w:rsidR="0087480B" w:rsidRDefault="0087480B" w:rsidP="001E5DC1">
      <w:pPr>
        <w:pStyle w:val="Brdtextutanavstnd"/>
      </w:pPr>
    </w:p>
    <w:p w14:paraId="586FD1DB" w14:textId="57648CFF" w:rsidR="0087480B" w:rsidRPr="00DB48AB" w:rsidRDefault="006E465F" w:rsidP="001E5DC1">
      <w:pPr>
        <w:pStyle w:val="Brdtext"/>
      </w:pPr>
      <w:r>
        <w:t>Anna Hallberg</w:t>
      </w:r>
    </w:p>
    <w:sectPr w:rsidR="0087480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A0B16" w14:textId="77777777" w:rsidR="001E5DC1" w:rsidRDefault="001E5DC1" w:rsidP="00A87A54">
      <w:pPr>
        <w:spacing w:after="0" w:line="240" w:lineRule="auto"/>
      </w:pPr>
      <w:r>
        <w:separator/>
      </w:r>
    </w:p>
  </w:endnote>
  <w:endnote w:type="continuationSeparator" w:id="0">
    <w:p w14:paraId="4395A5CE" w14:textId="77777777" w:rsidR="001E5DC1" w:rsidRDefault="001E5D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E5DC1" w:rsidRPr="00347E11" w14:paraId="57191CE1" w14:textId="77777777" w:rsidTr="001E5DC1">
      <w:trPr>
        <w:trHeight w:val="227"/>
        <w:jc w:val="right"/>
      </w:trPr>
      <w:tc>
        <w:tcPr>
          <w:tcW w:w="708" w:type="dxa"/>
          <w:vAlign w:val="bottom"/>
        </w:tcPr>
        <w:p w14:paraId="67B648F0" w14:textId="77777777" w:rsidR="001E5DC1" w:rsidRPr="00B62610" w:rsidRDefault="001E5DC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E5DC1" w:rsidRPr="00347E11" w14:paraId="361EBB1E" w14:textId="77777777" w:rsidTr="001E5DC1">
      <w:trPr>
        <w:trHeight w:val="850"/>
        <w:jc w:val="right"/>
      </w:trPr>
      <w:tc>
        <w:tcPr>
          <w:tcW w:w="708" w:type="dxa"/>
          <w:vAlign w:val="bottom"/>
        </w:tcPr>
        <w:p w14:paraId="7975C54B" w14:textId="77777777" w:rsidR="001E5DC1" w:rsidRPr="00347E11" w:rsidRDefault="001E5DC1" w:rsidP="005606BC">
          <w:pPr>
            <w:pStyle w:val="Sidfot"/>
            <w:spacing w:line="276" w:lineRule="auto"/>
            <w:jc w:val="right"/>
          </w:pPr>
        </w:p>
      </w:tc>
    </w:tr>
  </w:tbl>
  <w:p w14:paraId="53FD44E4" w14:textId="77777777" w:rsidR="001E5DC1" w:rsidRPr="005606BC" w:rsidRDefault="001E5DC1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E5DC1" w:rsidRPr="00347E11" w14:paraId="3A4F7F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C5E0D7" w14:textId="77777777" w:rsidR="001E5DC1" w:rsidRPr="00347E11" w:rsidRDefault="001E5DC1" w:rsidP="00347E11">
          <w:pPr>
            <w:pStyle w:val="Sidfot"/>
            <w:rPr>
              <w:sz w:val="8"/>
            </w:rPr>
          </w:pPr>
        </w:p>
      </w:tc>
    </w:tr>
    <w:tr w:rsidR="001E5DC1" w:rsidRPr="00EE3C0F" w14:paraId="5A02960E" w14:textId="77777777" w:rsidTr="00C26068">
      <w:trPr>
        <w:trHeight w:val="227"/>
      </w:trPr>
      <w:tc>
        <w:tcPr>
          <w:tcW w:w="4074" w:type="dxa"/>
        </w:tcPr>
        <w:p w14:paraId="16D5C271" w14:textId="77777777" w:rsidR="001E5DC1" w:rsidRPr="00F53AEA" w:rsidRDefault="001E5DC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91309C" w14:textId="77777777" w:rsidR="001E5DC1" w:rsidRPr="00F53AEA" w:rsidRDefault="001E5DC1" w:rsidP="00F53AEA">
          <w:pPr>
            <w:pStyle w:val="Sidfot"/>
            <w:spacing w:line="276" w:lineRule="auto"/>
          </w:pPr>
        </w:p>
      </w:tc>
    </w:tr>
  </w:tbl>
  <w:p w14:paraId="30437892" w14:textId="77777777" w:rsidR="001E5DC1" w:rsidRPr="00EE3C0F" w:rsidRDefault="001E5DC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25BBC" w14:textId="77777777" w:rsidR="001E5DC1" w:rsidRDefault="001E5DC1" w:rsidP="00A87A54">
      <w:pPr>
        <w:spacing w:after="0" w:line="240" w:lineRule="auto"/>
      </w:pPr>
      <w:r>
        <w:separator/>
      </w:r>
    </w:p>
  </w:footnote>
  <w:footnote w:type="continuationSeparator" w:id="0">
    <w:p w14:paraId="369C3E60" w14:textId="77777777" w:rsidR="001E5DC1" w:rsidRDefault="001E5D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3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74"/>
      <w:gridCol w:w="3136"/>
      <w:gridCol w:w="1121"/>
    </w:tblGrid>
    <w:tr w:rsidR="001E5DC1" w14:paraId="1FCE3C89" w14:textId="77777777" w:rsidTr="00912AA5">
      <w:trPr>
        <w:trHeight w:val="183"/>
      </w:trPr>
      <w:tc>
        <w:tcPr>
          <w:tcW w:w="5474" w:type="dxa"/>
        </w:tcPr>
        <w:p w14:paraId="1E37B16D" w14:textId="77777777" w:rsidR="001E5DC1" w:rsidRPr="007D73AB" w:rsidRDefault="001E5DC1">
          <w:pPr>
            <w:pStyle w:val="Sidhuvud"/>
          </w:pPr>
        </w:p>
      </w:tc>
      <w:tc>
        <w:tcPr>
          <w:tcW w:w="3136" w:type="dxa"/>
          <w:vAlign w:val="bottom"/>
        </w:tcPr>
        <w:p w14:paraId="599E6296" w14:textId="77777777" w:rsidR="001E5DC1" w:rsidRPr="007D73AB" w:rsidRDefault="001E5DC1" w:rsidP="00340DE0">
          <w:pPr>
            <w:pStyle w:val="Sidhuvud"/>
          </w:pPr>
        </w:p>
      </w:tc>
      <w:tc>
        <w:tcPr>
          <w:tcW w:w="1121" w:type="dxa"/>
        </w:tcPr>
        <w:p w14:paraId="2C38F2FA" w14:textId="77777777" w:rsidR="001E5DC1" w:rsidRDefault="001E5DC1" w:rsidP="001E5DC1">
          <w:pPr>
            <w:pStyle w:val="Sidhuvud"/>
          </w:pPr>
        </w:p>
      </w:tc>
    </w:tr>
    <w:tr w:rsidR="001E5DC1" w14:paraId="1C33C2FB" w14:textId="77777777" w:rsidTr="00912AA5">
      <w:trPr>
        <w:trHeight w:val="1560"/>
      </w:trPr>
      <w:tc>
        <w:tcPr>
          <w:tcW w:w="5474" w:type="dxa"/>
        </w:tcPr>
        <w:p w14:paraId="45F513D5" w14:textId="77777777" w:rsidR="001E5DC1" w:rsidRPr="00340DE0" w:rsidRDefault="001E5D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F42D8A" wp14:editId="5883EC2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6" w:type="dxa"/>
        </w:tcPr>
        <w:p w14:paraId="6606B7D4" w14:textId="77777777" w:rsidR="001E5DC1" w:rsidRPr="00710A6C" w:rsidRDefault="001E5DC1" w:rsidP="00EE3C0F">
          <w:pPr>
            <w:pStyle w:val="Sidhuvud"/>
            <w:rPr>
              <w:b/>
            </w:rPr>
          </w:pPr>
        </w:p>
        <w:p w14:paraId="2AC73DF9" w14:textId="77777777" w:rsidR="001E5DC1" w:rsidRDefault="001E5DC1" w:rsidP="00EE3C0F">
          <w:pPr>
            <w:pStyle w:val="Sidhuvud"/>
          </w:pPr>
        </w:p>
        <w:p w14:paraId="38A139E5" w14:textId="77777777" w:rsidR="001E5DC1" w:rsidRDefault="001E5DC1" w:rsidP="00EE3C0F">
          <w:pPr>
            <w:pStyle w:val="Sidhuvud"/>
          </w:pPr>
        </w:p>
        <w:p w14:paraId="1C36E820" w14:textId="77777777" w:rsidR="001E5DC1" w:rsidRDefault="001E5D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8ED56D763445F19FD6F699D1D01088"/>
            </w:placeholder>
            <w:showingPlcHdr/>
            <w:dataBinding w:prefixMappings="xmlns:ns0='http://lp/documentinfo/RK' " w:xpath="/ns0:DocumentInfo[1]/ns0:BaseInfo[1]/ns0:Dnr[1]" w:storeItemID="{D01F3B6B-E544-4F16-B5F2-D6D5B169C52E}"/>
            <w:text/>
          </w:sdtPr>
          <w:sdtEndPr/>
          <w:sdtContent>
            <w:p w14:paraId="0173D69D" w14:textId="43F8E643" w:rsidR="001E5DC1" w:rsidRDefault="001E5D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E2ED8AE7C64341A681AAA6524126B7"/>
            </w:placeholder>
            <w:showingPlcHdr/>
            <w:dataBinding w:prefixMappings="xmlns:ns0='http://lp/documentinfo/RK' " w:xpath="/ns0:DocumentInfo[1]/ns0:BaseInfo[1]/ns0:DocNumber[1]" w:storeItemID="{D01F3B6B-E544-4F16-B5F2-D6D5B169C52E}"/>
            <w:text/>
          </w:sdtPr>
          <w:sdtEndPr/>
          <w:sdtContent>
            <w:p w14:paraId="53FD0759" w14:textId="77777777" w:rsidR="001E5DC1" w:rsidRDefault="001E5D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0FB1A8" w14:textId="77777777" w:rsidR="001E5DC1" w:rsidRDefault="001E5DC1" w:rsidP="00EE3C0F">
          <w:pPr>
            <w:pStyle w:val="Sidhuvud"/>
          </w:pPr>
        </w:p>
      </w:tc>
      <w:tc>
        <w:tcPr>
          <w:tcW w:w="1121" w:type="dxa"/>
        </w:tcPr>
        <w:p w14:paraId="4E1F548B" w14:textId="77777777" w:rsidR="001E5DC1" w:rsidRDefault="001E5DC1" w:rsidP="0094502D">
          <w:pPr>
            <w:pStyle w:val="Sidhuvud"/>
          </w:pPr>
        </w:p>
        <w:p w14:paraId="22FB4286" w14:textId="77777777" w:rsidR="001E5DC1" w:rsidRPr="0094502D" w:rsidRDefault="001E5DC1" w:rsidP="00EC71A6">
          <w:pPr>
            <w:pStyle w:val="Sidhuvud"/>
          </w:pPr>
        </w:p>
      </w:tc>
    </w:tr>
    <w:tr w:rsidR="001E5DC1" w14:paraId="5B9D2A69" w14:textId="77777777" w:rsidTr="00912AA5">
      <w:trPr>
        <w:trHeight w:val="183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68182911254027A234596194E6792F"/>
          </w:placeholder>
        </w:sdtPr>
        <w:sdtEndPr>
          <w:rPr>
            <w:b w:val="0"/>
          </w:rPr>
        </w:sdtEndPr>
        <w:sdtContent>
          <w:tc>
            <w:tcPr>
              <w:tcW w:w="5474" w:type="dxa"/>
              <w:tcMar>
                <w:right w:w="1134" w:type="dxa"/>
              </w:tcMar>
            </w:tcPr>
            <w:p w14:paraId="4F9EFD20" w14:textId="77777777" w:rsidR="001E5DC1" w:rsidRPr="004457F6" w:rsidRDefault="001E5DC1" w:rsidP="00340DE0">
              <w:pPr>
                <w:pStyle w:val="Sidhuvud"/>
                <w:rPr>
                  <w:b/>
                </w:rPr>
              </w:pPr>
              <w:r w:rsidRPr="004457F6">
                <w:rPr>
                  <w:b/>
                </w:rPr>
                <w:t>Utrikesdepartementet</w:t>
              </w:r>
            </w:p>
            <w:p w14:paraId="21A90994" w14:textId="4A3BD0C4" w:rsidR="001E5DC1" w:rsidRDefault="001E5DC1" w:rsidP="00340DE0">
              <w:pPr>
                <w:pStyle w:val="Sidhuvud"/>
              </w:pPr>
              <w:r>
                <w:t>Statsrådet Hallberg</w:t>
              </w:r>
            </w:p>
            <w:p w14:paraId="1581DED1" w14:textId="77777777" w:rsidR="001E5DC1" w:rsidRDefault="001E5DC1" w:rsidP="00340DE0">
              <w:pPr>
                <w:pStyle w:val="Sidhuvud"/>
              </w:pPr>
            </w:p>
            <w:p w14:paraId="08CBE8C9" w14:textId="491BAAF6" w:rsidR="001E5DC1" w:rsidRPr="00340DE0" w:rsidRDefault="001E5DC1" w:rsidP="00340DE0">
              <w:pPr>
                <w:pStyle w:val="Sidhuvud"/>
              </w:pPr>
            </w:p>
          </w:tc>
        </w:sdtContent>
      </w:sdt>
      <w:tc>
        <w:tcPr>
          <w:tcW w:w="3136" w:type="dxa"/>
        </w:tcPr>
        <w:sdt>
          <w:sdtPr>
            <w:alias w:val="Recipient"/>
            <w:tag w:val="ccRKShow_Recipient"/>
            <w:id w:val="-28344517"/>
            <w:placeholder>
              <w:docPart w:val="134ADA28438344739FD59A1E81D05005"/>
            </w:placeholder>
            <w:dataBinding w:prefixMappings="xmlns:ns0='http://lp/documentinfo/RK' " w:xpath="/ns0:DocumentInfo[1]/ns0:BaseInfo[1]/ns0:Recipient[1]" w:storeItemID="{D01F3B6B-E544-4F16-B5F2-D6D5B169C52E}"/>
            <w:text w:multiLine="1"/>
          </w:sdtPr>
          <w:sdtEndPr/>
          <w:sdtContent>
            <w:p w14:paraId="11AE1315" w14:textId="457A68DF" w:rsidR="001E5DC1" w:rsidRDefault="001E5DC1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21" w:type="dxa"/>
        </w:tcPr>
        <w:p w14:paraId="5E1EB89C" w14:textId="77777777" w:rsidR="001E5DC1" w:rsidRDefault="001E5DC1" w:rsidP="003E6020">
          <w:pPr>
            <w:pStyle w:val="Sidhuvud"/>
          </w:pPr>
        </w:p>
      </w:tc>
    </w:tr>
  </w:tbl>
  <w:p w14:paraId="3770F402" w14:textId="77777777" w:rsidR="001E5DC1" w:rsidRDefault="001E5D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BC8507E"/>
    <w:multiLevelType w:val="hybridMultilevel"/>
    <w:tmpl w:val="355ECC4E"/>
    <w:lvl w:ilvl="0" w:tplc="9A648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0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C1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1A5"/>
    <w:rsid w:val="00264503"/>
    <w:rsid w:val="002717A5"/>
    <w:rsid w:val="00271D00"/>
    <w:rsid w:val="00274AA3"/>
    <w:rsid w:val="00275872"/>
    <w:rsid w:val="00277E51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05F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F55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45E"/>
    <w:rsid w:val="0043566C"/>
    <w:rsid w:val="0043623F"/>
    <w:rsid w:val="00437459"/>
    <w:rsid w:val="00441D70"/>
    <w:rsid w:val="004425C2"/>
    <w:rsid w:val="004451EF"/>
    <w:rsid w:val="00445604"/>
    <w:rsid w:val="004457F6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5D3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65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23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80B"/>
    <w:rsid w:val="00875DDD"/>
    <w:rsid w:val="00881BC6"/>
    <w:rsid w:val="008860CC"/>
    <w:rsid w:val="00886EEE"/>
    <w:rsid w:val="00887F86"/>
    <w:rsid w:val="00890876"/>
    <w:rsid w:val="00891929"/>
    <w:rsid w:val="008929A2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76B"/>
    <w:rsid w:val="009036E7"/>
    <w:rsid w:val="00904974"/>
    <w:rsid w:val="0090605F"/>
    <w:rsid w:val="0091053B"/>
    <w:rsid w:val="00912158"/>
    <w:rsid w:val="00912945"/>
    <w:rsid w:val="00912AA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9DA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ABD"/>
    <w:rsid w:val="00A27DC1"/>
    <w:rsid w:val="00A30E06"/>
    <w:rsid w:val="00A3270B"/>
    <w:rsid w:val="00A333A9"/>
    <w:rsid w:val="00A379E4"/>
    <w:rsid w:val="00A41560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9BB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B1F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F3C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39E"/>
    <w:rsid w:val="00CA08A5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B5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D81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AEC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8FA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5F3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31C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0F26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CC8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5EE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FC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7F8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06CEDC"/>
  <w15:docId w15:val="{F16A3B40-3861-4E69-930C-0E5568B0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8ED56D763445F19FD6F699D1D01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4BFB3-DCCC-497E-9832-BDC8EB4C7C40}"/>
      </w:docPartPr>
      <w:docPartBody>
        <w:p w:rsidR="009F71AF" w:rsidRDefault="002D24A7" w:rsidP="002D24A7">
          <w:pPr>
            <w:pStyle w:val="9F8ED56D763445F19FD6F699D1D010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E2ED8AE7C64341A681AAA652412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BF655-68C3-46CE-B52A-9E2097926F21}"/>
      </w:docPartPr>
      <w:docPartBody>
        <w:p w:rsidR="009F71AF" w:rsidRDefault="002D24A7" w:rsidP="002D24A7">
          <w:pPr>
            <w:pStyle w:val="4AE2ED8AE7C64341A681AAA6524126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68182911254027A234596194E67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68F08-73A7-4259-9AD6-119EC331F9CA}"/>
      </w:docPartPr>
      <w:docPartBody>
        <w:p w:rsidR="009F71AF" w:rsidRDefault="002D24A7" w:rsidP="002D24A7">
          <w:pPr>
            <w:pStyle w:val="D768182911254027A234596194E679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4ADA28438344739FD59A1E81D05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3745B-6DEA-4B47-8047-139BD193B0C9}"/>
      </w:docPartPr>
      <w:docPartBody>
        <w:p w:rsidR="009F71AF" w:rsidRDefault="002D24A7" w:rsidP="002D24A7">
          <w:pPr>
            <w:pStyle w:val="134ADA28438344739FD59A1E81D050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E5A92F479E452BB1C8652A02B2B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0C1A9-F986-4AED-B6A7-0890CEECE66F}"/>
      </w:docPartPr>
      <w:docPartBody>
        <w:p w:rsidR="009F71AF" w:rsidRDefault="002D24A7" w:rsidP="002D24A7">
          <w:pPr>
            <w:pStyle w:val="3DE5A92F479E452BB1C8652A02B2BF7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A7"/>
    <w:rsid w:val="002D24A7"/>
    <w:rsid w:val="00587DE2"/>
    <w:rsid w:val="009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D0796AD6C44DCDA6C3BF448F419949">
    <w:name w:val="E9D0796AD6C44DCDA6C3BF448F419949"/>
    <w:rsid w:val="002D24A7"/>
  </w:style>
  <w:style w:type="character" w:styleId="Platshllartext">
    <w:name w:val="Placeholder Text"/>
    <w:basedOn w:val="Standardstycketeckensnitt"/>
    <w:uiPriority w:val="99"/>
    <w:semiHidden/>
    <w:rsid w:val="002D24A7"/>
    <w:rPr>
      <w:noProof w:val="0"/>
      <w:color w:val="808080"/>
    </w:rPr>
  </w:style>
  <w:style w:type="paragraph" w:customStyle="1" w:styleId="4D261FE4A9A34A32B15B078B103BED7C">
    <w:name w:val="4D261FE4A9A34A32B15B078B103BED7C"/>
    <w:rsid w:val="002D24A7"/>
  </w:style>
  <w:style w:type="paragraph" w:customStyle="1" w:styleId="4C9605FDF542489F90F0E8ADF5D59B47">
    <w:name w:val="4C9605FDF542489F90F0E8ADF5D59B47"/>
    <w:rsid w:val="002D24A7"/>
  </w:style>
  <w:style w:type="paragraph" w:customStyle="1" w:styleId="D54692071ACC46E0A0C9BCAC977B8336">
    <w:name w:val="D54692071ACC46E0A0C9BCAC977B8336"/>
    <w:rsid w:val="002D24A7"/>
  </w:style>
  <w:style w:type="paragraph" w:customStyle="1" w:styleId="9F8ED56D763445F19FD6F699D1D01088">
    <w:name w:val="9F8ED56D763445F19FD6F699D1D01088"/>
    <w:rsid w:val="002D24A7"/>
  </w:style>
  <w:style w:type="paragraph" w:customStyle="1" w:styleId="4AE2ED8AE7C64341A681AAA6524126B7">
    <w:name w:val="4AE2ED8AE7C64341A681AAA6524126B7"/>
    <w:rsid w:val="002D24A7"/>
  </w:style>
  <w:style w:type="paragraph" w:customStyle="1" w:styleId="9CEB66AB8C5A499290B052E136DF11EF">
    <w:name w:val="9CEB66AB8C5A499290B052E136DF11EF"/>
    <w:rsid w:val="002D24A7"/>
  </w:style>
  <w:style w:type="paragraph" w:customStyle="1" w:styleId="1DD709599D5B491A8D3F65FCA3CBEBFF">
    <w:name w:val="1DD709599D5B491A8D3F65FCA3CBEBFF"/>
    <w:rsid w:val="002D24A7"/>
  </w:style>
  <w:style w:type="paragraph" w:customStyle="1" w:styleId="8510AEB21C5740ED8B8B4E9E2C2C214E">
    <w:name w:val="8510AEB21C5740ED8B8B4E9E2C2C214E"/>
    <w:rsid w:val="002D24A7"/>
  </w:style>
  <w:style w:type="paragraph" w:customStyle="1" w:styleId="D768182911254027A234596194E6792F">
    <w:name w:val="D768182911254027A234596194E6792F"/>
    <w:rsid w:val="002D24A7"/>
  </w:style>
  <w:style w:type="paragraph" w:customStyle="1" w:styleId="134ADA28438344739FD59A1E81D05005">
    <w:name w:val="134ADA28438344739FD59A1E81D05005"/>
    <w:rsid w:val="002D24A7"/>
  </w:style>
  <w:style w:type="paragraph" w:customStyle="1" w:styleId="4AE2ED8AE7C64341A681AAA6524126B71">
    <w:name w:val="4AE2ED8AE7C64341A681AAA6524126B71"/>
    <w:rsid w:val="002D24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68182911254027A234596194E6792F1">
    <w:name w:val="D768182911254027A234596194E6792F1"/>
    <w:rsid w:val="002D24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3361170F524254ABEA26164DFDBD90">
    <w:name w:val="C83361170F524254ABEA26164DFDBD90"/>
    <w:rsid w:val="002D24A7"/>
  </w:style>
  <w:style w:type="paragraph" w:customStyle="1" w:styleId="E3FD591361434CECA6E874617183D6A1">
    <w:name w:val="E3FD591361434CECA6E874617183D6A1"/>
    <w:rsid w:val="002D24A7"/>
  </w:style>
  <w:style w:type="paragraph" w:customStyle="1" w:styleId="D54C349B70554E9BA09C8677A90CD217">
    <w:name w:val="D54C349B70554E9BA09C8677A90CD217"/>
    <w:rsid w:val="002D24A7"/>
  </w:style>
  <w:style w:type="paragraph" w:customStyle="1" w:styleId="EB4082AF8A0848EC90871C0AAAE4632F">
    <w:name w:val="EB4082AF8A0848EC90871C0AAAE4632F"/>
    <w:rsid w:val="002D24A7"/>
  </w:style>
  <w:style w:type="paragraph" w:customStyle="1" w:styleId="813F9A2D698D4CA9BE37035DF1AAA522">
    <w:name w:val="813F9A2D698D4CA9BE37035DF1AAA522"/>
    <w:rsid w:val="002D24A7"/>
  </w:style>
  <w:style w:type="paragraph" w:customStyle="1" w:styleId="69FCC5998C0F4B5492D9E7212756C66B">
    <w:name w:val="69FCC5998C0F4B5492D9E7212756C66B"/>
    <w:rsid w:val="002D24A7"/>
  </w:style>
  <w:style w:type="paragraph" w:customStyle="1" w:styleId="51B1A0A7B6E744DBBB5ACC6DF95AA2EC">
    <w:name w:val="51B1A0A7B6E744DBBB5ACC6DF95AA2EC"/>
    <w:rsid w:val="002D24A7"/>
  </w:style>
  <w:style w:type="paragraph" w:customStyle="1" w:styleId="E248F9C4E5634D038387CFF2BDE97125">
    <w:name w:val="E248F9C4E5634D038387CFF2BDE97125"/>
    <w:rsid w:val="002D24A7"/>
  </w:style>
  <w:style w:type="paragraph" w:customStyle="1" w:styleId="3DE5A92F479E452BB1C8652A02B2BF70">
    <w:name w:val="3DE5A92F479E452BB1C8652A02B2BF70"/>
    <w:rsid w:val="002D24A7"/>
  </w:style>
  <w:style w:type="paragraph" w:customStyle="1" w:styleId="236FB35C453C47BD96716C65B83BB154">
    <w:name w:val="236FB35C453C47BD96716C65B83BB154"/>
    <w:rsid w:val="002D2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140c3126-3b13-4c15-b72b-1523a643df49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F572D24E9AC2047B3053F6264B88D5F" ma:contentTypeVersion="28" ma:contentTypeDescription="Skapa nytt dokument med möjlighet att välja RK-mall" ma:contentTypeScope="" ma:versionID="1e69100aae98f0fe92131ecd7894208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97836f3c993784d8114fff1129d1cc80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2020-12-09T00:00:00</HeaderDate>
    <Office/>
    <Dnr/>
    <ParagrafNr/>
    <DocumentTitle/>
    <VisitingAddress/>
    <Extra1/>
    <Extra2/>
    <Extra3>Camilla Brodin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D4E14-C8D1-4E96-A180-323269918127}"/>
</file>

<file path=customXml/itemProps2.xml><?xml version="1.0" encoding="utf-8"?>
<ds:datastoreItem xmlns:ds="http://schemas.openxmlformats.org/officeDocument/2006/customXml" ds:itemID="{4E257AB3-33D6-4503-8BEC-BD46D2A4115E}"/>
</file>

<file path=customXml/itemProps3.xml><?xml version="1.0" encoding="utf-8"?>
<ds:datastoreItem xmlns:ds="http://schemas.openxmlformats.org/officeDocument/2006/customXml" ds:itemID="{F4A1397C-AB42-45EC-88FB-4998745F9D83}"/>
</file>

<file path=customXml/itemProps4.xml><?xml version="1.0" encoding="utf-8"?>
<ds:datastoreItem xmlns:ds="http://schemas.openxmlformats.org/officeDocument/2006/customXml" ds:itemID="{4E257AB3-33D6-4503-8BEC-BD46D2A411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DD4E9D-F8EA-40A3-A0CF-9B2CA1C0FBA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A025DAD-1581-4D7A-8F5D-D6E178094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01F3B6B-E544-4F16-B5F2-D6D5B169C52E}"/>
</file>

<file path=customXml/itemProps8.xml><?xml version="1.0" encoding="utf-8"?>
<ds:datastoreItem xmlns:ds="http://schemas.openxmlformats.org/officeDocument/2006/customXml" ds:itemID="{71D26F9A-F9A6-4BB3-8D52-635CE04706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636</Words>
  <Characters>3375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724 av Camilla Brodin (KD) En statlig garanti för återförsäkring vid export.docx</dc:title>
  <dc:subject/>
  <dc:creator>Sofia Granqvist UD FH</dc:creator>
  <cp:keywords/>
  <dc:description/>
  <cp:lastModifiedBy>Eva-Lena Gustafsson</cp:lastModifiedBy>
  <cp:revision>3</cp:revision>
  <cp:lastPrinted>2020-12-09T14:57:00Z</cp:lastPrinted>
  <dcterms:created xsi:type="dcterms:W3CDTF">2020-12-09T17:07:00Z</dcterms:created>
  <dcterms:modified xsi:type="dcterms:W3CDTF">2020-12-09T17:12:00Z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28792427-b763-4419-b7a9-e7829db9475e</vt:lpwstr>
  </property>
</Properties>
</file>