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179C386" w14:textId="77777777">
      <w:pPr>
        <w:pStyle w:val="Normalutanindragellerluft"/>
      </w:pPr>
      <w:bookmarkStart w:name="_Toc106800475" w:id="0"/>
      <w:bookmarkStart w:name="_Toc106801300" w:id="1"/>
    </w:p>
    <w:p w:rsidRPr="009B062B" w:rsidR="00AF30DD" w:rsidP="009501D9" w:rsidRDefault="00845B23"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alias w:val="Yrkande 1"/>
        <w:tag w:val="f47c65c2-e4d5-4f03-9f3d-54ec953cdc71"/>
        <w:id w:val="1170449688"/>
        <w:lock w:val="sdtLocked"/>
      </w:sdtPr>
      <w:sdtEndPr/>
      <w:sdtContent>
        <w:p w:rsidR="006B2E77" w:rsidRDefault="00845B23" w14:paraId="39A5A61A" w14:textId="77777777">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w:rsidRPr="009B062B" w:rsidR="006D79C9" w:rsidP="00333E95" w:rsidRDefault="006D79C9" w14:paraId="5FC4276F" w14:textId="77777777">
          <w:pPr>
            <w:pStyle w:val="Rubrik1"/>
          </w:pPr>
          <w:r>
            <w:t>Motivering</w:t>
          </w:r>
        </w:p>
      </w:sdtContent>
    </w:sdt>
    <w:bookmarkEnd w:displacedByCustomXml="prev" w:id="3"/>
    <w:bookmarkEnd w:displacedByCustomXml="prev" w:id="4"/>
    <w:p w:rsidRPr="00422B9E" w:rsidR="00422B9E" w:rsidP="008E0FE2" w:rsidRDefault="00C40BCC" w14:paraId="0329BA33" w14:textId="667CBB01">
      <w:pPr>
        <w:pStyle w:val="Normalutanindragellerluft"/>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sina vapen omhändertagna leda till att en drabbad person inte söker vård. I Dalarna är det 14 procent av de som tar sitt liv som gör det genom att nyttja ett legalt vapen. Jakten kan vara en viktig del i läkeprocessen vid psykisk ohälsa och det kan vara kontraproduktivt att omhänderta vapnen. Det bör finnas fler verktyg att nyttja när det gäller licensinnehavet. Här måste läkare och patient kunna hitta en bättre lösning för att vapenlicensinnehavare inte ska </w:t>
      </w:r>
      <w:r>
        <w:lastRenderedPageBreak/>
        <w:t>tveka att söka vård vid psykisk ohälsa. Man ska känna sig trygg att söka vård utan att riskera att förlora vapen i de fall det inte är nödvändigt.</w:t>
      </w:r>
    </w:p>
    <w:p w:rsidR="00BB6339" w:rsidP="008E0FE2" w:rsidRDefault="00BB6339" w14:paraId="72D8E714" w14:textId="77777777">
      <w:pPr>
        <w:pStyle w:val="Normalutanindragellerluft"/>
      </w:pPr>
    </w:p>
    <w:sdt>
      <w:sdtPr>
        <w:rPr>
          <w:i/>
          <w:noProof/>
        </w:rPr>
        <w:alias w:val="CC_Underskrifter"/>
        <w:tag w:val="CC_Underskrifter"/>
        <w:id w:val="583496634"/>
        <w:lock w:val="sdtContentLocked"/>
        <w:placeholder>
          <w:docPart w:val="2D8AFC9345BF4C34AA63254C9656F08B"/>
        </w:placeholder>
      </w:sdtPr>
      <w:sdtEndPr/>
      <w:sdtContent>
        <w:p w:rsidR="009501D9" w:rsidP="008353C4" w:rsidRDefault="009501D9" w14:paraId="099A05B0" w14:textId="77777777"/>
        <w:p w:rsidR="009501D9" w:rsidP="008353C4" w:rsidRDefault="00845B23" w14:paraId="06B59191" w14:textId="443638C9"/>
      </w:sdtContent>
    </w:sdt>
    <w:tbl>
      <w:tblPr>
        <w:tblW w:w="5000" w:type="pct"/>
        <w:tblLook w:val="04A0" w:firstRow="1" w:lastRow="0" w:firstColumn="1" w:lastColumn="0" w:noHBand="0" w:noVBand="1"/>
        <w:tblCaption w:val="underskrifter"/>
      </w:tblPr>
      <w:tblGrid>
        <w:gridCol w:w="4252"/>
        <w:gridCol w:w="4252"/>
      </w:tblGrid>
      <w:tr w:rsidR="006B2E77" w14:paraId="38B73022" w14:textId="77777777">
        <w:trPr>
          <w:cantSplit/>
        </w:trPr>
        <w:tc>
          <w:tcPr>
            <w:tcW w:w="50" w:type="pct"/>
            <w:vAlign w:val="bottom"/>
          </w:tcPr>
          <w:p w:rsidR="006B2E77" w:rsidRDefault="00845B23" w14:paraId="720D5372" w14:textId="77777777">
            <w:pPr>
              <w:pStyle w:val="Underskrifter"/>
              <w:spacing w:after="0"/>
            </w:pPr>
            <w:r>
              <w:t>Crister Carlsson (M)</w:t>
            </w:r>
          </w:p>
        </w:tc>
        <w:tc>
          <w:tcPr>
            <w:tcW w:w="50" w:type="pct"/>
            <w:vAlign w:val="bottom"/>
          </w:tcPr>
          <w:p w:rsidR="006B2E77" w:rsidRDefault="00845B23" w14:paraId="04472731" w14:textId="77777777">
            <w:pPr>
              <w:pStyle w:val="Underskrifter"/>
              <w:spacing w:after="0"/>
            </w:pPr>
            <w:r>
              <w:t>Malin Höglund (M)</w:t>
            </w:r>
          </w:p>
        </w:tc>
      </w:tr>
    </w:tbl>
    <w:p w:rsidRPr="008E0FE2" w:rsidR="004801AC" w:rsidP="00DF3554" w:rsidRDefault="004801AC" w14:paraId="75EBF9EC" w14:textId="7E9E2E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1948" w14:textId="77777777" w:rsidR="00845B23" w:rsidRDefault="00845B23" w:rsidP="000C1CAD">
      <w:pPr>
        <w:spacing w:line="240" w:lineRule="auto"/>
      </w:pPr>
      <w:r>
        <w:separator/>
      </w:r>
    </w:p>
  </w:endnote>
  <w:endnote w:type="continuationSeparator" w:id="0">
    <w:p w14:paraId="12C9EBB1" w14:textId="77777777" w:rsidR="00845B23" w:rsidRDefault="00845B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3976" w14:textId="70A26F70" w:rsidR="00262EA3" w:rsidRPr="008353C4" w:rsidRDefault="00262EA3" w:rsidP="00835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0C67" w14:textId="77777777" w:rsidR="00845B23" w:rsidRDefault="00845B23" w:rsidP="000C1CAD">
      <w:pPr>
        <w:spacing w:line="240" w:lineRule="auto"/>
      </w:pPr>
      <w:r>
        <w:separator/>
      </w:r>
    </w:p>
  </w:footnote>
  <w:footnote w:type="continuationSeparator" w:id="0">
    <w:p w14:paraId="2576431A" w14:textId="77777777" w:rsidR="00845B23" w:rsidRDefault="00845B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9381" wp14:editId="5E788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5779" w14:textId="4E2DD9EF" w:rsidR="00262EA3" w:rsidRDefault="00845B23" w:rsidP="008103B5">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B85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3C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14:paraId="13C0C6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0663" w14:textId="77777777" w:rsidR="00262EA3" w:rsidRDefault="00262EA3" w:rsidP="008563AC">
    <w:pPr>
      <w:jc w:val="right"/>
    </w:pPr>
  </w:p>
  <w:p w14:paraId="3031D7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4F25" w14:textId="77777777" w:rsidR="00262EA3" w:rsidRDefault="00845B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520E2" wp14:editId="640B6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B0E64" w14:textId="56F1122E" w:rsidR="00262EA3" w:rsidRDefault="00845B23" w:rsidP="00A314CF">
    <w:pPr>
      <w:pStyle w:val="FSHNormal"/>
      <w:spacing w:before="40"/>
    </w:pPr>
    <w:sdt>
      <w:sdtPr>
        <w:alias w:val="CC_Noformat_Motionstyp"/>
        <w:tag w:val="CC_Noformat_Motionstyp"/>
        <w:id w:val="1162973129"/>
        <w:lock w:val="sdtContentLocked"/>
        <w15:appearance w15:val="hidden"/>
        <w:text/>
      </w:sdtPr>
      <w:sdtEndPr/>
      <w:sdtContent>
        <w:r w:rsidR="008353C4">
          <w:t>Enskild motion</w:t>
        </w:r>
      </w:sdtContent>
    </w:sdt>
    <w:r w:rsidR="00821B36">
      <w:t xml:space="preserve"> </w:t>
    </w:r>
    <w:sdt>
      <w:sdtPr>
        <w:alias w:val="CC_Noformat_Partikod"/>
        <w:tag w:val="CC_Noformat_Partikod"/>
        <w:id w:val="1471015553"/>
        <w:text/>
      </w:sdtPr>
      <w:sdtEndPr/>
      <w:sdtContent>
        <w:r w:rsidR="000556F9">
          <w:t>M</w:t>
        </w:r>
      </w:sdtContent>
    </w:sdt>
    <w:sdt>
      <w:sdtPr>
        <w:alias w:val="CC_Noformat_Partinummer"/>
        <w:tag w:val="CC_Noformat_Partinummer"/>
        <w:id w:val="-2014525982"/>
        <w:text/>
      </w:sdtPr>
      <w:sdtEndPr/>
      <w:sdtContent>
        <w:r w:rsidR="004F12CF">
          <w:t>1220</w:t>
        </w:r>
      </w:sdtContent>
    </w:sdt>
  </w:p>
  <w:p w14:paraId="3133E4E6" w14:textId="77777777" w:rsidR="00262EA3" w:rsidRPr="008227B3" w:rsidRDefault="00845B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12BD7" w14:textId="0AF9DD4C" w:rsidR="00262EA3" w:rsidRPr="008227B3" w:rsidRDefault="00845B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3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3C4">
          <w:t>:2862</w:t>
        </w:r>
      </w:sdtContent>
    </w:sdt>
  </w:p>
  <w:p w14:paraId="0F5B9A3F" w14:textId="75444903" w:rsidR="00262EA3" w:rsidRDefault="00845B23" w:rsidP="00E03A3D">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rsidR="008353C4">
          <w:t>av Crister Carlsson och Malin Höglund (båda M)</w:t>
        </w:r>
      </w:sdtContent>
    </w:sdt>
  </w:p>
  <w:sdt>
    <w:sdtPr>
      <w:alias w:val="CC_Noformat_Rubtext"/>
      <w:tag w:val="CC_Noformat_Rubtext"/>
      <w:id w:val="-218060500"/>
      <w:lock w:val="sdtLocked"/>
      <w:placeholder>
        <w:docPart w:val="AD4C0E78C92C49A1AFD184584B1DA604"/>
      </w:placeholder>
      <w:text/>
    </w:sdtPr>
    <w:sdtEndPr/>
    <w:sdtContent>
      <w:p w14:paraId="48390CC5" w14:textId="23DF24D4" w:rsidR="00262EA3" w:rsidRDefault="007854D8" w:rsidP="00283E0F">
        <w:pPr>
          <w:pStyle w:val="FSHRub2"/>
        </w:pPr>
        <w:r>
          <w:t>Tydliggörande av bestämmelser om återkallande av vapenlicens</w:t>
        </w:r>
      </w:p>
    </w:sdtContent>
  </w:sdt>
  <w:sdt>
    <w:sdtPr>
      <w:alias w:val="CC_Boilerplate_3"/>
      <w:tag w:val="CC_Boilerplate_3"/>
      <w:id w:val="1606463544"/>
      <w:lock w:val="sdtContentLocked"/>
      <w15:appearance w15:val="hidden"/>
      <w:text w:multiLine="1"/>
    </w:sdtPr>
    <w:sdtEndPr/>
    <w:sdtContent>
      <w:p w14:paraId="4FABD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2774205">
    <w:abstractNumId w:val="9"/>
  </w:num>
  <w:num w:numId="2" w16cid:durableId="1576665974">
    <w:abstractNumId w:val="8"/>
  </w:num>
  <w:num w:numId="3" w16cid:durableId="806043987">
    <w:abstractNumId w:val="16"/>
  </w:num>
  <w:num w:numId="4" w16cid:durableId="1570310269">
    <w:abstractNumId w:val="14"/>
  </w:num>
  <w:num w:numId="5" w16cid:durableId="1960333002">
    <w:abstractNumId w:val="17"/>
  </w:num>
  <w:num w:numId="6" w16cid:durableId="794297688">
    <w:abstractNumId w:val="18"/>
  </w:num>
  <w:num w:numId="7" w16cid:durableId="502283309">
    <w:abstractNumId w:val="11"/>
  </w:num>
  <w:num w:numId="8" w16cid:durableId="2020739742">
    <w:abstractNumId w:val="12"/>
  </w:num>
  <w:num w:numId="9" w16cid:durableId="139420315">
    <w:abstractNumId w:val="15"/>
  </w:num>
  <w:num w:numId="10" w16cid:durableId="285166144">
    <w:abstractNumId w:val="22"/>
  </w:num>
  <w:num w:numId="11" w16cid:durableId="1221819099">
    <w:abstractNumId w:val="21"/>
  </w:num>
  <w:num w:numId="12" w16cid:durableId="1778326819">
    <w:abstractNumId w:val="21"/>
  </w:num>
  <w:num w:numId="13" w16cid:durableId="2115897626">
    <w:abstractNumId w:val="3"/>
  </w:num>
  <w:num w:numId="14" w16cid:durableId="762073152">
    <w:abstractNumId w:val="2"/>
  </w:num>
  <w:num w:numId="15" w16cid:durableId="1579053589">
    <w:abstractNumId w:val="1"/>
  </w:num>
  <w:num w:numId="16" w16cid:durableId="1840149525">
    <w:abstractNumId w:val="0"/>
  </w:num>
  <w:num w:numId="17" w16cid:durableId="44723849">
    <w:abstractNumId w:val="7"/>
  </w:num>
  <w:num w:numId="18" w16cid:durableId="2118451960">
    <w:abstractNumId w:val="6"/>
  </w:num>
  <w:num w:numId="19" w16cid:durableId="440034320">
    <w:abstractNumId w:val="5"/>
  </w:num>
  <w:num w:numId="20" w16cid:durableId="190920323">
    <w:abstractNumId w:val="4"/>
  </w:num>
  <w:num w:numId="21" w16cid:durableId="1882547866">
    <w:abstractNumId w:val="21"/>
  </w:num>
  <w:num w:numId="22" w16cid:durableId="903493879">
    <w:abstractNumId w:val="21"/>
  </w:num>
  <w:num w:numId="23" w16cid:durableId="383528332">
    <w:abstractNumId w:val="21"/>
  </w:num>
  <w:num w:numId="24" w16cid:durableId="1375349882">
    <w:abstractNumId w:val="21"/>
  </w:num>
  <w:num w:numId="25" w16cid:durableId="961107091">
    <w:abstractNumId w:val="21"/>
  </w:num>
  <w:num w:numId="26" w16cid:durableId="236481699">
    <w:abstractNumId w:val="22"/>
  </w:num>
  <w:num w:numId="27" w16cid:durableId="1939829708">
    <w:abstractNumId w:val="22"/>
  </w:num>
  <w:num w:numId="28" w16cid:durableId="704869898">
    <w:abstractNumId w:val="22"/>
  </w:num>
  <w:num w:numId="29" w16cid:durableId="47539726">
    <w:abstractNumId w:val="22"/>
  </w:num>
  <w:num w:numId="30" w16cid:durableId="523520101">
    <w:abstractNumId w:val="21"/>
  </w:num>
  <w:num w:numId="31" w16cid:durableId="461967062">
    <w:abstractNumId w:val="21"/>
  </w:num>
  <w:num w:numId="32" w16cid:durableId="300160830">
    <w:abstractNumId w:val="22"/>
  </w:num>
  <w:num w:numId="33" w16cid:durableId="1203439843">
    <w:abstractNumId w:val="21"/>
  </w:num>
  <w:num w:numId="34" w16cid:durableId="1878855339">
    <w:abstractNumId w:val="18"/>
  </w:num>
  <w:num w:numId="35" w16cid:durableId="1818961060">
    <w:abstractNumId w:val="18"/>
    <w:lvlOverride w:ilvl="0">
      <w:startOverride w:val="1"/>
    </w:lvlOverride>
  </w:num>
  <w:num w:numId="36" w16cid:durableId="605305427">
    <w:abstractNumId w:val="19"/>
  </w:num>
  <w:num w:numId="37" w16cid:durableId="737435214">
    <w:abstractNumId w:val="18"/>
    <w:lvlOverride w:ilvl="0">
      <w:startOverride w:val="1"/>
    </w:lvlOverride>
  </w:num>
  <w:num w:numId="38" w16cid:durableId="1468475831">
    <w:abstractNumId w:val="13"/>
  </w:num>
  <w:num w:numId="39" w16cid:durableId="1098869678">
    <w:abstractNumId w:val="10"/>
  </w:num>
  <w:num w:numId="40" w16cid:durableId="9766860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4F"/>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5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7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5B2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D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
      <w:docPartPr>
        <w:name w:val="2D8AFC9345BF4C34AA63254C9656F08B"/>
        <w:category>
          <w:name w:val="Allmänt"/>
          <w:gallery w:val="placeholder"/>
        </w:category>
        <w:types>
          <w:type w:val="bbPlcHdr"/>
        </w:types>
        <w:behaviors>
          <w:behavior w:val="content"/>
        </w:behaviors>
        <w:guid w:val="{CA6E07FA-F684-4BEF-92FC-773F41AC21AB}"/>
      </w:docPartPr>
      <w:docPartBody>
        <w:p w:rsidR="00AE1E38" w:rsidRDefault="00AE1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A56522"/>
    <w:rsid w:val="00AB4680"/>
    <w:rsid w:val="00AE1E38"/>
    <w:rsid w:val="00B06CBB"/>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4C308D1BC84DE1AECCB28F7FAEA460">
    <w:name w:val="3B4C308D1BC84DE1AECCB28F7FAEA460"/>
  </w:style>
  <w:style w:type="paragraph" w:customStyle="1" w:styleId="5538A27B91634D488AF5D402ACB32391">
    <w:name w:val="5538A27B91634D488AF5D402ACB32391"/>
  </w:style>
  <w:style w:type="paragraph" w:customStyle="1" w:styleId="F511850C0FEC4105B783C3E6392A4DAA">
    <w:name w:val="F511850C0FEC4105B783C3E6392A4DAA"/>
  </w:style>
  <w:style w:type="paragraph" w:customStyle="1" w:styleId="578AA8865AE64A32B274FEE5A86138FF">
    <w:name w:val="578AA8865AE64A32B274FEE5A86138FF"/>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06E75-DFFA-4ABA-A343-DF98D7997E22}"/>
</file>

<file path=customXml/itemProps2.xml><?xml version="1.0" encoding="utf-8"?>
<ds:datastoreItem xmlns:ds="http://schemas.openxmlformats.org/officeDocument/2006/customXml" ds:itemID="{7AF8070C-AC83-4701-8056-C8B98F44D3A9}"/>
</file>

<file path=customXml/itemProps3.xml><?xml version="1.0" encoding="utf-8"?>
<ds:datastoreItem xmlns:ds="http://schemas.openxmlformats.org/officeDocument/2006/customXml" ds:itemID="{53D98937-8939-43A4-8D75-D6A6935E0442}"/>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1163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Tydliggörande av bestämmelser för  återkallande av vapenlicens</vt:lpstr>
      <vt:lpstr>
      </vt:lpstr>
    </vt:vector>
  </TitlesOfParts>
  <Company>Sveriges riksdag</Company>
  <LinksUpToDate>false</LinksUpToDate>
  <CharactersWithSpaces>1388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