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2128" w:rsidRDefault="00242128" w:rsidP="00DA0661">
      <w:pPr>
        <w:pStyle w:val="Rubrik"/>
      </w:pPr>
      <w:bookmarkStart w:id="0" w:name="Start"/>
      <w:bookmarkEnd w:id="0"/>
      <w:r>
        <w:t>Svar på fråga 2018/19:282 av Kjell Jansson (M)</w:t>
      </w:r>
      <w:r>
        <w:br/>
        <w:t>Strandskydd</w:t>
      </w:r>
    </w:p>
    <w:p w:rsidR="00DE7BEE" w:rsidRDefault="00242128" w:rsidP="00A64D0F">
      <w:pPr>
        <w:pStyle w:val="Brdtext"/>
      </w:pPr>
      <w:bookmarkStart w:id="1" w:name="_GoBack"/>
      <w:bookmarkEnd w:id="1"/>
      <w:r>
        <w:t xml:space="preserve">Kjell Jansson har frågat mig vilka åtgärder jag avser att vidta </w:t>
      </w:r>
      <w:r w:rsidR="00E03FC4">
        <w:t xml:space="preserve">gällande </w:t>
      </w:r>
      <w:r>
        <w:t>byggandet i Stockholms län.</w:t>
      </w:r>
      <w:r w:rsidR="00E03FC4" w:rsidRPr="00E03FC4">
        <w:t xml:space="preserve"> </w:t>
      </w:r>
      <w:r w:rsidR="00E03FC4">
        <w:t>Till att börja med kan jag konstatera att</w:t>
      </w:r>
      <w:r w:rsidR="00E03FC4" w:rsidRPr="00E03FC4">
        <w:t xml:space="preserve"> </w:t>
      </w:r>
      <w:r w:rsidR="00120E08">
        <w:t>j</w:t>
      </w:r>
      <w:r w:rsidR="00E03FC4">
        <w:t>anuariavtalet innehåller en omfattande reformagenda för ökat bostadsbyggande i hela landet, inte bara i storstäderna.</w:t>
      </w:r>
    </w:p>
    <w:p w:rsidR="00A02DB3" w:rsidRDefault="00B76532" w:rsidP="002749F7">
      <w:pPr>
        <w:pStyle w:val="Brdtext"/>
      </w:pPr>
      <w:r>
        <w:rPr>
          <w:rStyle w:val="Stark"/>
          <w:b w:val="0"/>
        </w:rPr>
        <w:t>D</w:t>
      </w:r>
      <w:r w:rsidRPr="005F46A2">
        <w:rPr>
          <w:rStyle w:val="Stark"/>
          <w:b w:val="0"/>
        </w:rPr>
        <w:t>et svenska strandskyddet, tillsammans med allemansrätten, är unikt i ett internationellt perspektiv</w:t>
      </w:r>
      <w:r w:rsidRPr="00EA2EAD">
        <w:rPr>
          <w:rStyle w:val="Stark"/>
          <w:b w:val="0"/>
        </w:rPr>
        <w:t>.</w:t>
      </w:r>
      <w:r w:rsidRPr="00EA2EAD">
        <w:rPr>
          <w:iCs/>
        </w:rPr>
        <w:t xml:space="preserve"> </w:t>
      </w:r>
      <w:r w:rsidR="00F50A73">
        <w:t xml:space="preserve">Strandskyddet ger </w:t>
      </w:r>
      <w:r w:rsidR="00E03FC4">
        <w:t xml:space="preserve">såväl </w:t>
      </w:r>
      <w:r w:rsidR="00F50A73">
        <w:t xml:space="preserve">boende </w:t>
      </w:r>
      <w:r w:rsidR="00E03FC4">
        <w:t xml:space="preserve">som </w:t>
      </w:r>
      <w:r w:rsidR="00F50A73">
        <w:t xml:space="preserve">besökande tillgång till attraktiva miljöer längs stränderna, </w:t>
      </w:r>
      <w:r w:rsidR="00E03FC4">
        <w:t xml:space="preserve">vilket </w:t>
      </w:r>
      <w:r w:rsidR="00F50A73">
        <w:t>också är viktigt för Sveriges tillväxt och konkurrensförmåga och för besöksnäringen på landsbygden.</w:t>
      </w:r>
      <w:r w:rsidR="00E03FC4">
        <w:t xml:space="preserve"> I</w:t>
      </w:r>
      <w:r w:rsidR="00A02DB3">
        <w:t xml:space="preserve"> </w:t>
      </w:r>
      <w:r w:rsidR="00E03FC4">
        <w:t xml:space="preserve">och med </w:t>
      </w:r>
      <w:r w:rsidR="00120E08">
        <w:t>j</w:t>
      </w:r>
      <w:r w:rsidR="00A02DB3">
        <w:t>anuariavtalet</w:t>
      </w:r>
      <w:r w:rsidR="00120E08">
        <w:t>, som är en sakpolitisk överenskommelse mellan Socialdemokraterna, Centerpartiet, Liberalerna och Miljöpartiet de gröna,</w:t>
      </w:r>
      <w:r w:rsidR="00A02DB3">
        <w:t xml:space="preserve"> </w:t>
      </w:r>
      <w:r w:rsidR="00E03FC4">
        <w:t>har</w:t>
      </w:r>
      <w:r w:rsidR="00120E08">
        <w:t xml:space="preserve"> </w:t>
      </w:r>
      <w:r w:rsidR="006D6971">
        <w:t>vi</w:t>
      </w:r>
      <w:r w:rsidR="00120E08">
        <w:t xml:space="preserve"> </w:t>
      </w:r>
      <w:r w:rsidR="00E03FC4">
        <w:t xml:space="preserve">kommit överens om att det </w:t>
      </w:r>
      <w:r w:rsidR="00E03FC4" w:rsidRPr="00F52C4A">
        <w:t>ska</w:t>
      </w:r>
      <w:r w:rsidR="00E03FC4">
        <w:t xml:space="preserve"> bli</w:t>
      </w:r>
      <w:r w:rsidR="00E03FC4" w:rsidRPr="00F52C4A">
        <w:t xml:space="preserve"> enklare att få bygga strandnära i områden med lågt exploateringstryck. </w:t>
      </w:r>
      <w:r w:rsidR="006D6971">
        <w:t>I områden, så</w:t>
      </w:r>
      <w:r w:rsidR="00E03FC4">
        <w:t>som</w:t>
      </w:r>
      <w:r w:rsidR="006D6971">
        <w:t xml:space="preserve"> </w:t>
      </w:r>
      <w:r w:rsidR="001E2482">
        <w:t>stora delar av</w:t>
      </w:r>
      <w:r w:rsidR="00E03FC4">
        <w:t xml:space="preserve"> Stockholm</w:t>
      </w:r>
      <w:r w:rsidR="001E2482">
        <w:t>s</w:t>
      </w:r>
      <w:r w:rsidR="00E03FC4">
        <w:t xml:space="preserve"> län, som är starkt exploaterat ska det finnas e</w:t>
      </w:r>
      <w:r w:rsidR="00E03FC4" w:rsidRPr="00F52C4A">
        <w:t xml:space="preserve">tt fortsatt starkt </w:t>
      </w:r>
      <w:r w:rsidR="00E03FC4">
        <w:t>strandskydd.</w:t>
      </w:r>
    </w:p>
    <w:p w:rsidR="00F50A73" w:rsidRPr="00F929F1" w:rsidRDefault="00120E08" w:rsidP="002749F7">
      <w:pPr>
        <w:pStyle w:val="Brdtext"/>
      </w:pPr>
      <w:r>
        <w:t>I j</w:t>
      </w:r>
      <w:r w:rsidR="00E03FC4">
        <w:t xml:space="preserve">anuariavtalet </w:t>
      </w:r>
      <w:r w:rsidR="001E2482">
        <w:t xml:space="preserve">aviseras </w:t>
      </w:r>
      <w:r w:rsidR="00E03FC4">
        <w:t>även</w:t>
      </w:r>
      <w:r w:rsidR="00F50A73">
        <w:t xml:space="preserve"> omfattande regelförenklingar för att förenkla och förkorta planprocessen och därmed göra byggandet snabbare och billigare.</w:t>
      </w:r>
      <w:r w:rsidR="000D762A">
        <w:t xml:space="preserve"> Detta kommer förbättra möjligheterna till bostadsbyggande även i storstadsregionerna.</w:t>
      </w:r>
      <w:r w:rsidR="00F50A73">
        <w:t xml:space="preserve"> Bland annat</w:t>
      </w:r>
      <w:r w:rsidR="001807F0">
        <w:t xml:space="preserve"> ska </w:t>
      </w:r>
      <w:r w:rsidR="000A1602">
        <w:t>en översyn av riksintressen</w:t>
      </w:r>
      <w:r w:rsidR="00E03FC4">
        <w:t xml:space="preserve"> göras</w:t>
      </w:r>
      <w:r w:rsidR="000A1602">
        <w:t xml:space="preserve">, som </w:t>
      </w:r>
      <w:r w:rsidR="00E03FC4">
        <w:t xml:space="preserve">är en av punkterna </w:t>
      </w:r>
      <w:r w:rsidR="00E03FC4" w:rsidRPr="004245F7">
        <w:t xml:space="preserve">som </w:t>
      </w:r>
      <w:r w:rsidR="00E03FC4">
        <w:t>uppfattas försvåra</w:t>
      </w:r>
      <w:r w:rsidR="000D762A">
        <w:t xml:space="preserve"> </w:t>
      </w:r>
      <w:r w:rsidR="000A1602" w:rsidRPr="00F929F1">
        <w:t>bostadsbyggandet</w:t>
      </w:r>
      <w:r w:rsidR="00E03FC4">
        <w:t xml:space="preserve"> </w:t>
      </w:r>
      <w:r w:rsidR="009E3035">
        <w:t>–</w:t>
      </w:r>
      <w:r w:rsidR="00E03FC4">
        <w:t xml:space="preserve"> framför</w:t>
      </w:r>
      <w:r w:rsidR="009E3035">
        <w:t xml:space="preserve"> </w:t>
      </w:r>
      <w:r w:rsidR="00E03FC4">
        <w:t xml:space="preserve">allt </w:t>
      </w:r>
      <w:r w:rsidR="000A1602" w:rsidRPr="00F929F1">
        <w:t>i tillväxtregioner och urbana miljöer</w:t>
      </w:r>
      <w:r w:rsidR="00C7452F" w:rsidRPr="00F929F1">
        <w:t xml:space="preserve"> som</w:t>
      </w:r>
      <w:r w:rsidR="001807F0" w:rsidRPr="00F929F1">
        <w:t xml:space="preserve"> </w:t>
      </w:r>
      <w:r w:rsidR="00C7452F" w:rsidRPr="00F929F1">
        <w:t>Stockholms län</w:t>
      </w:r>
      <w:r w:rsidR="000A1602" w:rsidRPr="00F929F1">
        <w:t>.</w:t>
      </w:r>
      <w:r w:rsidR="00D95C8A">
        <w:t xml:space="preserve"> Regeringen avser att återkomma </w:t>
      </w:r>
      <w:r w:rsidR="00F929F1" w:rsidRPr="00F929F1">
        <w:t>på denna punkt</w:t>
      </w:r>
      <w:r w:rsidR="00F929F1">
        <w:t>.</w:t>
      </w:r>
    </w:p>
    <w:p w:rsidR="00242128" w:rsidRDefault="00242128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7AF341FEAA5A4A3290A63E6C08059AD0"/>
          </w:placeholder>
          <w:dataBinding w:prefixMappings="xmlns:ns0='http://lp/documentinfo/RK' " w:xpath="/ns0:DocumentInfo[1]/ns0:BaseInfo[1]/ns0:HeaderDate[1]" w:storeItemID="{4539919E-FCA9-4EC7-BA0D-3A851CB87487}"/>
          <w:date w:fullDate="2019-03-0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6 mars 2019</w:t>
          </w:r>
        </w:sdtContent>
      </w:sdt>
    </w:p>
    <w:p w:rsidR="00242128" w:rsidRDefault="00242128" w:rsidP="004E7A8F">
      <w:pPr>
        <w:pStyle w:val="Brdtextutanavstnd"/>
      </w:pPr>
    </w:p>
    <w:p w:rsidR="00242128" w:rsidRDefault="00242128" w:rsidP="004E7A8F">
      <w:pPr>
        <w:pStyle w:val="Brdtextutanavstnd"/>
      </w:pPr>
    </w:p>
    <w:p w:rsidR="00242128" w:rsidRPr="00DB48AB" w:rsidRDefault="00242128" w:rsidP="00DB48AB">
      <w:pPr>
        <w:pStyle w:val="Brdtext"/>
      </w:pPr>
      <w:r>
        <w:t>Per Bolund</w:t>
      </w:r>
    </w:p>
    <w:sectPr w:rsidR="00242128" w:rsidRPr="00DB48AB" w:rsidSect="00242128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2128" w:rsidRDefault="00242128" w:rsidP="00A87A54">
      <w:pPr>
        <w:spacing w:after="0" w:line="240" w:lineRule="auto"/>
      </w:pPr>
      <w:r>
        <w:separator/>
      </w:r>
    </w:p>
  </w:endnote>
  <w:endnote w:type="continuationSeparator" w:id="0">
    <w:p w:rsidR="00242128" w:rsidRDefault="0024212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6D6971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6D6971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2128" w:rsidRDefault="00242128" w:rsidP="00A87A54">
      <w:pPr>
        <w:spacing w:after="0" w:line="240" w:lineRule="auto"/>
      </w:pPr>
      <w:r>
        <w:separator/>
      </w:r>
    </w:p>
  </w:footnote>
  <w:footnote w:type="continuationSeparator" w:id="0">
    <w:p w:rsidR="00242128" w:rsidRDefault="0024212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42128" w:rsidTr="00C93EBA">
      <w:trPr>
        <w:trHeight w:val="227"/>
      </w:trPr>
      <w:tc>
        <w:tcPr>
          <w:tcW w:w="5534" w:type="dxa"/>
        </w:tcPr>
        <w:p w:rsidR="00242128" w:rsidRPr="007D73AB" w:rsidRDefault="00242128">
          <w:pPr>
            <w:pStyle w:val="Sidhuvud"/>
          </w:pPr>
        </w:p>
      </w:tc>
      <w:tc>
        <w:tcPr>
          <w:tcW w:w="3170" w:type="dxa"/>
          <w:vAlign w:val="bottom"/>
        </w:tcPr>
        <w:p w:rsidR="00242128" w:rsidRPr="007D73AB" w:rsidRDefault="00242128" w:rsidP="00340DE0">
          <w:pPr>
            <w:pStyle w:val="Sidhuvud"/>
          </w:pPr>
        </w:p>
      </w:tc>
      <w:tc>
        <w:tcPr>
          <w:tcW w:w="1134" w:type="dxa"/>
        </w:tcPr>
        <w:p w:rsidR="00242128" w:rsidRDefault="00242128" w:rsidP="005A703A">
          <w:pPr>
            <w:pStyle w:val="Sidhuvud"/>
          </w:pPr>
        </w:p>
      </w:tc>
    </w:tr>
    <w:tr w:rsidR="00242128" w:rsidTr="00C93EBA">
      <w:trPr>
        <w:trHeight w:val="1928"/>
      </w:trPr>
      <w:tc>
        <w:tcPr>
          <w:tcW w:w="5534" w:type="dxa"/>
        </w:tcPr>
        <w:p w:rsidR="00242128" w:rsidRPr="00340DE0" w:rsidRDefault="00242128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42128" w:rsidRPr="00710A6C" w:rsidRDefault="00242128" w:rsidP="00EE3C0F">
          <w:pPr>
            <w:pStyle w:val="Sidhuvud"/>
            <w:rPr>
              <w:b/>
            </w:rPr>
          </w:pPr>
        </w:p>
        <w:p w:rsidR="00242128" w:rsidRDefault="00242128" w:rsidP="00EE3C0F">
          <w:pPr>
            <w:pStyle w:val="Sidhuvud"/>
          </w:pPr>
        </w:p>
        <w:p w:rsidR="00242128" w:rsidRDefault="00242128" w:rsidP="00EE3C0F">
          <w:pPr>
            <w:pStyle w:val="Sidhuvud"/>
          </w:pPr>
        </w:p>
        <w:p w:rsidR="00242128" w:rsidRDefault="0024212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9CEF1CAF344415F932EF3C18BDAFF8A"/>
            </w:placeholder>
            <w:dataBinding w:prefixMappings="xmlns:ns0='http://lp/documentinfo/RK' " w:xpath="/ns0:DocumentInfo[1]/ns0:BaseInfo[1]/ns0:Dnr[1]" w:storeItemID="{4539919E-FCA9-4EC7-BA0D-3A851CB87487}"/>
            <w:text/>
          </w:sdtPr>
          <w:sdtEndPr/>
          <w:sdtContent>
            <w:p w:rsidR="00242128" w:rsidRDefault="00242128" w:rsidP="00EE3C0F">
              <w:pPr>
                <w:pStyle w:val="Sidhuvud"/>
              </w:pPr>
              <w:r>
                <w:t>N2019/</w:t>
              </w:r>
              <w:r w:rsidR="009E3035">
                <w:t>00816/SPN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1B91573921B46F3B0D063E5E0C68552"/>
            </w:placeholder>
            <w:showingPlcHdr/>
            <w:dataBinding w:prefixMappings="xmlns:ns0='http://lp/documentinfo/RK' " w:xpath="/ns0:DocumentInfo[1]/ns0:BaseInfo[1]/ns0:DocNumber[1]" w:storeItemID="{4539919E-FCA9-4EC7-BA0D-3A851CB87487}"/>
            <w:text/>
          </w:sdtPr>
          <w:sdtEndPr/>
          <w:sdtContent>
            <w:p w:rsidR="00242128" w:rsidRDefault="0024212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242128" w:rsidRDefault="00242128" w:rsidP="00EE3C0F">
          <w:pPr>
            <w:pStyle w:val="Sidhuvud"/>
          </w:pPr>
        </w:p>
      </w:tc>
      <w:tc>
        <w:tcPr>
          <w:tcW w:w="1134" w:type="dxa"/>
        </w:tcPr>
        <w:p w:rsidR="00242128" w:rsidRDefault="00242128" w:rsidP="0094502D">
          <w:pPr>
            <w:pStyle w:val="Sidhuvud"/>
          </w:pPr>
        </w:p>
        <w:p w:rsidR="00242128" w:rsidRPr="0094502D" w:rsidRDefault="00242128" w:rsidP="00EC71A6">
          <w:pPr>
            <w:pStyle w:val="Sidhuvud"/>
          </w:pPr>
        </w:p>
      </w:tc>
    </w:tr>
    <w:tr w:rsidR="00242128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826A13E3485406BBBA1E866DD87BCC2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242128" w:rsidRPr="00242128" w:rsidRDefault="00242128" w:rsidP="00340DE0">
              <w:pPr>
                <w:pStyle w:val="Sidhuvud"/>
                <w:rPr>
                  <w:b/>
                </w:rPr>
              </w:pPr>
              <w:r w:rsidRPr="00242128">
                <w:rPr>
                  <w:b/>
                </w:rPr>
                <w:t>Näringsdepartementet</w:t>
              </w:r>
            </w:p>
            <w:p w:rsidR="00242128" w:rsidRPr="00340DE0" w:rsidRDefault="00242128" w:rsidP="009E3035">
              <w:pPr>
                <w:pStyle w:val="Sidhuvud"/>
              </w:pPr>
              <w:r>
                <w:t>Finansmarknads- och bostadsministern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5EA432BA4334047B6DDD5FA96CA69F8"/>
          </w:placeholder>
          <w:dataBinding w:prefixMappings="xmlns:ns0='http://lp/documentinfo/RK' " w:xpath="/ns0:DocumentInfo[1]/ns0:BaseInfo[1]/ns0:Recipient[1]" w:storeItemID="{4539919E-FCA9-4EC7-BA0D-3A851CB87487}"/>
          <w:text w:multiLine="1"/>
        </w:sdtPr>
        <w:sdtEndPr/>
        <w:sdtContent>
          <w:tc>
            <w:tcPr>
              <w:tcW w:w="3170" w:type="dxa"/>
            </w:tcPr>
            <w:p w:rsidR="00242128" w:rsidRDefault="0024212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242128" w:rsidRDefault="00242128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0FD3440"/>
    <w:multiLevelType w:val="hybridMultilevel"/>
    <w:tmpl w:val="94306018"/>
    <w:lvl w:ilvl="0" w:tplc="0B8C3A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1C3E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68E1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5AF2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DC34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926A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D41D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4427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D88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128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43A69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4443"/>
    <w:rsid w:val="000862E0"/>
    <w:rsid w:val="000873C3"/>
    <w:rsid w:val="00093408"/>
    <w:rsid w:val="00093BBF"/>
    <w:rsid w:val="0009435C"/>
    <w:rsid w:val="000A13CA"/>
    <w:rsid w:val="000A1602"/>
    <w:rsid w:val="000A456A"/>
    <w:rsid w:val="000A5E43"/>
    <w:rsid w:val="000B56A9"/>
    <w:rsid w:val="000C61D1"/>
    <w:rsid w:val="000D31A9"/>
    <w:rsid w:val="000D370F"/>
    <w:rsid w:val="000D5449"/>
    <w:rsid w:val="000D762A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0E08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7F0"/>
    <w:rsid w:val="00180BE1"/>
    <w:rsid w:val="001813DF"/>
    <w:rsid w:val="0019051C"/>
    <w:rsid w:val="0019127B"/>
    <w:rsid w:val="00192350"/>
    <w:rsid w:val="00192E34"/>
    <w:rsid w:val="00197A8A"/>
    <w:rsid w:val="001A0B5C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2482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128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441E"/>
    <w:rsid w:val="003050DB"/>
    <w:rsid w:val="00310561"/>
    <w:rsid w:val="00311D8C"/>
    <w:rsid w:val="0031273D"/>
    <w:rsid w:val="003128E2"/>
    <w:rsid w:val="0031423E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BC4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222D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4C18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0F27"/>
    <w:rsid w:val="0048317E"/>
    <w:rsid w:val="0048423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E7764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476E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5A3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D6971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B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430C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3035"/>
    <w:rsid w:val="009E7B92"/>
    <w:rsid w:val="009F19C0"/>
    <w:rsid w:val="00A00AE4"/>
    <w:rsid w:val="00A00D24"/>
    <w:rsid w:val="00A01F5C"/>
    <w:rsid w:val="00A02DB3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4D0F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73D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76532"/>
    <w:rsid w:val="00B80840"/>
    <w:rsid w:val="00B815FC"/>
    <w:rsid w:val="00B82A05"/>
    <w:rsid w:val="00B84409"/>
    <w:rsid w:val="00B84E2D"/>
    <w:rsid w:val="00B8630E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452F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11B5"/>
    <w:rsid w:val="00CE20BC"/>
    <w:rsid w:val="00CE7271"/>
    <w:rsid w:val="00CF16D8"/>
    <w:rsid w:val="00CF1FD8"/>
    <w:rsid w:val="00CF20D0"/>
    <w:rsid w:val="00CF44A1"/>
    <w:rsid w:val="00CF45F2"/>
    <w:rsid w:val="00CF4FDC"/>
    <w:rsid w:val="00D00E9E"/>
    <w:rsid w:val="00D021D2"/>
    <w:rsid w:val="00D04827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95C8A"/>
    <w:rsid w:val="00DA1FA7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392"/>
    <w:rsid w:val="00DE18F5"/>
    <w:rsid w:val="00DE73D2"/>
    <w:rsid w:val="00DE7BEE"/>
    <w:rsid w:val="00DF5BFB"/>
    <w:rsid w:val="00DF5CD6"/>
    <w:rsid w:val="00E022DA"/>
    <w:rsid w:val="00E03BCB"/>
    <w:rsid w:val="00E03FC4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B300B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4C0D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0A73"/>
    <w:rsid w:val="00F520C7"/>
    <w:rsid w:val="00F53AEA"/>
    <w:rsid w:val="00F53F78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29F1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1D6578B"/>
  <w15:docId w15:val="{791EE7C9-1180-4A5D-BDF5-F89FE8109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9E3035"/>
    <w:pPr>
      <w:framePr w:w="4695" w:h="2483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86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8771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6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9CEF1CAF344415F932EF3C18BDAFF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2B62FE-AF73-4A8C-8ECC-71F0838DBD2E}"/>
      </w:docPartPr>
      <w:docPartBody>
        <w:p w:rsidR="00C50CFE" w:rsidRDefault="00643724" w:rsidP="00643724">
          <w:pPr>
            <w:pStyle w:val="09CEF1CAF344415F932EF3C18BDAFF8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1B91573921B46F3B0D063E5E0C685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FC6828-9DB1-45A1-9568-548609E85BD3}"/>
      </w:docPartPr>
      <w:docPartBody>
        <w:p w:rsidR="00C50CFE" w:rsidRDefault="00643724" w:rsidP="00643724">
          <w:pPr>
            <w:pStyle w:val="A1B91573921B46F3B0D063E5E0C6855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826A13E3485406BBBA1E866DD87BC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4DDCAB-1FE2-48FA-87BA-13E72E3CE196}"/>
      </w:docPartPr>
      <w:docPartBody>
        <w:p w:rsidR="00C50CFE" w:rsidRDefault="00643724" w:rsidP="00643724">
          <w:pPr>
            <w:pStyle w:val="8826A13E3485406BBBA1E866DD87BCC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5EA432BA4334047B6DDD5FA96CA69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223673-67F9-4B83-BB05-D444162D397C}"/>
      </w:docPartPr>
      <w:docPartBody>
        <w:p w:rsidR="00C50CFE" w:rsidRDefault="00643724" w:rsidP="00643724">
          <w:pPr>
            <w:pStyle w:val="D5EA432BA4334047B6DDD5FA96CA69F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AF341FEAA5A4A3290A63E6C08059A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0FFD2F-4D6B-4843-ABA6-40A6BDD536C4}"/>
      </w:docPartPr>
      <w:docPartBody>
        <w:p w:rsidR="00C50CFE" w:rsidRDefault="00643724" w:rsidP="00643724">
          <w:pPr>
            <w:pStyle w:val="7AF341FEAA5A4A3290A63E6C08059AD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724"/>
    <w:rsid w:val="00643724"/>
    <w:rsid w:val="00C5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C45F47F78374B9DB88FD6D4051B275F">
    <w:name w:val="3C45F47F78374B9DB88FD6D4051B275F"/>
    <w:rsid w:val="00643724"/>
  </w:style>
  <w:style w:type="character" w:styleId="Platshllartext">
    <w:name w:val="Placeholder Text"/>
    <w:basedOn w:val="Standardstycketeckensnitt"/>
    <w:uiPriority w:val="99"/>
    <w:semiHidden/>
    <w:rsid w:val="00643724"/>
    <w:rPr>
      <w:noProof w:val="0"/>
      <w:color w:val="808080"/>
    </w:rPr>
  </w:style>
  <w:style w:type="paragraph" w:customStyle="1" w:styleId="67FCA9813A9146C498F9392B68E97C08">
    <w:name w:val="67FCA9813A9146C498F9392B68E97C08"/>
    <w:rsid w:val="00643724"/>
  </w:style>
  <w:style w:type="paragraph" w:customStyle="1" w:styleId="44E67D70DCD24545AAC48BD9371E14C6">
    <w:name w:val="44E67D70DCD24545AAC48BD9371E14C6"/>
    <w:rsid w:val="00643724"/>
  </w:style>
  <w:style w:type="paragraph" w:customStyle="1" w:styleId="9C98F3D7BE934670B52F95377BF36B07">
    <w:name w:val="9C98F3D7BE934670B52F95377BF36B07"/>
    <w:rsid w:val="00643724"/>
  </w:style>
  <w:style w:type="paragraph" w:customStyle="1" w:styleId="09CEF1CAF344415F932EF3C18BDAFF8A">
    <w:name w:val="09CEF1CAF344415F932EF3C18BDAFF8A"/>
    <w:rsid w:val="00643724"/>
  </w:style>
  <w:style w:type="paragraph" w:customStyle="1" w:styleId="A1B91573921B46F3B0D063E5E0C68552">
    <w:name w:val="A1B91573921B46F3B0D063E5E0C68552"/>
    <w:rsid w:val="00643724"/>
  </w:style>
  <w:style w:type="paragraph" w:customStyle="1" w:styleId="760E3795198347AD80BA899D3B3469FB">
    <w:name w:val="760E3795198347AD80BA899D3B3469FB"/>
    <w:rsid w:val="00643724"/>
  </w:style>
  <w:style w:type="paragraph" w:customStyle="1" w:styleId="4682535ADB8E4EDF857C6304C9740382">
    <w:name w:val="4682535ADB8E4EDF857C6304C9740382"/>
    <w:rsid w:val="00643724"/>
  </w:style>
  <w:style w:type="paragraph" w:customStyle="1" w:styleId="0ACE7433AF92481BACB86EAC04351175">
    <w:name w:val="0ACE7433AF92481BACB86EAC04351175"/>
    <w:rsid w:val="00643724"/>
  </w:style>
  <w:style w:type="paragraph" w:customStyle="1" w:styleId="8826A13E3485406BBBA1E866DD87BCC2">
    <w:name w:val="8826A13E3485406BBBA1E866DD87BCC2"/>
    <w:rsid w:val="00643724"/>
  </w:style>
  <w:style w:type="paragraph" w:customStyle="1" w:styleId="D5EA432BA4334047B6DDD5FA96CA69F8">
    <w:name w:val="D5EA432BA4334047B6DDD5FA96CA69F8"/>
    <w:rsid w:val="00643724"/>
  </w:style>
  <w:style w:type="paragraph" w:customStyle="1" w:styleId="03322E70BA284798BAE9B741547E5FA5">
    <w:name w:val="03322E70BA284798BAE9B741547E5FA5"/>
    <w:rsid w:val="00643724"/>
  </w:style>
  <w:style w:type="paragraph" w:customStyle="1" w:styleId="E6370BDDBE0C40C9872743429382141F">
    <w:name w:val="E6370BDDBE0C40C9872743429382141F"/>
    <w:rsid w:val="00643724"/>
  </w:style>
  <w:style w:type="paragraph" w:customStyle="1" w:styleId="E57D925DDF8447A696A9C3B42BFE1417">
    <w:name w:val="E57D925DDF8447A696A9C3B42BFE1417"/>
    <w:rsid w:val="00643724"/>
  </w:style>
  <w:style w:type="paragraph" w:customStyle="1" w:styleId="D01B92026A8A44BFA26BC38BA041141E">
    <w:name w:val="D01B92026A8A44BFA26BC38BA041141E"/>
    <w:rsid w:val="00643724"/>
  </w:style>
  <w:style w:type="paragraph" w:customStyle="1" w:styleId="C61A44EF0E544F09A1416E08D243936B">
    <w:name w:val="C61A44EF0E544F09A1416E08D243936B"/>
    <w:rsid w:val="00643724"/>
  </w:style>
  <w:style w:type="paragraph" w:customStyle="1" w:styleId="7AF341FEAA5A4A3290A63E6C08059AD0">
    <w:name w:val="7AF341FEAA5A4A3290A63E6C08059AD0"/>
    <w:rsid w:val="00643724"/>
  </w:style>
  <w:style w:type="paragraph" w:customStyle="1" w:styleId="66CC0A7EDA29493F9969CC09A511CDFF">
    <w:name w:val="66CC0A7EDA29493F9969CC09A511CDFF"/>
    <w:rsid w:val="006437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Per Bolund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2019-03-06T00:00:00</HeaderDate>
    <Office/>
    <Dnr>N2019/00816/SPN</Dnr>
    <ParagrafNr/>
    <DocumentTitle/>
    <VisitingAddress/>
    <Extra1/>
    <Extra2/>
    <Extra3>Kjell Jansson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ae177fe0-5f6d-4701-92e6-4abef3b124c6</RD_Svarsid>
  </documentManagement>
</p:properties>
</file>

<file path=customXml/itemProps1.xml><?xml version="1.0" encoding="utf-8"?>
<ds:datastoreItem xmlns:ds="http://schemas.openxmlformats.org/officeDocument/2006/customXml" ds:itemID="{92DC22BB-C52E-40AC-9B8A-A6D0958086F3}"/>
</file>

<file path=customXml/itemProps2.xml><?xml version="1.0" encoding="utf-8"?>
<ds:datastoreItem xmlns:ds="http://schemas.openxmlformats.org/officeDocument/2006/customXml" ds:itemID="{2B689785-E583-4EB3-8F7B-8A6E8D4A279D}"/>
</file>

<file path=customXml/itemProps3.xml><?xml version="1.0" encoding="utf-8"?>
<ds:datastoreItem xmlns:ds="http://schemas.openxmlformats.org/officeDocument/2006/customXml" ds:itemID="{713F63BE-A9C3-4CB5-A44D-227E396D1823}"/>
</file>

<file path=customXml/itemProps4.xml><?xml version="1.0" encoding="utf-8"?>
<ds:datastoreItem xmlns:ds="http://schemas.openxmlformats.org/officeDocument/2006/customXml" ds:itemID="{4539919E-FCA9-4EC7-BA0D-3A851CB87487}"/>
</file>

<file path=customXml/itemProps5.xml><?xml version="1.0" encoding="utf-8"?>
<ds:datastoreItem xmlns:ds="http://schemas.openxmlformats.org/officeDocument/2006/customXml" ds:itemID="{74FA7DFA-F11C-47A3-80AA-9EDA5F45890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241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Lind</dc:creator>
  <cp:keywords/>
  <dc:description/>
  <cp:lastModifiedBy>Roger Lind</cp:lastModifiedBy>
  <cp:revision>6</cp:revision>
  <dcterms:created xsi:type="dcterms:W3CDTF">2019-02-26T09:49:00Z</dcterms:created>
  <dcterms:modified xsi:type="dcterms:W3CDTF">2019-03-05T08:08:00Z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