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EDD275D7D8D4A68A5D76E996E783CA4"/>
        </w:placeholder>
        <w15:appearance w15:val="hidden"/>
        <w:text/>
      </w:sdtPr>
      <w:sdtEndPr/>
      <w:sdtContent>
        <w:p w:rsidR="00AF30DD" w:rsidP="00CC4C93" w:rsidRDefault="00AF30DD" w14:paraId="699034C0" w14:textId="77777777">
          <w:pPr>
            <w:pStyle w:val="Rubrik1"/>
          </w:pPr>
          <w:r>
            <w:t>Förslag till riksdagsbeslut</w:t>
          </w:r>
        </w:p>
      </w:sdtContent>
    </w:sdt>
    <w:sdt>
      <w:sdtPr>
        <w:alias w:val="Förslag 1"/>
        <w:tag w:val="e1d767dd-8469-4b14-b15c-bd798a7377da"/>
        <w:id w:val="1122956630"/>
        <w:lock w:val="sdtLocked"/>
      </w:sdtPr>
      <w:sdtEndPr/>
      <w:sdtContent>
        <w:p w:rsidR="00F82421" w:rsidRDefault="00566D84" w14:paraId="699034C1" w14:textId="77777777">
          <w:pPr>
            <w:pStyle w:val="Frslagstext"/>
          </w:pPr>
          <w:r>
            <w:t>Riksdagen tillkännager för regeringen som sin mening vad som anförs i motionen om att erkänna staten Västsahara.</w:t>
          </w:r>
        </w:p>
      </w:sdtContent>
    </w:sdt>
    <w:p w:rsidR="00AF30DD" w:rsidP="00AF30DD" w:rsidRDefault="000156D9" w14:paraId="699034C2" w14:textId="77777777">
      <w:pPr>
        <w:pStyle w:val="Rubrik1"/>
      </w:pPr>
      <w:bookmarkStart w:name="MotionsStart" w:id="0"/>
      <w:bookmarkEnd w:id="0"/>
      <w:r>
        <w:t>Motivering</w:t>
      </w:r>
    </w:p>
    <w:p w:rsidR="00444356" w:rsidP="00394700" w:rsidRDefault="00444356" w14:paraId="699034C3" w14:textId="5F3D4D19">
      <w:pPr>
        <w:ind w:firstLine="0"/>
      </w:pPr>
      <w:r>
        <w:t xml:space="preserve">År </w:t>
      </w:r>
      <w:r w:rsidRPr="00444356">
        <w:t xml:space="preserve">1988 presenterade FN och OAU </w:t>
      </w:r>
      <w:r>
        <w:t xml:space="preserve">en </w:t>
      </w:r>
      <w:r w:rsidRPr="00444356">
        <w:t xml:space="preserve">avkoloniseringsplan </w:t>
      </w:r>
      <w:r>
        <w:t xml:space="preserve">som avsåg </w:t>
      </w:r>
      <w:r w:rsidRPr="00444356">
        <w:t>eldupphö</w:t>
      </w:r>
      <w:r w:rsidR="0078632D">
        <w:t>r</w:t>
      </w:r>
      <w:r w:rsidRPr="00444356">
        <w:t xml:space="preserve"> och folkomröstning om självständighet för Västsahara. Både Marocko och </w:t>
      </w:r>
      <w:r>
        <w:t xml:space="preserve">den västsahariska frihetsrörelsen </w:t>
      </w:r>
      <w:r w:rsidRPr="00444356">
        <w:t xml:space="preserve">Polisario accepterade planen. </w:t>
      </w:r>
      <w:r>
        <w:t>År</w:t>
      </w:r>
      <w:r w:rsidR="00BA72DC">
        <w:t xml:space="preserve"> 1991 anlände FN-styrkan Minurso</w:t>
      </w:r>
      <w:bookmarkStart w:name="_GoBack" w:id="1"/>
      <w:bookmarkEnd w:id="1"/>
      <w:r>
        <w:t xml:space="preserve"> till den ockuperade delen av Västsahara för att övervaka genomförandet av folkomröstningen. Eldupphör tillkännagavs men en folkomröstning har än idag inte genomförts. Ansvaret ska bäras av Marocko som på olika sätt har lyckats </w:t>
      </w:r>
      <w:r w:rsidR="0078632D">
        <w:t>förhala processen</w:t>
      </w:r>
      <w:r>
        <w:t>.</w:t>
      </w:r>
    </w:p>
    <w:p w:rsidR="00394700" w:rsidP="00444356" w:rsidRDefault="00444356" w14:paraId="699034C4" w14:textId="77777777">
      <w:pPr>
        <w:ind w:firstLine="0"/>
      </w:pPr>
      <w:r>
        <w:t>I strid med den gemensamma avkoloniseringsplanen och folkrätten har det</w:t>
      </w:r>
      <w:r w:rsidRPr="00444356">
        <w:t xml:space="preserve"> fört</w:t>
      </w:r>
      <w:r>
        <w:t>s</w:t>
      </w:r>
      <w:r w:rsidRPr="00444356">
        <w:t xml:space="preserve"> in tusentals marockanska bosättare i området. Från</w:t>
      </w:r>
      <w:r>
        <w:t xml:space="preserve"> år</w:t>
      </w:r>
      <w:r w:rsidRPr="00444356">
        <w:t xml:space="preserve"> 2004 vägrar Marocko att acceptera ett självständigt Västsahara som ett alternativ i en folkomröstning och hävdar i stället att begränsat självstyre, autonomi, skulle vara en lösning. Polisario förkastar detta med hänvisning till FN:s avkoloniseringsbeslut och därmed rätten till självbestämmande och självständighet</w:t>
      </w:r>
      <w:r>
        <w:t xml:space="preserve">. </w:t>
      </w:r>
    </w:p>
    <w:p w:rsidR="009D52CE" w:rsidP="009D52CE" w:rsidRDefault="00345B02" w14:paraId="699034C5" w14:textId="77777777">
      <w:pPr>
        <w:pStyle w:val="Normalutanindragellerluft"/>
      </w:pPr>
      <w:r>
        <w:t xml:space="preserve">I </w:t>
      </w:r>
      <w:r w:rsidR="009D52CE">
        <w:t>30 år</w:t>
      </w:r>
      <w:r>
        <w:t xml:space="preserve"> har Marocko</w:t>
      </w:r>
      <w:r w:rsidR="009D52CE">
        <w:t xml:space="preserve"> ockuperat Västsahara i strid</w:t>
      </w:r>
      <w:r>
        <w:t xml:space="preserve"> med folkrätten. </w:t>
      </w:r>
      <w:r w:rsidR="009D52CE">
        <w:t>FN har vid upprepade tillfä</w:t>
      </w:r>
      <w:r w:rsidR="00937894">
        <w:t>llen slagit fast att Västsahara</w:t>
      </w:r>
      <w:r w:rsidR="009D52CE">
        <w:t xml:space="preserve"> har rätt till självständighet och har uppmanat Marocko att avsluta ockupationen. </w:t>
      </w:r>
      <w:r w:rsidR="00937894">
        <w:t>Marockos anspråk på Västsaharas territorium har även avfärdats av den internationella</w:t>
      </w:r>
      <w:r w:rsidR="009D52CE">
        <w:t xml:space="preserve"> domstolen i Haag</w:t>
      </w:r>
      <w:r w:rsidR="00937894">
        <w:t xml:space="preserve">. </w:t>
      </w:r>
      <w:r w:rsidR="009D52CE">
        <w:t xml:space="preserve">Ändå fortsätter ockupationen och Västsahara är i praktiken Afrikas sista koloni. </w:t>
      </w:r>
    </w:p>
    <w:p w:rsidR="00444356" w:rsidP="00444356" w:rsidRDefault="00444356" w14:paraId="699034C6" w14:textId="77777777">
      <w:pPr>
        <w:ind w:firstLine="0"/>
      </w:pPr>
      <w:r>
        <w:t>I ansträngningarna att lösa konflikten om Västsahara bör Sverige har en central roll. Som ensam medlemsstat rösta</w:t>
      </w:r>
      <w:r w:rsidR="0078632D">
        <w:t>de</w:t>
      </w:r>
      <w:r>
        <w:t xml:space="preserve"> Sverige år 2006 nej till fiskeavtalet mellan EU och </w:t>
      </w:r>
      <w:r>
        <w:lastRenderedPageBreak/>
        <w:t xml:space="preserve">Marocko i jordbruk- och fiskeutskottet. Avtalet förhindrar den långsiktiga lösningen och västsahariernas rätt till självbestämmande. När frågan aktualiserades igen år 2011 fattades samma beslut av Sverige.  </w:t>
      </w:r>
    </w:p>
    <w:p w:rsidR="0078632D" w:rsidP="0078632D" w:rsidRDefault="00444356" w14:paraId="699034C7" w14:textId="77777777">
      <w:pPr>
        <w:pStyle w:val="Normalutanindragellerluft"/>
      </w:pPr>
      <w:r>
        <w:t xml:space="preserve">I december år 2012 togs ett beslut i riksdagen om att Sverige ska erkänna Västsahara </w:t>
      </w:r>
      <w:r w:rsidR="004C35D7">
        <w:t xml:space="preserve">på initiativ av </w:t>
      </w:r>
      <w:r>
        <w:t>S</w:t>
      </w:r>
      <w:r w:rsidR="004353D1">
        <w:t>ocialdemokraterna, Miljöpartiet och</w:t>
      </w:r>
      <w:r>
        <w:t xml:space="preserve"> Vänsterpartiet</w:t>
      </w:r>
      <w:r w:rsidR="004C35D7">
        <w:t xml:space="preserve">. </w:t>
      </w:r>
      <w:r>
        <w:t>Den svenska regeringen</w:t>
      </w:r>
      <w:r w:rsidR="004C35D7">
        <w:t xml:space="preserve"> ställde sig </w:t>
      </w:r>
      <w:r w:rsidR="0078632D">
        <w:t xml:space="preserve">då </w:t>
      </w:r>
      <w:r w:rsidR="004C35D7">
        <w:t>emot ett erkännande.</w:t>
      </w:r>
      <w:r w:rsidR="0078632D">
        <w:t xml:space="preserve"> </w:t>
      </w:r>
      <w:r w:rsidR="004C35D7">
        <w:t xml:space="preserve">Frågan bör återigen lyftas i syfte att häva ockupationen. </w:t>
      </w:r>
      <w:r w:rsidR="0078632D">
        <w:t xml:space="preserve">Riksdagen bör därför tillkännage för regeringen som sin mening vad som anförts i motionen om att erkänna staten Västsahara.  </w:t>
      </w:r>
    </w:p>
    <w:sdt>
      <w:sdtPr>
        <w:rPr>
          <w:i/>
          <w:noProof/>
        </w:rPr>
        <w:alias w:val="CC_Underskrifter"/>
        <w:tag w:val="CC_Underskrifter"/>
        <w:id w:val="583496634"/>
        <w:lock w:val="sdtContentLocked"/>
        <w:placeholder>
          <w:docPart w:val="C024EBB163BD47F48C0D006929B2C351"/>
        </w:placeholder>
        <w15:appearance w15:val="hidden"/>
      </w:sdtPr>
      <w:sdtEndPr>
        <w:rPr>
          <w:i w:val="0"/>
          <w:noProof w:val="0"/>
        </w:rPr>
      </w:sdtEndPr>
      <w:sdtContent>
        <w:p w:rsidRPr="009E153C" w:rsidR="00865E70" w:rsidP="007075BB" w:rsidRDefault="000E4278" w14:paraId="699034C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396366" w:rsidRDefault="00396366" w14:paraId="699034CC" w14:textId="77777777"/>
    <w:sectPr w:rsidR="0039636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034CE" w14:textId="77777777" w:rsidR="00B92F7A" w:rsidRDefault="00B92F7A" w:rsidP="000C1CAD">
      <w:pPr>
        <w:spacing w:line="240" w:lineRule="auto"/>
      </w:pPr>
      <w:r>
        <w:separator/>
      </w:r>
    </w:p>
  </w:endnote>
  <w:endnote w:type="continuationSeparator" w:id="0">
    <w:p w14:paraId="699034CF" w14:textId="77777777" w:rsidR="00B92F7A" w:rsidRDefault="00B92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034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72D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034DA" w14:textId="77777777" w:rsidR="00964F35" w:rsidRDefault="00964F35">
    <w:pPr>
      <w:pStyle w:val="Sidfot"/>
    </w:pPr>
    <w:r>
      <w:fldChar w:fldCharType="begin"/>
    </w:r>
    <w:r>
      <w:instrText xml:space="preserve"> PRINTDATE  \@ "yyyy-MM-dd HH:mm"  \* MERGEFORMAT </w:instrText>
    </w:r>
    <w:r>
      <w:fldChar w:fldCharType="separate"/>
    </w:r>
    <w:r>
      <w:rPr>
        <w:noProof/>
      </w:rPr>
      <w:t>2014-11-07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034CC" w14:textId="77777777" w:rsidR="00B92F7A" w:rsidRDefault="00B92F7A" w:rsidP="000C1CAD">
      <w:pPr>
        <w:spacing w:line="240" w:lineRule="auto"/>
      </w:pPr>
      <w:r>
        <w:separator/>
      </w:r>
    </w:p>
  </w:footnote>
  <w:footnote w:type="continuationSeparator" w:id="0">
    <w:p w14:paraId="699034CD" w14:textId="77777777" w:rsidR="00B92F7A" w:rsidRDefault="00B92F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9034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A72DC" w14:paraId="699034D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2196</w:t>
        </w:r>
      </w:sdtContent>
    </w:sdt>
  </w:p>
  <w:p w:rsidR="00467151" w:rsidP="00283E0F" w:rsidRDefault="00BA72DC" w14:paraId="699034D7" w14:textId="77777777">
    <w:pPr>
      <w:pStyle w:val="FSHRub2"/>
    </w:pPr>
    <w:sdt>
      <w:sdtPr>
        <w:alias w:val="CC_Noformat_Avtext"/>
        <w:tag w:val="CC_Noformat_Avtext"/>
        <w:id w:val="1389603703"/>
        <w:lock w:val="sdtContentLocked"/>
        <w15:appearance w15:val="hidden"/>
        <w:text/>
      </w:sdtPr>
      <w:sdtEndPr/>
      <w:sdtContent>
        <w:r>
          <w:t>av Lawen Redar (S)</w:t>
        </w:r>
      </w:sdtContent>
    </w:sdt>
  </w:p>
  <w:sdt>
    <w:sdtPr>
      <w:alias w:val="CC_Noformat_Rubtext"/>
      <w:tag w:val="CC_Noformat_Rubtext"/>
      <w:id w:val="1800419874"/>
      <w:lock w:val="sdtContentLocked"/>
      <w15:appearance w15:val="hidden"/>
      <w:text/>
    </w:sdtPr>
    <w:sdtEndPr/>
    <w:sdtContent>
      <w:p w:rsidR="00467151" w:rsidP="00283E0F" w:rsidRDefault="009D52CE" w14:paraId="699034D8" w14:textId="77777777">
        <w:pPr>
          <w:pStyle w:val="FSHRub2"/>
        </w:pPr>
        <w:r>
          <w:t>Erkänn Västsahara</w:t>
        </w:r>
      </w:p>
    </w:sdtContent>
  </w:sdt>
  <w:sdt>
    <w:sdtPr>
      <w:alias w:val="CC_Boilerplate_3"/>
      <w:tag w:val="CC_Boilerplate_3"/>
      <w:id w:val="-1567486118"/>
      <w:lock w:val="sdtContentLocked"/>
      <w15:appearance w15:val="hidden"/>
      <w:text w:multiLine="1"/>
    </w:sdtPr>
    <w:sdtEndPr/>
    <w:sdtContent>
      <w:p w:rsidR="00467151" w:rsidP="00283E0F" w:rsidRDefault="00467151" w14:paraId="699034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D7E06-3639-4731-8787-9DCAB7FB0927}"/>
  </w:docVars>
  <w:rsids>
    <w:rsidRoot w:val="009D52C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582D"/>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278"/>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FBD"/>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B02"/>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700"/>
    <w:rsid w:val="00394AAE"/>
    <w:rsid w:val="00395026"/>
    <w:rsid w:val="0039636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53D1"/>
    <w:rsid w:val="0043660E"/>
    <w:rsid w:val="00436F91"/>
    <w:rsid w:val="00437455"/>
    <w:rsid w:val="00444356"/>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5D7"/>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6D84"/>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5BB"/>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32D"/>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894"/>
    <w:rsid w:val="00937E97"/>
    <w:rsid w:val="00943898"/>
    <w:rsid w:val="00950317"/>
    <w:rsid w:val="00951B93"/>
    <w:rsid w:val="009527EA"/>
    <w:rsid w:val="009564E1"/>
    <w:rsid w:val="009573B3"/>
    <w:rsid w:val="009639BD"/>
    <w:rsid w:val="00964F35"/>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52CE"/>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0C85"/>
    <w:rsid w:val="00A4468A"/>
    <w:rsid w:val="00A446B2"/>
    <w:rsid w:val="00A46798"/>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5646"/>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F7A"/>
    <w:rsid w:val="00BA09FB"/>
    <w:rsid w:val="00BA0C9A"/>
    <w:rsid w:val="00BA72DC"/>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275"/>
    <w:rsid w:val="00E71C76"/>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421"/>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9034C0"/>
  <w15:chartTrackingRefBased/>
  <w15:docId w15:val="{F5CDC0B3-25BB-4C15-A29A-051FA01D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307241">
      <w:bodyDiv w:val="1"/>
      <w:marLeft w:val="0"/>
      <w:marRight w:val="0"/>
      <w:marTop w:val="0"/>
      <w:marBottom w:val="0"/>
      <w:divBdr>
        <w:top w:val="none" w:sz="0" w:space="0" w:color="auto"/>
        <w:left w:val="none" w:sz="0" w:space="0" w:color="auto"/>
        <w:bottom w:val="none" w:sz="0" w:space="0" w:color="auto"/>
        <w:right w:val="none" w:sz="0" w:space="0" w:color="auto"/>
      </w:divBdr>
      <w:divsChild>
        <w:div w:id="1804732180">
          <w:marLeft w:val="0"/>
          <w:marRight w:val="0"/>
          <w:marTop w:val="0"/>
          <w:marBottom w:val="0"/>
          <w:divBdr>
            <w:top w:val="none" w:sz="0" w:space="0" w:color="auto"/>
            <w:left w:val="none" w:sz="0" w:space="0" w:color="auto"/>
            <w:bottom w:val="none" w:sz="0" w:space="0" w:color="auto"/>
            <w:right w:val="none" w:sz="0" w:space="0" w:color="auto"/>
          </w:divBdr>
          <w:divsChild>
            <w:div w:id="584151835">
              <w:marLeft w:val="0"/>
              <w:marRight w:val="0"/>
              <w:marTop w:val="0"/>
              <w:marBottom w:val="0"/>
              <w:divBdr>
                <w:top w:val="none" w:sz="0" w:space="0" w:color="auto"/>
                <w:left w:val="none" w:sz="0" w:space="0" w:color="auto"/>
                <w:bottom w:val="none" w:sz="0" w:space="0" w:color="auto"/>
                <w:right w:val="none" w:sz="0" w:space="0" w:color="auto"/>
              </w:divBdr>
              <w:divsChild>
                <w:div w:id="75368810">
                  <w:marLeft w:val="0"/>
                  <w:marRight w:val="0"/>
                  <w:marTop w:val="0"/>
                  <w:marBottom w:val="0"/>
                  <w:divBdr>
                    <w:top w:val="none" w:sz="0" w:space="0" w:color="auto"/>
                    <w:left w:val="none" w:sz="0" w:space="0" w:color="auto"/>
                    <w:bottom w:val="none" w:sz="0" w:space="0" w:color="auto"/>
                    <w:right w:val="none" w:sz="0" w:space="0" w:color="auto"/>
                  </w:divBdr>
                  <w:divsChild>
                    <w:div w:id="1720856853">
                      <w:marLeft w:val="0"/>
                      <w:marRight w:val="0"/>
                      <w:marTop w:val="0"/>
                      <w:marBottom w:val="0"/>
                      <w:divBdr>
                        <w:top w:val="none" w:sz="0" w:space="0" w:color="auto"/>
                        <w:left w:val="none" w:sz="0" w:space="0" w:color="auto"/>
                        <w:bottom w:val="none" w:sz="0" w:space="0" w:color="auto"/>
                        <w:right w:val="none" w:sz="0" w:space="0" w:color="auto"/>
                      </w:divBdr>
                      <w:divsChild>
                        <w:div w:id="530612009">
                          <w:marLeft w:val="0"/>
                          <w:marRight w:val="0"/>
                          <w:marTop w:val="0"/>
                          <w:marBottom w:val="0"/>
                          <w:divBdr>
                            <w:top w:val="none" w:sz="0" w:space="0" w:color="auto"/>
                            <w:left w:val="none" w:sz="0" w:space="0" w:color="auto"/>
                            <w:bottom w:val="none" w:sz="0" w:space="0" w:color="auto"/>
                            <w:right w:val="none" w:sz="0" w:space="0" w:color="auto"/>
                          </w:divBdr>
                          <w:divsChild>
                            <w:div w:id="1378122288">
                              <w:marLeft w:val="0"/>
                              <w:marRight w:val="0"/>
                              <w:marTop w:val="0"/>
                              <w:marBottom w:val="0"/>
                              <w:divBdr>
                                <w:top w:val="none" w:sz="0" w:space="0" w:color="auto"/>
                                <w:left w:val="none" w:sz="0" w:space="0" w:color="auto"/>
                                <w:bottom w:val="none" w:sz="0" w:space="0" w:color="auto"/>
                                <w:right w:val="none" w:sz="0" w:space="0" w:color="auto"/>
                              </w:divBdr>
                              <w:divsChild>
                                <w:div w:id="930351323">
                                  <w:marLeft w:val="0"/>
                                  <w:marRight w:val="0"/>
                                  <w:marTop w:val="0"/>
                                  <w:marBottom w:val="0"/>
                                  <w:divBdr>
                                    <w:top w:val="none" w:sz="0" w:space="0" w:color="auto"/>
                                    <w:left w:val="none" w:sz="0" w:space="0" w:color="auto"/>
                                    <w:bottom w:val="none" w:sz="0" w:space="0" w:color="auto"/>
                                    <w:right w:val="none" w:sz="0" w:space="0" w:color="auto"/>
                                  </w:divBdr>
                                  <w:divsChild>
                                    <w:div w:id="866257105">
                                      <w:marLeft w:val="0"/>
                                      <w:marRight w:val="0"/>
                                      <w:marTop w:val="0"/>
                                      <w:marBottom w:val="0"/>
                                      <w:divBdr>
                                        <w:top w:val="none" w:sz="0" w:space="0" w:color="auto"/>
                                        <w:left w:val="none" w:sz="0" w:space="0" w:color="auto"/>
                                        <w:bottom w:val="none" w:sz="0" w:space="0" w:color="auto"/>
                                        <w:right w:val="none" w:sz="0" w:space="0" w:color="auto"/>
                                      </w:divBdr>
                                      <w:divsChild>
                                        <w:div w:id="806893596">
                                          <w:marLeft w:val="0"/>
                                          <w:marRight w:val="0"/>
                                          <w:marTop w:val="0"/>
                                          <w:marBottom w:val="0"/>
                                          <w:divBdr>
                                            <w:top w:val="none" w:sz="0" w:space="0" w:color="auto"/>
                                            <w:left w:val="none" w:sz="0" w:space="0" w:color="auto"/>
                                            <w:bottom w:val="none" w:sz="0" w:space="0" w:color="auto"/>
                                            <w:right w:val="none" w:sz="0" w:space="0" w:color="auto"/>
                                          </w:divBdr>
                                          <w:divsChild>
                                            <w:div w:id="1998336325">
                                              <w:marLeft w:val="0"/>
                                              <w:marRight w:val="0"/>
                                              <w:marTop w:val="0"/>
                                              <w:marBottom w:val="0"/>
                                              <w:divBdr>
                                                <w:top w:val="none" w:sz="0" w:space="0" w:color="auto"/>
                                                <w:left w:val="none" w:sz="0" w:space="0" w:color="auto"/>
                                                <w:bottom w:val="none" w:sz="0" w:space="0" w:color="auto"/>
                                                <w:right w:val="none" w:sz="0" w:space="0" w:color="auto"/>
                                              </w:divBdr>
                                              <w:divsChild>
                                                <w:div w:id="15976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933764">
      <w:bodyDiv w:val="1"/>
      <w:marLeft w:val="0"/>
      <w:marRight w:val="0"/>
      <w:marTop w:val="0"/>
      <w:marBottom w:val="0"/>
      <w:divBdr>
        <w:top w:val="none" w:sz="0" w:space="0" w:color="auto"/>
        <w:left w:val="none" w:sz="0" w:space="0" w:color="auto"/>
        <w:bottom w:val="none" w:sz="0" w:space="0" w:color="auto"/>
        <w:right w:val="none" w:sz="0" w:space="0" w:color="auto"/>
      </w:divBdr>
      <w:divsChild>
        <w:div w:id="1493980954">
          <w:marLeft w:val="0"/>
          <w:marRight w:val="0"/>
          <w:marTop w:val="0"/>
          <w:marBottom w:val="0"/>
          <w:divBdr>
            <w:top w:val="none" w:sz="0" w:space="0" w:color="auto"/>
            <w:left w:val="none" w:sz="0" w:space="0" w:color="auto"/>
            <w:bottom w:val="none" w:sz="0" w:space="0" w:color="auto"/>
            <w:right w:val="none" w:sz="0" w:space="0" w:color="auto"/>
          </w:divBdr>
          <w:divsChild>
            <w:div w:id="1533836949">
              <w:marLeft w:val="0"/>
              <w:marRight w:val="0"/>
              <w:marTop w:val="0"/>
              <w:marBottom w:val="0"/>
              <w:divBdr>
                <w:top w:val="none" w:sz="0" w:space="0" w:color="auto"/>
                <w:left w:val="none" w:sz="0" w:space="0" w:color="auto"/>
                <w:bottom w:val="none" w:sz="0" w:space="0" w:color="auto"/>
                <w:right w:val="none" w:sz="0" w:space="0" w:color="auto"/>
              </w:divBdr>
              <w:divsChild>
                <w:div w:id="17250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5637">
      <w:bodyDiv w:val="1"/>
      <w:marLeft w:val="0"/>
      <w:marRight w:val="0"/>
      <w:marTop w:val="0"/>
      <w:marBottom w:val="0"/>
      <w:divBdr>
        <w:top w:val="none" w:sz="0" w:space="0" w:color="auto"/>
        <w:left w:val="none" w:sz="0" w:space="0" w:color="auto"/>
        <w:bottom w:val="none" w:sz="0" w:space="0" w:color="auto"/>
        <w:right w:val="none" w:sz="0" w:space="0" w:color="auto"/>
      </w:divBdr>
      <w:divsChild>
        <w:div w:id="902253245">
          <w:marLeft w:val="0"/>
          <w:marRight w:val="0"/>
          <w:marTop w:val="0"/>
          <w:marBottom w:val="0"/>
          <w:divBdr>
            <w:top w:val="none" w:sz="0" w:space="0" w:color="auto"/>
            <w:left w:val="none" w:sz="0" w:space="0" w:color="auto"/>
            <w:bottom w:val="none" w:sz="0" w:space="0" w:color="auto"/>
            <w:right w:val="none" w:sz="0" w:space="0" w:color="auto"/>
          </w:divBdr>
          <w:divsChild>
            <w:div w:id="1786532888">
              <w:marLeft w:val="0"/>
              <w:marRight w:val="0"/>
              <w:marTop w:val="0"/>
              <w:marBottom w:val="0"/>
              <w:divBdr>
                <w:top w:val="none" w:sz="0" w:space="0" w:color="auto"/>
                <w:left w:val="none" w:sz="0" w:space="0" w:color="auto"/>
                <w:bottom w:val="none" w:sz="0" w:space="0" w:color="auto"/>
                <w:right w:val="none" w:sz="0" w:space="0" w:color="auto"/>
              </w:divBdr>
              <w:divsChild>
                <w:div w:id="853346687">
                  <w:marLeft w:val="0"/>
                  <w:marRight w:val="0"/>
                  <w:marTop w:val="0"/>
                  <w:marBottom w:val="0"/>
                  <w:divBdr>
                    <w:top w:val="none" w:sz="0" w:space="0" w:color="auto"/>
                    <w:left w:val="none" w:sz="0" w:space="0" w:color="auto"/>
                    <w:bottom w:val="none" w:sz="0" w:space="0" w:color="auto"/>
                    <w:right w:val="none" w:sz="0" w:space="0" w:color="auto"/>
                  </w:divBdr>
                  <w:divsChild>
                    <w:div w:id="2069375484">
                      <w:marLeft w:val="0"/>
                      <w:marRight w:val="0"/>
                      <w:marTop w:val="0"/>
                      <w:marBottom w:val="0"/>
                      <w:divBdr>
                        <w:top w:val="none" w:sz="0" w:space="0" w:color="auto"/>
                        <w:left w:val="none" w:sz="0" w:space="0" w:color="auto"/>
                        <w:bottom w:val="none" w:sz="0" w:space="0" w:color="auto"/>
                        <w:right w:val="none" w:sz="0" w:space="0" w:color="auto"/>
                      </w:divBdr>
                      <w:divsChild>
                        <w:div w:id="1939606235">
                          <w:marLeft w:val="0"/>
                          <w:marRight w:val="0"/>
                          <w:marTop w:val="0"/>
                          <w:marBottom w:val="0"/>
                          <w:divBdr>
                            <w:top w:val="none" w:sz="0" w:space="0" w:color="auto"/>
                            <w:left w:val="none" w:sz="0" w:space="0" w:color="auto"/>
                            <w:bottom w:val="none" w:sz="0" w:space="0" w:color="auto"/>
                            <w:right w:val="none" w:sz="0" w:space="0" w:color="auto"/>
                          </w:divBdr>
                          <w:divsChild>
                            <w:div w:id="65303393">
                              <w:marLeft w:val="0"/>
                              <w:marRight w:val="0"/>
                              <w:marTop w:val="0"/>
                              <w:marBottom w:val="0"/>
                              <w:divBdr>
                                <w:top w:val="none" w:sz="0" w:space="0" w:color="auto"/>
                                <w:left w:val="none" w:sz="0" w:space="0" w:color="auto"/>
                                <w:bottom w:val="none" w:sz="0" w:space="0" w:color="auto"/>
                                <w:right w:val="none" w:sz="0" w:space="0" w:color="auto"/>
                              </w:divBdr>
                              <w:divsChild>
                                <w:div w:id="333799104">
                                  <w:marLeft w:val="0"/>
                                  <w:marRight w:val="0"/>
                                  <w:marTop w:val="0"/>
                                  <w:marBottom w:val="0"/>
                                  <w:divBdr>
                                    <w:top w:val="none" w:sz="0" w:space="0" w:color="auto"/>
                                    <w:left w:val="none" w:sz="0" w:space="0" w:color="auto"/>
                                    <w:bottom w:val="none" w:sz="0" w:space="0" w:color="auto"/>
                                    <w:right w:val="none" w:sz="0" w:space="0" w:color="auto"/>
                                  </w:divBdr>
                                  <w:divsChild>
                                    <w:div w:id="925192391">
                                      <w:marLeft w:val="0"/>
                                      <w:marRight w:val="0"/>
                                      <w:marTop w:val="0"/>
                                      <w:marBottom w:val="0"/>
                                      <w:divBdr>
                                        <w:top w:val="none" w:sz="0" w:space="0" w:color="auto"/>
                                        <w:left w:val="none" w:sz="0" w:space="0" w:color="auto"/>
                                        <w:bottom w:val="none" w:sz="0" w:space="0" w:color="auto"/>
                                        <w:right w:val="none" w:sz="0" w:space="0" w:color="auto"/>
                                      </w:divBdr>
                                      <w:divsChild>
                                        <w:div w:id="1209343390">
                                          <w:marLeft w:val="0"/>
                                          <w:marRight w:val="0"/>
                                          <w:marTop w:val="0"/>
                                          <w:marBottom w:val="0"/>
                                          <w:divBdr>
                                            <w:top w:val="none" w:sz="0" w:space="0" w:color="auto"/>
                                            <w:left w:val="none" w:sz="0" w:space="0" w:color="auto"/>
                                            <w:bottom w:val="none" w:sz="0" w:space="0" w:color="auto"/>
                                            <w:right w:val="none" w:sz="0" w:space="0" w:color="auto"/>
                                          </w:divBdr>
                                          <w:divsChild>
                                            <w:div w:id="691489672">
                                              <w:marLeft w:val="0"/>
                                              <w:marRight w:val="0"/>
                                              <w:marTop w:val="0"/>
                                              <w:marBottom w:val="0"/>
                                              <w:divBdr>
                                                <w:top w:val="none" w:sz="0" w:space="0" w:color="auto"/>
                                                <w:left w:val="none" w:sz="0" w:space="0" w:color="auto"/>
                                                <w:bottom w:val="none" w:sz="0" w:space="0" w:color="auto"/>
                                                <w:right w:val="none" w:sz="0" w:space="0" w:color="auto"/>
                                              </w:divBdr>
                                              <w:divsChild>
                                                <w:div w:id="13851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072435">
      <w:bodyDiv w:val="1"/>
      <w:marLeft w:val="0"/>
      <w:marRight w:val="0"/>
      <w:marTop w:val="0"/>
      <w:marBottom w:val="0"/>
      <w:divBdr>
        <w:top w:val="none" w:sz="0" w:space="0" w:color="auto"/>
        <w:left w:val="none" w:sz="0" w:space="0" w:color="auto"/>
        <w:bottom w:val="none" w:sz="0" w:space="0" w:color="auto"/>
        <w:right w:val="none" w:sz="0" w:space="0" w:color="auto"/>
      </w:divBdr>
    </w:div>
    <w:div w:id="1969968131">
      <w:bodyDiv w:val="1"/>
      <w:marLeft w:val="0"/>
      <w:marRight w:val="0"/>
      <w:marTop w:val="0"/>
      <w:marBottom w:val="0"/>
      <w:divBdr>
        <w:top w:val="none" w:sz="0" w:space="0" w:color="auto"/>
        <w:left w:val="none" w:sz="0" w:space="0" w:color="auto"/>
        <w:bottom w:val="none" w:sz="0" w:space="0" w:color="auto"/>
        <w:right w:val="none" w:sz="0" w:space="0" w:color="auto"/>
      </w:divBdr>
      <w:divsChild>
        <w:div w:id="1390496089">
          <w:marLeft w:val="0"/>
          <w:marRight w:val="0"/>
          <w:marTop w:val="0"/>
          <w:marBottom w:val="0"/>
          <w:divBdr>
            <w:top w:val="none" w:sz="0" w:space="0" w:color="auto"/>
            <w:left w:val="none" w:sz="0" w:space="0" w:color="auto"/>
            <w:bottom w:val="none" w:sz="0" w:space="0" w:color="auto"/>
            <w:right w:val="none" w:sz="0" w:space="0" w:color="auto"/>
          </w:divBdr>
          <w:divsChild>
            <w:div w:id="1344473244">
              <w:marLeft w:val="0"/>
              <w:marRight w:val="0"/>
              <w:marTop w:val="0"/>
              <w:marBottom w:val="0"/>
              <w:divBdr>
                <w:top w:val="none" w:sz="0" w:space="0" w:color="auto"/>
                <w:left w:val="none" w:sz="0" w:space="0" w:color="auto"/>
                <w:bottom w:val="none" w:sz="0" w:space="0" w:color="auto"/>
                <w:right w:val="none" w:sz="0" w:space="0" w:color="auto"/>
              </w:divBdr>
              <w:divsChild>
                <w:div w:id="896162040">
                  <w:marLeft w:val="0"/>
                  <w:marRight w:val="0"/>
                  <w:marTop w:val="0"/>
                  <w:marBottom w:val="0"/>
                  <w:divBdr>
                    <w:top w:val="none" w:sz="0" w:space="0" w:color="auto"/>
                    <w:left w:val="none" w:sz="0" w:space="0" w:color="auto"/>
                    <w:bottom w:val="none" w:sz="0" w:space="0" w:color="auto"/>
                    <w:right w:val="none" w:sz="0" w:space="0" w:color="auto"/>
                  </w:divBdr>
                  <w:divsChild>
                    <w:div w:id="875853250">
                      <w:marLeft w:val="0"/>
                      <w:marRight w:val="0"/>
                      <w:marTop w:val="0"/>
                      <w:marBottom w:val="0"/>
                      <w:divBdr>
                        <w:top w:val="none" w:sz="0" w:space="0" w:color="auto"/>
                        <w:left w:val="none" w:sz="0" w:space="0" w:color="auto"/>
                        <w:bottom w:val="none" w:sz="0" w:space="0" w:color="auto"/>
                        <w:right w:val="none" w:sz="0" w:space="0" w:color="auto"/>
                      </w:divBdr>
                      <w:divsChild>
                        <w:div w:id="586309880">
                          <w:marLeft w:val="0"/>
                          <w:marRight w:val="0"/>
                          <w:marTop w:val="0"/>
                          <w:marBottom w:val="0"/>
                          <w:divBdr>
                            <w:top w:val="none" w:sz="0" w:space="0" w:color="auto"/>
                            <w:left w:val="none" w:sz="0" w:space="0" w:color="auto"/>
                            <w:bottom w:val="none" w:sz="0" w:space="0" w:color="auto"/>
                            <w:right w:val="none" w:sz="0" w:space="0" w:color="auto"/>
                          </w:divBdr>
                          <w:divsChild>
                            <w:div w:id="518010765">
                              <w:marLeft w:val="0"/>
                              <w:marRight w:val="0"/>
                              <w:marTop w:val="0"/>
                              <w:marBottom w:val="0"/>
                              <w:divBdr>
                                <w:top w:val="none" w:sz="0" w:space="0" w:color="auto"/>
                                <w:left w:val="none" w:sz="0" w:space="0" w:color="auto"/>
                                <w:bottom w:val="none" w:sz="0" w:space="0" w:color="auto"/>
                                <w:right w:val="none" w:sz="0" w:space="0" w:color="auto"/>
                              </w:divBdr>
                              <w:divsChild>
                                <w:div w:id="2000381403">
                                  <w:marLeft w:val="0"/>
                                  <w:marRight w:val="0"/>
                                  <w:marTop w:val="0"/>
                                  <w:marBottom w:val="0"/>
                                  <w:divBdr>
                                    <w:top w:val="none" w:sz="0" w:space="0" w:color="auto"/>
                                    <w:left w:val="none" w:sz="0" w:space="0" w:color="auto"/>
                                    <w:bottom w:val="none" w:sz="0" w:space="0" w:color="auto"/>
                                    <w:right w:val="none" w:sz="0" w:space="0" w:color="auto"/>
                                  </w:divBdr>
                                  <w:divsChild>
                                    <w:div w:id="503712992">
                                      <w:marLeft w:val="0"/>
                                      <w:marRight w:val="0"/>
                                      <w:marTop w:val="0"/>
                                      <w:marBottom w:val="0"/>
                                      <w:divBdr>
                                        <w:top w:val="none" w:sz="0" w:space="0" w:color="auto"/>
                                        <w:left w:val="none" w:sz="0" w:space="0" w:color="auto"/>
                                        <w:bottom w:val="none" w:sz="0" w:space="0" w:color="auto"/>
                                        <w:right w:val="none" w:sz="0" w:space="0" w:color="auto"/>
                                      </w:divBdr>
                                      <w:divsChild>
                                        <w:div w:id="1981184413">
                                          <w:marLeft w:val="0"/>
                                          <w:marRight w:val="0"/>
                                          <w:marTop w:val="0"/>
                                          <w:marBottom w:val="0"/>
                                          <w:divBdr>
                                            <w:top w:val="none" w:sz="0" w:space="0" w:color="auto"/>
                                            <w:left w:val="none" w:sz="0" w:space="0" w:color="auto"/>
                                            <w:bottom w:val="none" w:sz="0" w:space="0" w:color="auto"/>
                                            <w:right w:val="none" w:sz="0" w:space="0" w:color="auto"/>
                                          </w:divBdr>
                                          <w:divsChild>
                                            <w:div w:id="1889149941">
                                              <w:marLeft w:val="0"/>
                                              <w:marRight w:val="0"/>
                                              <w:marTop w:val="0"/>
                                              <w:marBottom w:val="0"/>
                                              <w:divBdr>
                                                <w:top w:val="none" w:sz="0" w:space="0" w:color="auto"/>
                                                <w:left w:val="none" w:sz="0" w:space="0" w:color="auto"/>
                                                <w:bottom w:val="none" w:sz="0" w:space="0" w:color="auto"/>
                                                <w:right w:val="none" w:sz="0" w:space="0" w:color="auto"/>
                                              </w:divBdr>
                                              <w:divsChild>
                                                <w:div w:id="16836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DD275D7D8D4A68A5D76E996E783CA4"/>
        <w:category>
          <w:name w:val="Allmänt"/>
          <w:gallery w:val="placeholder"/>
        </w:category>
        <w:types>
          <w:type w:val="bbPlcHdr"/>
        </w:types>
        <w:behaviors>
          <w:behavior w:val="content"/>
        </w:behaviors>
        <w:guid w:val="{A8FAF503-3029-4176-909E-5FCE89E1321F}"/>
      </w:docPartPr>
      <w:docPartBody>
        <w:p w:rsidR="00F42D5B" w:rsidRDefault="00225A10">
          <w:pPr>
            <w:pStyle w:val="1EDD275D7D8D4A68A5D76E996E783CA4"/>
          </w:pPr>
          <w:r w:rsidRPr="009A726D">
            <w:rPr>
              <w:rStyle w:val="Platshllartext"/>
            </w:rPr>
            <w:t>Klicka här för att ange text.</w:t>
          </w:r>
        </w:p>
      </w:docPartBody>
    </w:docPart>
    <w:docPart>
      <w:docPartPr>
        <w:name w:val="C024EBB163BD47F48C0D006929B2C351"/>
        <w:category>
          <w:name w:val="Allmänt"/>
          <w:gallery w:val="placeholder"/>
        </w:category>
        <w:types>
          <w:type w:val="bbPlcHdr"/>
        </w:types>
        <w:behaviors>
          <w:behavior w:val="content"/>
        </w:behaviors>
        <w:guid w:val="{006E8CAB-10B7-435E-A222-8BC083C63318}"/>
      </w:docPartPr>
      <w:docPartBody>
        <w:p w:rsidR="00F42D5B" w:rsidRDefault="00225A10">
          <w:pPr>
            <w:pStyle w:val="C024EBB163BD47F48C0D006929B2C35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10"/>
    <w:rsid w:val="00225A10"/>
    <w:rsid w:val="00463DE0"/>
    <w:rsid w:val="004E012B"/>
    <w:rsid w:val="00C25151"/>
    <w:rsid w:val="00E53916"/>
    <w:rsid w:val="00F42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3DE0"/>
    <w:rPr>
      <w:color w:val="808080"/>
    </w:rPr>
  </w:style>
  <w:style w:type="paragraph" w:customStyle="1" w:styleId="1EDD275D7D8D4A68A5D76E996E783CA4">
    <w:name w:val="1EDD275D7D8D4A68A5D76E996E783CA4"/>
  </w:style>
  <w:style w:type="paragraph" w:customStyle="1" w:styleId="4B56A83AC03346F4A84A49CE38060A9F">
    <w:name w:val="4B56A83AC03346F4A84A49CE38060A9F"/>
  </w:style>
  <w:style w:type="paragraph" w:customStyle="1" w:styleId="C024EBB163BD47F48C0D006929B2C351">
    <w:name w:val="C024EBB163BD47F48C0D006929B2C351"/>
  </w:style>
  <w:style w:type="paragraph" w:customStyle="1" w:styleId="BD6B6372E6FF47778429C2D46F7B213E">
    <w:name w:val="BD6B6372E6FF47778429C2D46F7B213E"/>
    <w:rsid w:val="00463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2221</RubrikLookup>
    <MotionGuid xmlns="00d11361-0b92-4bae-a181-288d6a55b763">e8ad0baf-302b-4ccb-8dfa-7bad575c586e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57275-5525-4A0F-8C70-2A8EC5D86E14}"/>
</file>

<file path=customXml/itemProps2.xml><?xml version="1.0" encoding="utf-8"?>
<ds:datastoreItem xmlns:ds="http://schemas.openxmlformats.org/officeDocument/2006/customXml" ds:itemID="{02F1A7F8-DB0B-41C8-8FF6-EC3C205CF35A}"/>
</file>

<file path=customXml/itemProps3.xml><?xml version="1.0" encoding="utf-8"?>
<ds:datastoreItem xmlns:ds="http://schemas.openxmlformats.org/officeDocument/2006/customXml" ds:itemID="{267BF422-A4B6-420D-8C33-386E3E483588}"/>
</file>

<file path=customXml/itemProps4.xml><?xml version="1.0" encoding="utf-8"?>
<ds:datastoreItem xmlns:ds="http://schemas.openxmlformats.org/officeDocument/2006/customXml" ds:itemID="{C75D791C-C7D8-4BEF-88E9-AFCE44107143}"/>
</file>

<file path=docProps/app.xml><?xml version="1.0" encoding="utf-8"?>
<Properties xmlns="http://schemas.openxmlformats.org/officeDocument/2006/extended-properties" xmlns:vt="http://schemas.openxmlformats.org/officeDocument/2006/docPropsVTypes">
  <Template>GranskaMot</Template>
  <TotalTime>3</TotalTime>
  <Pages>2</Pages>
  <Words>320</Words>
  <Characters>1964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201415S6135 Erkänn Västsahara</vt:lpstr>
      <vt:lpstr/>
    </vt:vector>
  </TitlesOfParts>
  <Company>Riksdagen</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201415S6135 Erkänn Västsahara</dc:title>
  <dc:subject/>
  <dc:creator>It-avdelningen</dc:creator>
  <cp:keywords/>
  <dc:description/>
  <cp:lastModifiedBy>Kerstin Carlqvist</cp:lastModifiedBy>
  <cp:revision>8</cp:revision>
  <cp:lastPrinted>2014-11-07T13:27:00Z</cp:lastPrinted>
  <dcterms:created xsi:type="dcterms:W3CDTF">2014-10-30T14:26:00Z</dcterms:created>
  <dcterms:modified xsi:type="dcterms:W3CDTF">2015-07-16T13:21:00Z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*T52ACF48C19F9*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http://filur.riksdagen.se/drop/DropOffLibrary/T52ACF48C19F9.docx</vt:lpwstr>
  </property>
</Properties>
</file>