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A06" w:rsidRPr="0022751D" w:rsidRDefault="00442A06">
      <w:pPr>
        <w:pStyle w:val="Hemstlrubrik"/>
      </w:pPr>
      <w:r w:rsidRPr="0022751D">
        <w:t>Förslag till riksdagsbeslut</w:t>
      </w:r>
    </w:p>
    <w:p w:rsidR="00442A06" w:rsidRPr="0022751D" w:rsidRDefault="00442A06">
      <w:pPr>
        <w:pStyle w:val="Hemstlatt"/>
        <w:ind w:left="0"/>
      </w:pPr>
      <w:r w:rsidRPr="0022751D">
        <w:t>Riksdagen tillkännager för regeringen som sin mening vad som anförs i motionen om andrahandsuthyrning av bost</w:t>
      </w:r>
      <w:r w:rsidRPr="0022751D">
        <w:t>ä</w:t>
      </w:r>
      <w:r w:rsidRPr="0022751D">
        <w:t>der.</w:t>
      </w:r>
    </w:p>
    <w:p w:rsidR="00442A06" w:rsidRPr="0022751D" w:rsidRDefault="00442A06">
      <w:pPr>
        <w:pStyle w:val="Rubrik1"/>
      </w:pPr>
      <w:r w:rsidRPr="0022751D">
        <w:t>Motivering</w:t>
      </w:r>
    </w:p>
    <w:p w:rsidR="00442A06" w:rsidRPr="0022751D" w:rsidRDefault="00442A06">
      <w:r w:rsidRPr="0022751D">
        <w:t>I våra storstadsområden är det brist på bostäder. Bara i Storstockholm bedöms det behövas ytterligare 39 000 bostäder. Samtidigt står många lägenheter tomma då innehavaren av olika skäl inte nyttjar bostaden eller del av den under kortare eller längre perioder. Utbudet av andrahandslägenheter eller delar av lägenheter skulle sannolikt kunna öka betydligt.</w:t>
      </w:r>
    </w:p>
    <w:p w:rsidR="00442A06" w:rsidRPr="0022751D" w:rsidRDefault="00442A06">
      <w:pPr>
        <w:pStyle w:val="Normaltindrag"/>
      </w:pPr>
      <w:r w:rsidRPr="0022751D">
        <w:t>Hindren för att tomma lägenheter inte hyrs ut kan vara flera. I Stockholm är det svårt att få täckning för kostnaderna vid uthyrning av bostadsrätter då hyran begränsas till bruksvärdeshyra. Möjligheten att hyra ut begränsas också av att hyresvärdar och styrelser i bostadsrättsföreningar har stora möjligheter att neka andrahandsuthyrning. Skatteregler kan vara ett annat skäl.</w:t>
      </w:r>
    </w:p>
    <w:p w:rsidR="00442A06" w:rsidRPr="0022751D" w:rsidRDefault="00442A06">
      <w:pPr>
        <w:pStyle w:val="Normaltindrag"/>
      </w:pPr>
      <w:r w:rsidRPr="0022751D">
        <w:t>Uthyrning av rum eller delar av en bostad kan vara ett sätt att lösa bostad</w:t>
      </w:r>
      <w:r w:rsidRPr="0022751D">
        <w:t>s</w:t>
      </w:r>
      <w:r w:rsidRPr="0022751D">
        <w:t>frågan till exempel för studenter. I detta fall skulle det kanske kunna finnas sätt att uppmuntra till uthyrning.</w:t>
      </w:r>
    </w:p>
    <w:p w:rsidR="00442A06" w:rsidRPr="0022751D" w:rsidRDefault="00442A06">
      <w:pPr>
        <w:pStyle w:val="Normaltindrag"/>
      </w:pPr>
      <w:r w:rsidRPr="0022751D">
        <w:t>Att bostadsbeståndet utnyttjas bättre kan bidra till politiken för fler i arb</w:t>
      </w:r>
      <w:r w:rsidRPr="0022751D">
        <w:t>e</w:t>
      </w:r>
      <w:r w:rsidRPr="0022751D">
        <w:t>te. I Stockholm finns det otillsatta arbeten men många som skulle kunna ta dessa arbeten stoppas av att det är svårt att lösa bostadsfrågan.</w:t>
      </w:r>
    </w:p>
    <w:p w:rsidR="00442A06" w:rsidRPr="0022751D" w:rsidRDefault="00442A06">
      <w:pPr>
        <w:pStyle w:val="Normaltindrag"/>
      </w:pPr>
      <w:r w:rsidRPr="0022751D">
        <w:t>För att öka tillgången på bostäder bör hinder och möjligheter till uppmun</w:t>
      </w:r>
      <w:r w:rsidRPr="0022751D">
        <w:t>t</w:t>
      </w:r>
      <w:r w:rsidRPr="0022751D">
        <w:t>ran av andrahandsuthyrning inventeras och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51D">
        <w:trPr>
          <w:cantSplit/>
        </w:trPr>
        <w:tc>
          <w:tcPr>
            <w:tcW w:w="3046" w:type="dxa"/>
          </w:tcPr>
          <w:p w:rsidR="00442A06" w:rsidRPr="0022751D" w:rsidRDefault="00442A06">
            <w:pPr>
              <w:pStyle w:val="UnderskriftDatum"/>
              <w:spacing w:before="240"/>
            </w:pPr>
            <w:r w:rsidRPr="0022751D">
              <w:t>Stockholm den 27 september 2007</w:t>
            </w:r>
          </w:p>
        </w:tc>
        <w:tc>
          <w:tcPr>
            <w:tcW w:w="3047" w:type="dxa"/>
          </w:tcPr>
          <w:p w:rsidR="00442A06" w:rsidRPr="0022751D" w:rsidRDefault="00442A06">
            <w:pPr>
              <w:pStyle w:val="Underskrifter"/>
              <w:spacing w:before="240"/>
            </w:pPr>
          </w:p>
        </w:tc>
      </w:tr>
      <w:tr w:rsidR="00000000" w:rsidRPr="0022751D">
        <w:trPr>
          <w:cantSplit/>
        </w:trPr>
        <w:tc>
          <w:tcPr>
            <w:tcW w:w="3046" w:type="dxa"/>
          </w:tcPr>
          <w:p w:rsidR="00442A06" w:rsidRPr="0022751D" w:rsidRDefault="00442A06">
            <w:pPr>
              <w:pStyle w:val="Underskrifter"/>
            </w:pPr>
            <w:r w:rsidRPr="0022751D">
              <w:t>Anna Lilliehöök (m)</w:t>
            </w:r>
          </w:p>
        </w:tc>
        <w:tc>
          <w:tcPr>
            <w:tcW w:w="3046" w:type="dxa"/>
          </w:tcPr>
          <w:p w:rsidR="00442A06" w:rsidRPr="0022751D" w:rsidRDefault="00442A06">
            <w:pPr>
              <w:pStyle w:val="Underskrifter"/>
            </w:pPr>
          </w:p>
        </w:tc>
      </w:tr>
    </w:tbl>
    <w:p w:rsidR="00442A06" w:rsidRPr="0022751D" w:rsidRDefault="00442A06">
      <w:pPr>
        <w:pStyle w:val="Normaltindrag"/>
      </w:pPr>
    </w:p>
    <w:sectPr w:rsidR="00442A06" w:rsidRPr="00227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A06" w:rsidRPr="0022751D" w:rsidRDefault="00442A06">
      <w:r w:rsidRPr="0022751D">
        <w:separator/>
      </w:r>
    </w:p>
  </w:endnote>
  <w:endnote w:type="continuationSeparator" w:id="0">
    <w:p w:rsidR="00442A06" w:rsidRPr="0022751D" w:rsidRDefault="00442A06">
      <w:r w:rsidRPr="00227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06" w:rsidRPr="0022751D" w:rsidRDefault="0022751D">
    <w:pPr>
      <w:pStyle w:val="Sidfot"/>
    </w:pPr>
    <w:r w:rsidRPr="00227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7385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06" w:rsidRDefault="00442A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A06" w:rsidRDefault="00442A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06" w:rsidRPr="0022751D" w:rsidRDefault="0022751D">
    <w:pPr>
      <w:pStyle w:val="Sidfot"/>
    </w:pPr>
    <w:r w:rsidRPr="00227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670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06" w:rsidRDefault="00442A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A06" w:rsidRDefault="00442A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06" w:rsidRPr="0022751D" w:rsidRDefault="0022751D">
    <w:pPr>
      <w:pStyle w:val="Sidfot"/>
    </w:pPr>
    <w:r w:rsidRPr="00227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142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06" w:rsidRDefault="00442A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A06" w:rsidRDefault="00442A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A06" w:rsidRPr="0022751D" w:rsidRDefault="00442A06">
      <w:r w:rsidRPr="0022751D">
        <w:separator/>
      </w:r>
    </w:p>
  </w:footnote>
  <w:footnote w:type="continuationSeparator" w:id="0">
    <w:p w:rsidR="00442A06" w:rsidRPr="0022751D" w:rsidRDefault="00442A06">
      <w:r w:rsidRPr="00227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06" w:rsidRPr="0022751D" w:rsidRDefault="0022751D">
    <w:pPr>
      <w:pStyle w:val="Sidhuvud"/>
    </w:pPr>
    <w:r w:rsidRPr="00227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638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06" w:rsidRDefault="00442A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A06" w:rsidRDefault="00442A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06" w:rsidRPr="0022751D" w:rsidRDefault="0022751D">
    <w:pPr>
      <w:pStyle w:val="Sidhuvud"/>
    </w:pPr>
    <w:r w:rsidRPr="00227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000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06" w:rsidRDefault="00442A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A06" w:rsidRDefault="00442A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06" w:rsidRPr="0022751D" w:rsidRDefault="00442A06">
    <w:pPr>
      <w:pStyle w:val="FSHNormal"/>
      <w:tabs>
        <w:tab w:val="right" w:pos="5840"/>
      </w:tabs>
    </w:pPr>
    <w:r w:rsidRPr="0022751D">
      <w:br/>
    </w:r>
    <w:r w:rsidRPr="0022751D">
      <w:fldChar w:fldCharType="begin" w:fldLock="1"/>
    </w:r>
    <w:r w:rsidRPr="0022751D">
      <w:instrText xml:space="preserve"> DOCPROPERTY</w:instrText>
    </w:r>
    <w:r w:rsidRPr="0022751D">
      <w:rPr>
        <w:sz w:val="18"/>
      </w:rPr>
      <w:instrText xml:space="preserve"> "YearUser" *\charformat </w:instrText>
    </w:r>
    <w:r w:rsidRPr="0022751D">
      <w:fldChar w:fldCharType="separate"/>
    </w:r>
    <w:r w:rsidRPr="0022751D">
      <w:t>2007/08</w:t>
    </w:r>
    <w:r w:rsidRPr="0022751D">
      <w:fldChar w:fldCharType="end"/>
    </w:r>
    <w:r w:rsidRPr="0022751D">
      <w:t xml:space="preserve"> </w:t>
    </w:r>
    <w:r w:rsidRPr="0022751D">
      <w:tab/>
      <w:t xml:space="preserve">mnr: </w:t>
    </w:r>
    <w:r w:rsidRPr="0022751D">
      <w:fldChar w:fldCharType="begin" w:fldLock="1"/>
    </w:r>
    <w:r w:rsidRPr="0022751D">
      <w:instrText xml:space="preserve"> DOCPROPERTY</w:instrText>
    </w:r>
    <w:r w:rsidRPr="0022751D">
      <w:rPr>
        <w:sz w:val="18"/>
      </w:rPr>
      <w:instrText xml:space="preserve"> "Motionsnummer" *\charformat </w:instrText>
    </w:r>
    <w:r w:rsidRPr="0022751D">
      <w:fldChar w:fldCharType="separate"/>
    </w:r>
    <w:r w:rsidRPr="0022751D">
      <w:t>C240</w:t>
    </w:r>
    <w:r w:rsidRPr="0022751D">
      <w:fldChar w:fldCharType="end"/>
    </w:r>
    <w:r w:rsidRPr="0022751D">
      <w:br/>
    </w:r>
    <w:r w:rsidRPr="0022751D">
      <w:fldChar w:fldCharType="begin" w:fldLock="1"/>
    </w:r>
    <w:r w:rsidRPr="0022751D">
      <w:instrText xml:space="preserve"> DOCPROPERTY</w:instrText>
    </w:r>
    <w:r w:rsidRPr="0022751D">
      <w:rPr>
        <w:sz w:val="18"/>
      </w:rPr>
      <w:instrText xml:space="preserve"> "Samling" *\charformat </w:instrText>
    </w:r>
    <w:r w:rsidRPr="0022751D">
      <w:fldChar w:fldCharType="end"/>
    </w:r>
    <w:r w:rsidRPr="0022751D">
      <w:tab/>
      <w:t xml:space="preserve">pnr: </w:t>
    </w:r>
    <w:r w:rsidRPr="0022751D">
      <w:fldChar w:fldCharType="begin" w:fldLock="1"/>
    </w:r>
    <w:r w:rsidRPr="0022751D">
      <w:instrText xml:space="preserve"> DOCPROPERTY</w:instrText>
    </w:r>
    <w:r w:rsidRPr="0022751D">
      <w:rPr>
        <w:sz w:val="18"/>
      </w:rPr>
      <w:instrText xml:space="preserve"> "Partinummer" *\charformat </w:instrText>
    </w:r>
    <w:r w:rsidRPr="0022751D">
      <w:fldChar w:fldCharType="separate"/>
    </w:r>
    <w:r w:rsidRPr="0022751D">
      <w:t>m1247</w:t>
    </w:r>
    <w:r w:rsidRPr="0022751D">
      <w:fldChar w:fldCharType="end"/>
    </w:r>
  </w:p>
  <w:p w:rsidR="00442A06" w:rsidRPr="0022751D" w:rsidRDefault="00442A06">
    <w:pPr>
      <w:pStyle w:val="FSHRub1"/>
    </w:pPr>
    <w:r w:rsidRPr="0022751D">
      <w:t>Motion till riksdagen</w:t>
    </w:r>
    <w:r w:rsidRPr="0022751D">
      <w:br/>
    </w:r>
    <w:r w:rsidRPr="0022751D">
      <w:fldChar w:fldCharType="begin" w:fldLock="1"/>
    </w:r>
    <w:r w:rsidRPr="0022751D">
      <w:instrText xml:space="preserve"> DOCPROPERTY "YearUser" *\charformat </w:instrText>
    </w:r>
    <w:r w:rsidRPr="0022751D">
      <w:fldChar w:fldCharType="separate"/>
    </w:r>
    <w:r w:rsidRPr="0022751D">
      <w:t>2007/08</w:t>
    </w:r>
    <w:r w:rsidRPr="0022751D">
      <w:fldChar w:fldCharType="end"/>
    </w:r>
    <w:r w:rsidRPr="0022751D">
      <w:t>:</w:t>
    </w:r>
    <w:r w:rsidRPr="0022751D">
      <w:fldChar w:fldCharType="begin" w:fldLock="1"/>
    </w:r>
    <w:r w:rsidRPr="0022751D">
      <w:instrText xml:space="preserve"> DOCPROPERTY "Motionsnummer" *\charformat </w:instrText>
    </w:r>
    <w:r w:rsidRPr="0022751D">
      <w:fldChar w:fldCharType="separate"/>
    </w:r>
    <w:r w:rsidRPr="0022751D">
      <w:t>C240</w:t>
    </w:r>
    <w:r w:rsidRPr="0022751D">
      <w:fldChar w:fldCharType="end"/>
    </w:r>
  </w:p>
  <w:p w:rsidR="00442A06" w:rsidRPr="0022751D" w:rsidRDefault="00442A06">
    <w:pPr>
      <w:pStyle w:val="FSHNormalS5"/>
    </w:pPr>
    <w:r w:rsidRPr="0022751D">
      <w:fldChar w:fldCharType="begin" w:fldLock="1"/>
    </w:r>
    <w:r w:rsidRPr="0022751D">
      <w:instrText xml:space="preserve"> DOCPROPERTY "MotionarText" *\charformat </w:instrText>
    </w:r>
    <w:r w:rsidRPr="0022751D">
      <w:fldChar w:fldCharType="separate"/>
    </w:r>
    <w:r w:rsidRPr="0022751D">
      <w:t>av Anna Lilliehöök (m)</w:t>
    </w:r>
    <w:r w:rsidRPr="0022751D">
      <w:fldChar w:fldCharType="end"/>
    </w:r>
    <w:r w:rsidRPr="0022751D">
      <w:br/>
    </w:r>
    <w:r w:rsidRPr="0022751D">
      <w:fldChar w:fldCharType="begin" w:fldLock="1"/>
    </w:r>
    <w:r w:rsidRPr="0022751D">
      <w:instrText xml:space="preserve"> DOCPROPERTY "SvarFrasKort" *\charformat </w:instrText>
    </w:r>
    <w:r w:rsidRPr="0022751D">
      <w:fldChar w:fldCharType="end"/>
    </w:r>
  </w:p>
  <w:p w:rsidR="00442A06" w:rsidRPr="0022751D" w:rsidRDefault="00442A06">
    <w:pPr>
      <w:pStyle w:val="FSHTitel"/>
    </w:pPr>
    <w:r w:rsidRPr="0022751D">
      <w:fldChar w:fldCharType="begin" w:fldLock="1"/>
    </w:r>
    <w:r w:rsidRPr="0022751D">
      <w:instrText xml:space="preserve"> DOCPROPERTY</w:instrText>
    </w:r>
    <w:r w:rsidRPr="0022751D">
      <w:rPr>
        <w:sz w:val="18"/>
      </w:rPr>
      <w:instrText xml:space="preserve"> "RubrikSvar" *\charformat </w:instrText>
    </w:r>
    <w:r w:rsidRPr="0022751D">
      <w:fldChar w:fldCharType="separate"/>
    </w:r>
    <w:r w:rsidRPr="0022751D">
      <w:t>Uthyrning av bostäder i andra hand</w:t>
    </w:r>
    <w:r w:rsidRPr="0022751D">
      <w:fldChar w:fldCharType="end"/>
    </w:r>
  </w:p>
  <w:p w:rsidR="00442A06" w:rsidRPr="0022751D" w:rsidRDefault="00442A06">
    <w:pPr>
      <w:pStyle w:val="Normal00"/>
    </w:pPr>
  </w:p>
  <w:p w:rsidR="00442A06" w:rsidRPr="0022751D" w:rsidRDefault="00442A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6B1A05"/>
    <w:multiLevelType w:val="hybridMultilevel"/>
    <w:tmpl w:val="D992387E"/>
    <w:lvl w:ilvl="0" w:tplc="363884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565962"/>
    <w:multiLevelType w:val="multilevel"/>
    <w:tmpl w:val="32462A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9651569">
    <w:abstractNumId w:val="8"/>
  </w:num>
  <w:num w:numId="2" w16cid:durableId="98762928">
    <w:abstractNumId w:val="9"/>
  </w:num>
  <w:num w:numId="3" w16cid:durableId="50270400">
    <w:abstractNumId w:val="8"/>
  </w:num>
  <w:num w:numId="4" w16cid:durableId="960108959">
    <w:abstractNumId w:val="9"/>
  </w:num>
  <w:num w:numId="5" w16cid:durableId="473448176">
    <w:abstractNumId w:val="14"/>
  </w:num>
  <w:num w:numId="6" w16cid:durableId="786235450">
    <w:abstractNumId w:val="10"/>
  </w:num>
  <w:num w:numId="7" w16cid:durableId="1607229701">
    <w:abstractNumId w:val="11"/>
  </w:num>
  <w:num w:numId="8" w16cid:durableId="1012531608">
    <w:abstractNumId w:val="13"/>
  </w:num>
  <w:num w:numId="9" w16cid:durableId="1446734336">
    <w:abstractNumId w:val="8"/>
  </w:num>
  <w:num w:numId="10" w16cid:durableId="1452438576">
    <w:abstractNumId w:val="3"/>
  </w:num>
  <w:num w:numId="11" w16cid:durableId="523520962">
    <w:abstractNumId w:val="2"/>
  </w:num>
  <w:num w:numId="12" w16cid:durableId="393238306">
    <w:abstractNumId w:val="1"/>
  </w:num>
  <w:num w:numId="13" w16cid:durableId="1850564987">
    <w:abstractNumId w:val="0"/>
  </w:num>
  <w:num w:numId="14" w16cid:durableId="1888252955">
    <w:abstractNumId w:val="9"/>
  </w:num>
  <w:num w:numId="15" w16cid:durableId="2047826996">
    <w:abstractNumId w:val="7"/>
  </w:num>
  <w:num w:numId="16" w16cid:durableId="1867329320">
    <w:abstractNumId w:val="6"/>
  </w:num>
  <w:num w:numId="17" w16cid:durableId="1424645908">
    <w:abstractNumId w:val="5"/>
  </w:num>
  <w:num w:numId="18" w16cid:durableId="1518697408">
    <w:abstractNumId w:val="4"/>
  </w:num>
  <w:num w:numId="19" w16cid:durableId="1276406994">
    <w:abstractNumId w:val="15"/>
  </w:num>
  <w:num w:numId="20" w16cid:durableId="359475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8822AC5-B1B8-404F-B02A-72439589EE45}"/>
  </w:docVars>
  <w:rsids>
    <w:rsidRoot w:val="00521D95"/>
    <w:rsid w:val="0022751D"/>
    <w:rsid w:val="00442A06"/>
    <w:rsid w:val="00521D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F2F86-B6E8-4A6D-ABD0-6583FE50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m1247</vt:lpstr>
    </vt:vector>
  </TitlesOfParts>
  <Company>Riksdagen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m1247</dc:title>
  <dc:subject>m1247</dc:subject>
  <dc:creator>Riksdagen</dc:creator>
  <cp:keywords>Riksdagen</cp:keywords>
  <dc:description>TKG-ktrl, MSMQ4mb, PersReg-Distribution mm</dc:description>
  <cp:lastModifiedBy>Lars Brink</cp:lastModifiedBy>
  <cp:revision>2</cp:revision>
  <cp:lastPrinted>2007-10-28T08:27:00Z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Uthyrning av bostäder i andra hand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Uthyrning av bostäder i andra hand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li.jansson@riksdagen.se</vt:lpwstr>
  </property>
  <property fmtid="{D5CDD505-2E9C-101B-9397-08002B2CF9AE}" pid="45" name="ReservUID">
    <vt:lpwstr>li0622aa</vt:lpwstr>
  </property>
  <property fmtid="{D5CDD505-2E9C-101B-9397-08002B2CF9AE}" pid="46" name="MotionID">
    <vt:lpwstr>20072008000000000109000012470069</vt:lpwstr>
  </property>
  <property fmtid="{D5CDD505-2E9C-101B-9397-08002B2CF9AE}" pid="47" name="datum">
    <vt:lpwstr>070927</vt:lpwstr>
  </property>
  <property fmtid="{D5CDD505-2E9C-101B-9397-08002B2CF9AE}" pid="48" name="avsändar-e-post">
    <vt:lpwstr>li.jansson@riksdagen.se</vt:lpwstr>
  </property>
  <property fmtid="{D5CDD505-2E9C-101B-9397-08002B2CF9AE}" pid="49" name="id">
    <vt:lpwstr>20072008000000000109000012470069</vt:lpwstr>
  </property>
  <property fmtid="{D5CDD505-2E9C-101B-9397-08002B2CF9AE}" pid="50" name="nummer">
    <vt:lpwstr>240</vt:lpwstr>
  </property>
  <property fmtid="{D5CDD505-2E9C-101B-9397-08002B2CF9AE}" pid="51" name="utskottsbeteckning">
    <vt:lpwstr>C</vt:lpwstr>
  </property>
  <property fmtid="{D5CDD505-2E9C-101B-9397-08002B2CF9AE}" pid="52" name="GlobalUID">
    <vt:lpwstr>{DE314439-DD09-4FD5-94A6-36BC89656878}</vt:lpwstr>
  </property>
  <property fmtid="{D5CDD505-2E9C-101B-9397-08002B2CF9AE}" pid="53" name="Överföringar">
    <vt:i4>0</vt:i4>
  </property>
  <property fmtid="{D5CDD505-2E9C-101B-9397-08002B2CF9AE}" pid="54" name="Checksum">
    <vt:lpwstr>*0005405269458*</vt:lpwstr>
  </property>
  <property fmtid="{D5CDD505-2E9C-101B-9397-08002B2CF9AE}" pid="55" name="skuggnummer">
    <vt:lpwstr>490</vt:lpwstr>
  </property>
  <property fmtid="{D5CDD505-2E9C-101B-9397-08002B2CF9AE}" pid="56" name="urixVersion">
    <vt:lpwstr>3.2.0.8</vt:lpwstr>
  </property>
  <property fmtid="{D5CDD505-2E9C-101B-9397-08002B2CF9AE}" pid="57" name="urixOrigin">
    <vt:lpwstr>071028 09:27:40.471</vt:lpwstr>
  </property>
  <property fmtid="{D5CDD505-2E9C-101B-9397-08002B2CF9AE}" pid="58" name="urixGuid">
    <vt:lpwstr>{95070737-7506-40A5-9D43-A048F9E1F23B}</vt:lpwstr>
  </property>
</Properties>
</file>