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CFBE84CD3C754EBD882D4D6A664E2882"/>
        </w:placeholder>
        <w:text/>
      </w:sdtPr>
      <w:sdtEndPr/>
      <w:sdtContent>
        <w:p w:rsidRPr="009B062B" w:rsidR="00AF30DD" w:rsidP="00DA28CE" w:rsidRDefault="00AF30DD" w14:paraId="2C76B174" w14:textId="77777777">
          <w:pPr>
            <w:pStyle w:val="Rubrik1"/>
            <w:spacing w:after="300"/>
          </w:pPr>
          <w:r w:rsidRPr="009B062B">
            <w:t>Förslag till riksdagsbeslut</w:t>
          </w:r>
        </w:p>
      </w:sdtContent>
    </w:sdt>
    <w:sdt>
      <w:sdtPr>
        <w:alias w:val="Yrkande 1"/>
        <w:tag w:val="c715872d-a9b2-4fa7-a157-89e8bf488302"/>
        <w:id w:val="1162747485"/>
        <w:lock w:val="sdtLocked"/>
      </w:sdtPr>
      <w:sdtEndPr/>
      <w:sdtContent>
        <w:p w:rsidR="007455ED" w:rsidRDefault="006D7A9A" w14:paraId="3E2EC0CE" w14:textId="77777777">
          <w:pPr>
            <w:pStyle w:val="Frslagstext"/>
            <w:numPr>
              <w:ilvl w:val="0"/>
              <w:numId w:val="0"/>
            </w:numPr>
          </w:pPr>
          <w:r>
            <w:t>Riksdagen ställer sig bakom det som anförs i motionen om en översyn av möjligheten att momsbelägga körkortsutbildning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5DA4BC2CFD346439F00E483B45FF3B7"/>
        </w:placeholder>
        <w:text/>
      </w:sdtPr>
      <w:sdtEndPr/>
      <w:sdtContent>
        <w:p w:rsidRPr="009B062B" w:rsidR="006D79C9" w:rsidP="00333E95" w:rsidRDefault="006D79C9" w14:paraId="06B1C631" w14:textId="77777777">
          <w:pPr>
            <w:pStyle w:val="Rubrik1"/>
          </w:pPr>
          <w:r>
            <w:t>Motivering</w:t>
          </w:r>
        </w:p>
      </w:sdtContent>
    </w:sdt>
    <w:p w:rsidRPr="0077764A" w:rsidR="006048D7" w:rsidP="0077764A" w:rsidRDefault="006048D7" w14:paraId="6D0D04F7" w14:textId="26B16452">
      <w:pPr>
        <w:pStyle w:val="Normalutanindragellerluft"/>
      </w:pPr>
      <w:r w:rsidRPr="0077764A">
        <w:t>Genom åren har det blivit allt krångligare och dyrare att ta körkort. Allt fler nya obliga</w:t>
      </w:r>
      <w:r w:rsidR="0077764A">
        <w:softHyphen/>
      </w:r>
      <w:r w:rsidRPr="0077764A">
        <w:t>toriska moment har drivits fram av skickliga lobbyister, allt högre kostnader har lagts på till följd av politiska beslut och samtidigt har man gjort det svårare och dyrare att ta körkort som privatist. Tillsammans riskerar detta att göra att färre unga tar körkort, och därmed får svårare att komma in på en arbetsmarknad där allt fler yrken idag kräver körkort. </w:t>
      </w:r>
    </w:p>
    <w:p w:rsidRPr="006048D7" w:rsidR="006048D7" w:rsidP="006048D7" w:rsidRDefault="006048D7" w14:paraId="2784564B" w14:textId="7E6268B7">
      <w:r w:rsidRPr="006048D7">
        <w:t>Samtidigt larmar körskolorna om att allt fler övningskör illegalt hos svarta körsko</w:t>
      </w:r>
      <w:r w:rsidR="0077764A">
        <w:softHyphen/>
      </w:r>
      <w:r w:rsidRPr="006048D7">
        <w:t xml:space="preserve">lor, att det utfärdas falska intyg om genomgångna moment mm. </w:t>
      </w:r>
    </w:p>
    <w:p w:rsidRPr="0077764A" w:rsidR="006048D7" w:rsidP="0077764A" w:rsidRDefault="006048D7" w14:paraId="1AEF37B7" w14:textId="0CE5966C">
      <w:r w:rsidRPr="0077764A">
        <w:t>Ett problem som ofta framhålls från branschen är momsbeläggning av körkortsut</w:t>
      </w:r>
      <w:r w:rsidR="0077764A">
        <w:softHyphen/>
      </w:r>
      <w:r w:rsidRPr="0077764A">
        <w:t>bildning. Normalt momsbeläggs inte utbildning, och dagens momsregler för körkorts</w:t>
      </w:r>
      <w:r w:rsidR="0077764A">
        <w:softHyphen/>
      </w:r>
      <w:r w:rsidRPr="0077764A">
        <w:t>utbildning uppfattas som ologiska. Samtidigt bidrar det till att driva upp kostnaden för körkort och gynnar därmed den svarta marknaden.</w:t>
      </w:r>
    </w:p>
    <w:p w:rsidRPr="006048D7" w:rsidR="006048D7" w:rsidP="006048D7" w:rsidRDefault="006048D7" w14:paraId="6639315C" w14:textId="777151B1">
      <w:r w:rsidRPr="006048D7">
        <w:t xml:space="preserve">Det behövs en översyn av </w:t>
      </w:r>
      <w:r w:rsidR="00E83C54">
        <w:t>om</w:t>
      </w:r>
      <w:r w:rsidRPr="006048D7" w:rsidR="00E83C54">
        <w:t xml:space="preserve"> </w:t>
      </w:r>
      <w:r w:rsidRPr="006048D7">
        <w:t xml:space="preserve">körkortsutbildning </w:t>
      </w:r>
      <w:r w:rsidR="00E83C54">
        <w:t>kan</w:t>
      </w:r>
      <w:r w:rsidRPr="006048D7" w:rsidR="00E83C54">
        <w:t xml:space="preserve"> </w:t>
      </w:r>
      <w:r w:rsidRPr="006048D7">
        <w:t>momsbeläggas.</w:t>
      </w:r>
    </w:p>
    <w:bookmarkStart w:name="_GoBack" w:displacedByCustomXml="next" w:id="1"/>
    <w:bookmarkEnd w:displacedByCustomXml="next" w:id="1"/>
    <w:sdt>
      <w:sdtPr>
        <w:rPr>
          <w:i/>
          <w:noProof/>
        </w:rPr>
        <w:alias w:val="CC_Underskrifter"/>
        <w:tag w:val="CC_Underskrifter"/>
        <w:id w:val="583496634"/>
        <w:lock w:val="sdtContentLocked"/>
        <w:placeholder>
          <w:docPart w:val="CC6BA01FE3384FE1ADB5BB8851C6E344"/>
        </w:placeholder>
      </w:sdtPr>
      <w:sdtEndPr>
        <w:rPr>
          <w:i w:val="0"/>
          <w:noProof w:val="0"/>
        </w:rPr>
      </w:sdtEndPr>
      <w:sdtContent>
        <w:p w:rsidR="00AD438F" w:rsidP="00BE345B" w:rsidRDefault="00AD438F" w14:paraId="2A510053" w14:textId="77777777"/>
        <w:p w:rsidRPr="008E0FE2" w:rsidR="004801AC" w:rsidP="00BE345B" w:rsidRDefault="0077764A" w14:paraId="43C582DD" w14:textId="77B38F08"/>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Ericson (M)</w:t>
            </w:r>
          </w:p>
        </w:tc>
        <w:tc>
          <w:tcPr>
            <w:tcW w:w="50" w:type="pct"/>
            <w:vAlign w:val="bottom"/>
          </w:tcPr>
          <w:p>
            <w:pPr>
              <w:pStyle w:val="Underskrifter"/>
            </w:pPr>
            <w:r>
              <w:t> </w:t>
            </w:r>
          </w:p>
        </w:tc>
      </w:tr>
    </w:tbl>
    <w:p w:rsidR="00B407BC" w:rsidRDefault="00B407BC" w14:paraId="65D489D5" w14:textId="77777777"/>
    <w:sectPr w:rsidR="00B407B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3EA6D0" w14:textId="77777777" w:rsidR="003E03B4" w:rsidRDefault="003E03B4" w:rsidP="000C1CAD">
      <w:pPr>
        <w:spacing w:line="240" w:lineRule="auto"/>
      </w:pPr>
      <w:r>
        <w:separator/>
      </w:r>
    </w:p>
  </w:endnote>
  <w:endnote w:type="continuationSeparator" w:id="0">
    <w:p w14:paraId="33F311FE" w14:textId="77777777" w:rsidR="003E03B4" w:rsidRDefault="003E03B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549D2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99848C" w14:textId="252904AA"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E345B">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4B1167" w14:textId="5FB633DA" w:rsidR="00262EA3" w:rsidRPr="00BE345B" w:rsidRDefault="00262EA3" w:rsidP="00BE345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4BA0B1" w14:textId="77777777" w:rsidR="003E03B4" w:rsidRDefault="003E03B4" w:rsidP="000C1CAD">
      <w:pPr>
        <w:spacing w:line="240" w:lineRule="auto"/>
      </w:pPr>
      <w:r>
        <w:separator/>
      </w:r>
    </w:p>
  </w:footnote>
  <w:footnote w:type="continuationSeparator" w:id="0">
    <w:p w14:paraId="5CF00475" w14:textId="77777777" w:rsidR="003E03B4" w:rsidRDefault="003E03B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68692A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4B4C34C" wp14:anchorId="1A4A6FE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7764A" w14:paraId="45C8F1F7" w14:textId="77777777">
                          <w:pPr>
                            <w:jc w:val="right"/>
                          </w:pPr>
                          <w:sdt>
                            <w:sdtPr>
                              <w:alias w:val="CC_Noformat_Partikod"/>
                              <w:tag w:val="CC_Noformat_Partikod"/>
                              <w:id w:val="-53464382"/>
                              <w:placeholder>
                                <w:docPart w:val="4AA35D0B7D5B4C319C74FA1ADF0C68AB"/>
                              </w:placeholder>
                              <w:text/>
                            </w:sdtPr>
                            <w:sdtEndPr/>
                            <w:sdtContent>
                              <w:r w:rsidR="006048D7">
                                <w:t>M</w:t>
                              </w:r>
                            </w:sdtContent>
                          </w:sdt>
                          <w:sdt>
                            <w:sdtPr>
                              <w:alias w:val="CC_Noformat_Partinummer"/>
                              <w:tag w:val="CC_Noformat_Partinummer"/>
                              <w:id w:val="-1709555926"/>
                              <w:placeholder>
                                <w:docPart w:val="82FD31EF8964477FA6602AB8E9ECE8AD"/>
                              </w:placeholder>
                              <w:text/>
                            </w:sdtPr>
                            <w:sdtEndPr/>
                            <w:sdtContent>
                              <w:r w:rsidR="006048D7">
                                <w:t>1138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A4A6FE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7764A" w14:paraId="45C8F1F7" w14:textId="77777777">
                    <w:pPr>
                      <w:jc w:val="right"/>
                    </w:pPr>
                    <w:sdt>
                      <w:sdtPr>
                        <w:alias w:val="CC_Noformat_Partikod"/>
                        <w:tag w:val="CC_Noformat_Partikod"/>
                        <w:id w:val="-53464382"/>
                        <w:placeholder>
                          <w:docPart w:val="4AA35D0B7D5B4C319C74FA1ADF0C68AB"/>
                        </w:placeholder>
                        <w:text/>
                      </w:sdtPr>
                      <w:sdtEndPr/>
                      <w:sdtContent>
                        <w:r w:rsidR="006048D7">
                          <w:t>M</w:t>
                        </w:r>
                      </w:sdtContent>
                    </w:sdt>
                    <w:sdt>
                      <w:sdtPr>
                        <w:alias w:val="CC_Noformat_Partinummer"/>
                        <w:tag w:val="CC_Noformat_Partinummer"/>
                        <w:id w:val="-1709555926"/>
                        <w:placeholder>
                          <w:docPart w:val="82FD31EF8964477FA6602AB8E9ECE8AD"/>
                        </w:placeholder>
                        <w:text/>
                      </w:sdtPr>
                      <w:sdtEndPr/>
                      <w:sdtContent>
                        <w:r w:rsidR="006048D7">
                          <w:t>1138</w:t>
                        </w:r>
                      </w:sdtContent>
                    </w:sdt>
                  </w:p>
                </w:txbxContent>
              </v:textbox>
              <w10:wrap anchorx="page"/>
            </v:shape>
          </w:pict>
        </mc:Fallback>
      </mc:AlternateContent>
    </w:r>
  </w:p>
  <w:p w:rsidRPr="00293C4F" w:rsidR="00262EA3" w:rsidP="00776B74" w:rsidRDefault="00262EA3" w14:paraId="23B5170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06539DE" w14:textId="77777777">
    <w:pPr>
      <w:jc w:val="right"/>
    </w:pPr>
  </w:p>
  <w:p w:rsidR="00262EA3" w:rsidP="00776B74" w:rsidRDefault="00262EA3" w14:paraId="5669E27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77764A" w14:paraId="3C283E3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AC80086" wp14:anchorId="15B4F92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7764A" w14:paraId="6EE79C2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6048D7">
          <w:t>M</w:t>
        </w:r>
      </w:sdtContent>
    </w:sdt>
    <w:sdt>
      <w:sdtPr>
        <w:alias w:val="CC_Noformat_Partinummer"/>
        <w:tag w:val="CC_Noformat_Partinummer"/>
        <w:id w:val="-2014525982"/>
        <w:lock w:val="contentLocked"/>
        <w:text/>
      </w:sdtPr>
      <w:sdtEndPr/>
      <w:sdtContent>
        <w:r w:rsidR="006048D7">
          <w:t>1138</w:t>
        </w:r>
      </w:sdtContent>
    </w:sdt>
  </w:p>
  <w:p w:rsidRPr="008227B3" w:rsidR="00262EA3" w:rsidP="008227B3" w:rsidRDefault="0077764A" w14:paraId="465F15C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7764A" w14:paraId="48D4672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:2430</w:t>
        </w:r>
      </w:sdtContent>
    </w:sdt>
  </w:p>
  <w:p w:rsidR="00262EA3" w:rsidP="00E03A3D" w:rsidRDefault="0077764A" w14:paraId="17867C3E" w14:textId="77777777">
    <w:pPr>
      <w:pStyle w:val="Motionr"/>
    </w:pPr>
    <w:sdt>
      <w:sdtPr>
        <w:alias w:val="CC_Noformat_Avtext"/>
        <w:tag w:val="CC_Noformat_Avtext"/>
        <w:id w:val="-2020768203"/>
        <w:lock w:val="sdtContentLocked"/>
        <w15:appearance w15:val="hidden"/>
        <w:text/>
      </w:sdtPr>
      <w:sdtEndPr/>
      <w:sdtContent>
        <w:r>
          <w:t>av Jan Ericson (M)</w:t>
        </w:r>
      </w:sdtContent>
    </w:sdt>
  </w:p>
  <w:sdt>
    <w:sdtPr>
      <w:alias w:val="CC_Noformat_Rubtext"/>
      <w:tag w:val="CC_Noformat_Rubtext"/>
      <w:id w:val="-218060500"/>
      <w:lock w:val="sdtLocked"/>
      <w:text/>
    </w:sdtPr>
    <w:sdtEndPr/>
    <w:sdtContent>
      <w:p w:rsidR="00262EA3" w:rsidP="00283E0F" w:rsidRDefault="006048D7" w14:paraId="1D592307" w14:textId="77777777">
        <w:pPr>
          <w:pStyle w:val="FSHRub2"/>
        </w:pPr>
        <w:r>
          <w:t>Översyn av momsbeläggning av körkortsutbildning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7FA1887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Oläsbar"/>
  </w:docVars>
  <w:rsids>
    <w:rsidRoot w:val="006048D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3B4"/>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1F5"/>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62E1"/>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31E"/>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48D7"/>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9A"/>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5ED"/>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64A"/>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3D9"/>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6DB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51E"/>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38F"/>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700"/>
    <w:rsid w:val="00B36950"/>
    <w:rsid w:val="00B37882"/>
    <w:rsid w:val="00B37A37"/>
    <w:rsid w:val="00B37A3E"/>
    <w:rsid w:val="00B37ABC"/>
    <w:rsid w:val="00B4002E"/>
    <w:rsid w:val="00B40182"/>
    <w:rsid w:val="00B40200"/>
    <w:rsid w:val="00B407BC"/>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45B"/>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C54"/>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D5D3F41"/>
  <w15:chartTrackingRefBased/>
  <w15:docId w15:val="{A11AEED4-5B14-40AC-A630-8E243DCEA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FBE84CD3C754EBD882D4D6A664E2882"/>
        <w:category>
          <w:name w:val="Allmänt"/>
          <w:gallery w:val="placeholder"/>
        </w:category>
        <w:types>
          <w:type w:val="bbPlcHdr"/>
        </w:types>
        <w:behaviors>
          <w:behavior w:val="content"/>
        </w:behaviors>
        <w:guid w:val="{5C0F3C99-2F99-4591-A2EC-86DFEF1A2C17}"/>
      </w:docPartPr>
      <w:docPartBody>
        <w:p w:rsidR="00541353" w:rsidRDefault="002A08CF">
          <w:pPr>
            <w:pStyle w:val="CFBE84CD3C754EBD882D4D6A664E2882"/>
          </w:pPr>
          <w:r w:rsidRPr="005A0A93">
            <w:rPr>
              <w:rStyle w:val="Platshllartext"/>
            </w:rPr>
            <w:t>Förslag till riksdagsbeslut</w:t>
          </w:r>
        </w:p>
      </w:docPartBody>
    </w:docPart>
    <w:docPart>
      <w:docPartPr>
        <w:name w:val="55DA4BC2CFD346439F00E483B45FF3B7"/>
        <w:category>
          <w:name w:val="Allmänt"/>
          <w:gallery w:val="placeholder"/>
        </w:category>
        <w:types>
          <w:type w:val="bbPlcHdr"/>
        </w:types>
        <w:behaviors>
          <w:behavior w:val="content"/>
        </w:behaviors>
        <w:guid w:val="{213002FE-60AC-4917-982A-E4EDEDE6A3E6}"/>
      </w:docPartPr>
      <w:docPartBody>
        <w:p w:rsidR="00541353" w:rsidRDefault="002A08CF">
          <w:pPr>
            <w:pStyle w:val="55DA4BC2CFD346439F00E483B45FF3B7"/>
          </w:pPr>
          <w:r w:rsidRPr="005A0A93">
            <w:rPr>
              <w:rStyle w:val="Platshllartext"/>
            </w:rPr>
            <w:t>Motivering</w:t>
          </w:r>
        </w:p>
      </w:docPartBody>
    </w:docPart>
    <w:docPart>
      <w:docPartPr>
        <w:name w:val="4AA35D0B7D5B4C319C74FA1ADF0C68AB"/>
        <w:category>
          <w:name w:val="Allmänt"/>
          <w:gallery w:val="placeholder"/>
        </w:category>
        <w:types>
          <w:type w:val="bbPlcHdr"/>
        </w:types>
        <w:behaviors>
          <w:behavior w:val="content"/>
        </w:behaviors>
        <w:guid w:val="{934BDEBC-47E3-4DAD-B7D2-B088A9AB48B3}"/>
      </w:docPartPr>
      <w:docPartBody>
        <w:p w:rsidR="00541353" w:rsidRDefault="002A08CF">
          <w:pPr>
            <w:pStyle w:val="4AA35D0B7D5B4C319C74FA1ADF0C68AB"/>
          </w:pPr>
          <w:r>
            <w:rPr>
              <w:rStyle w:val="Platshllartext"/>
            </w:rPr>
            <w:t xml:space="preserve"> </w:t>
          </w:r>
        </w:p>
      </w:docPartBody>
    </w:docPart>
    <w:docPart>
      <w:docPartPr>
        <w:name w:val="82FD31EF8964477FA6602AB8E9ECE8AD"/>
        <w:category>
          <w:name w:val="Allmänt"/>
          <w:gallery w:val="placeholder"/>
        </w:category>
        <w:types>
          <w:type w:val="bbPlcHdr"/>
        </w:types>
        <w:behaviors>
          <w:behavior w:val="content"/>
        </w:behaviors>
        <w:guid w:val="{3D26D324-BED8-4C5C-B992-EC59B1F11338}"/>
      </w:docPartPr>
      <w:docPartBody>
        <w:p w:rsidR="00541353" w:rsidRDefault="002A08CF">
          <w:pPr>
            <w:pStyle w:val="82FD31EF8964477FA6602AB8E9ECE8AD"/>
          </w:pPr>
          <w:r>
            <w:t xml:space="preserve"> </w:t>
          </w:r>
        </w:p>
      </w:docPartBody>
    </w:docPart>
    <w:docPart>
      <w:docPartPr>
        <w:name w:val="CC6BA01FE3384FE1ADB5BB8851C6E344"/>
        <w:category>
          <w:name w:val="Allmänt"/>
          <w:gallery w:val="placeholder"/>
        </w:category>
        <w:types>
          <w:type w:val="bbPlcHdr"/>
        </w:types>
        <w:behaviors>
          <w:behavior w:val="content"/>
        </w:behaviors>
        <w:guid w:val="{08541621-2C88-4FA7-93C0-9EF866B6DEBF}"/>
      </w:docPartPr>
      <w:docPartBody>
        <w:p w:rsidR="00ED5673" w:rsidRDefault="00ED567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8CF"/>
    <w:rsid w:val="002940B4"/>
    <w:rsid w:val="002A08CF"/>
    <w:rsid w:val="00541353"/>
    <w:rsid w:val="00ED567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FBE84CD3C754EBD882D4D6A664E2882">
    <w:name w:val="CFBE84CD3C754EBD882D4D6A664E2882"/>
  </w:style>
  <w:style w:type="paragraph" w:customStyle="1" w:styleId="4D476F7006AB49899B0DB359304E64EA">
    <w:name w:val="4D476F7006AB49899B0DB359304E64E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6757F95C12C4950BBAC6C7C4D8A87A3">
    <w:name w:val="86757F95C12C4950BBAC6C7C4D8A87A3"/>
  </w:style>
  <w:style w:type="paragraph" w:customStyle="1" w:styleId="55DA4BC2CFD346439F00E483B45FF3B7">
    <w:name w:val="55DA4BC2CFD346439F00E483B45FF3B7"/>
  </w:style>
  <w:style w:type="paragraph" w:customStyle="1" w:styleId="35685351813647C19F56C42E3AE8BB41">
    <w:name w:val="35685351813647C19F56C42E3AE8BB41"/>
  </w:style>
  <w:style w:type="paragraph" w:customStyle="1" w:styleId="4F036CD0B67B433183050955CC50C524">
    <w:name w:val="4F036CD0B67B433183050955CC50C524"/>
  </w:style>
  <w:style w:type="paragraph" w:customStyle="1" w:styleId="4AA35D0B7D5B4C319C74FA1ADF0C68AB">
    <w:name w:val="4AA35D0B7D5B4C319C74FA1ADF0C68AB"/>
  </w:style>
  <w:style w:type="paragraph" w:customStyle="1" w:styleId="82FD31EF8964477FA6602AB8E9ECE8AD">
    <w:name w:val="82FD31EF8964477FA6602AB8E9ECE8A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DBB392A-B3C2-409A-AD05-BF9DD57E3C46}"/>
</file>

<file path=customXml/itemProps2.xml><?xml version="1.0" encoding="utf-8"?>
<ds:datastoreItem xmlns:ds="http://schemas.openxmlformats.org/officeDocument/2006/customXml" ds:itemID="{57942216-7746-4730-8D62-2FF85A0FFA89}"/>
</file>

<file path=customXml/itemProps3.xml><?xml version="1.0" encoding="utf-8"?>
<ds:datastoreItem xmlns:ds="http://schemas.openxmlformats.org/officeDocument/2006/customXml" ds:itemID="{518B6276-0D6C-49D8-831C-184A406D810D}"/>
</file>

<file path=docProps/app.xml><?xml version="1.0" encoding="utf-8"?>
<Properties xmlns="http://schemas.openxmlformats.org/officeDocument/2006/extended-properties" xmlns:vt="http://schemas.openxmlformats.org/officeDocument/2006/docPropsVTypes">
  <Template>Normal</Template>
  <TotalTime>5</TotalTime>
  <Pages>1</Pages>
  <Words>175</Words>
  <Characters>1014</Characters>
  <Application>Microsoft Office Word</Application>
  <DocSecurity>0</DocSecurity>
  <Lines>24</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M1138 Översyn av momsbeläggning av körkortsutbildning</vt:lpstr>
      <vt:lpstr>
      </vt:lpstr>
    </vt:vector>
  </TitlesOfParts>
  <Company>Sveriges riksdag</Company>
  <LinksUpToDate>false</LinksUpToDate>
  <CharactersWithSpaces>1180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