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66BFF" w:rsidP="00DA0661">
      <w:pPr>
        <w:pStyle w:val="Title"/>
      </w:pPr>
      <w:bookmarkStart w:id="0" w:name="Start"/>
      <w:bookmarkEnd w:id="0"/>
      <w:r>
        <w:t>Svar på fråga 2022/23:194 av Jamal El-Haj (S)</w:t>
      </w:r>
      <w:r>
        <w:br/>
      </w:r>
      <w:r w:rsidR="00A023AE">
        <w:t>En t</w:t>
      </w:r>
      <w:r>
        <w:t xml:space="preserve">rygg arbetsmarknad </w:t>
      </w:r>
    </w:p>
    <w:p w:rsidR="001A7DC8" w:rsidP="00E96532">
      <w:pPr>
        <w:pStyle w:val="BodyText"/>
      </w:pPr>
      <w:r>
        <w:t xml:space="preserve">Jamal El-Haj </w:t>
      </w:r>
      <w:r w:rsidR="00A82CB8">
        <w:t xml:space="preserve">har frågat arbetsmarknads- och integrationsministern om </w:t>
      </w:r>
      <w:r w:rsidR="0049298D">
        <w:t>han</w:t>
      </w:r>
      <w:r w:rsidR="00A82CB8">
        <w:t xml:space="preserve"> avser vidta några åtgärder för att åstadkomma en bättre </w:t>
      </w:r>
      <w:r w:rsidRPr="00D95DD7" w:rsidR="00A82CB8">
        <w:t>och tryggare arbetsmarknad samt för trygga tillsvidareanställningar på heltid.</w:t>
      </w:r>
      <w:r w:rsidRPr="00D95DD7" w:rsidR="00D95DD7">
        <w:t xml:space="preserve"> </w:t>
      </w:r>
      <w:r w:rsidRPr="00D95DD7" w:rsidR="00A82CB8">
        <w:t>Arbetet inom regeringen är så fördelat att det är jag som ska svara på frågan</w:t>
      </w:r>
      <w:r w:rsidRPr="00D95DD7" w:rsidR="00D95DD7">
        <w:t>.</w:t>
      </w:r>
    </w:p>
    <w:p w:rsidR="001A7DC8" w:rsidP="001A7DC8">
      <w:pPr>
        <w:pStyle w:val="BodyText"/>
      </w:pPr>
      <w:r>
        <w:t>Sverige ska ha e</w:t>
      </w:r>
      <w:r w:rsidRPr="001A7DC8">
        <w:t>n arbetsrätt som skapar förutsättningar för ett arbetsliv som</w:t>
      </w:r>
      <w:r>
        <w:t xml:space="preserve"> </w:t>
      </w:r>
      <w:r w:rsidRPr="001A7DC8">
        <w:t>tillgodoser både arbetstagarnas och arbetsgivarnas behov av flexibilitet, trygghet</w:t>
      </w:r>
      <w:r>
        <w:t xml:space="preserve"> </w:t>
      </w:r>
      <w:r w:rsidRPr="001A7DC8">
        <w:t>och inflytande.</w:t>
      </w:r>
      <w:r>
        <w:t xml:space="preserve"> Arbetslivet ska </w:t>
      </w:r>
      <w:r w:rsidR="00D95DD7">
        <w:t xml:space="preserve">också </w:t>
      </w:r>
      <w:r>
        <w:t xml:space="preserve">vara </w:t>
      </w:r>
      <w:r w:rsidR="00A22B0E">
        <w:t xml:space="preserve">jämställt och </w:t>
      </w:r>
      <w:r>
        <w:t xml:space="preserve">fritt från diskriminering. </w:t>
      </w:r>
      <w:r w:rsidRPr="009A25D2" w:rsidR="009A25D2">
        <w:t>Jag noterar att andelen visstidsanställningar har minskat trendmässigt det senaste decenniet enligt Statistiska centralbyrån.</w:t>
      </w:r>
    </w:p>
    <w:p w:rsidR="001E1CF4" w:rsidP="001A7DC8">
      <w:pPr>
        <w:pStyle w:val="BodyText"/>
      </w:pPr>
      <w:r w:rsidRPr="00B52787">
        <w:t xml:space="preserve">Visstidsanställningar </w:t>
      </w:r>
      <w:r>
        <w:t>ger arbetsgivare</w:t>
      </w:r>
      <w:r w:rsidRPr="00B52787">
        <w:t xml:space="preserve"> flexibilitet och förmåga till anpassning efter förändringar i efterfrågan</w:t>
      </w:r>
      <w:r>
        <w:t xml:space="preserve"> på arbetskraft</w:t>
      </w:r>
      <w:r w:rsidRPr="00B52787">
        <w:t xml:space="preserve">. Visstidsanställningar kan </w:t>
      </w:r>
      <w:r>
        <w:t xml:space="preserve">också </w:t>
      </w:r>
      <w:r w:rsidRPr="00B52787">
        <w:t xml:space="preserve">vara en väg in i arbetslivet för personer som står långt ifrån arbetsmarknaden, eller ännu inte </w:t>
      </w:r>
      <w:r>
        <w:t xml:space="preserve">har </w:t>
      </w:r>
      <w:r w:rsidRPr="00B52787">
        <w:t>hunnit etablera sig</w:t>
      </w:r>
      <w:r>
        <w:t xml:space="preserve">. </w:t>
      </w:r>
    </w:p>
    <w:p w:rsidR="001A7DC8" w:rsidP="001A7DC8">
      <w:pPr>
        <w:pStyle w:val="BodyText"/>
      </w:pPr>
      <w:r>
        <w:t>I syfte att stärka skyddet för arbetstagare med visstidsanställning har reglerna om visstidsanställning nyligen ändrats</w:t>
      </w:r>
      <w:r w:rsidR="00A552EC">
        <w:t>. Ändringarna är en del av det så kallade omställningspaketet som har sin grund i en överenskommelse mellan</w:t>
      </w:r>
      <w:r>
        <w:t xml:space="preserve"> fack och arbetsgivare på den privata arbetsmarknaden. R</w:t>
      </w:r>
      <w:r w:rsidR="009D109F">
        <w:t>eglerna</w:t>
      </w:r>
      <w:r w:rsidR="0049298D">
        <w:t>,</w:t>
      </w:r>
      <w:r w:rsidR="009D109F">
        <w:t xml:space="preserve"> </w:t>
      </w:r>
      <w:r>
        <w:t>som började tillämpas den 1 oktober 2022</w:t>
      </w:r>
      <w:r w:rsidR="0049298D">
        <w:t>,</w:t>
      </w:r>
      <w:r>
        <w:t xml:space="preserve"> </w:t>
      </w:r>
      <w:r w:rsidR="009D109F">
        <w:t>i</w:t>
      </w:r>
      <w:r w:rsidR="007D55A9">
        <w:t>nnebär bland annat att a</w:t>
      </w:r>
      <w:r w:rsidRPr="007D55A9" w:rsidR="007D55A9">
        <w:t xml:space="preserve">llmän visstidsanställning </w:t>
      </w:r>
      <w:r>
        <w:t xml:space="preserve">har </w:t>
      </w:r>
      <w:r w:rsidRPr="007D55A9" w:rsidR="007D55A9">
        <w:t>avskaffa</w:t>
      </w:r>
      <w:r>
        <w:t>t</w:t>
      </w:r>
      <w:r w:rsidRPr="007D55A9" w:rsidR="007D55A9">
        <w:t>s och ers</w:t>
      </w:r>
      <w:r>
        <w:t>a</w:t>
      </w:r>
      <w:r w:rsidRPr="007D55A9" w:rsidR="007D55A9">
        <w:t xml:space="preserve">tts </w:t>
      </w:r>
      <w:r>
        <w:t>av</w:t>
      </w:r>
      <w:r w:rsidRPr="007D55A9" w:rsidR="007D55A9">
        <w:t xml:space="preserve"> särskild visstidsanställning</w:t>
      </w:r>
      <w:r w:rsidR="009D109F">
        <w:t>,</w:t>
      </w:r>
      <w:r w:rsidR="007D55A9">
        <w:t xml:space="preserve"> </w:t>
      </w:r>
      <w:r w:rsidRPr="007D55A9" w:rsidR="007D55A9">
        <w:t xml:space="preserve">som övergår till tillsvidareanställning </w:t>
      </w:r>
      <w:r>
        <w:t xml:space="preserve">redan efter </w:t>
      </w:r>
      <w:r w:rsidR="00AD787E">
        <w:t>12</w:t>
      </w:r>
      <w:r w:rsidRPr="00D95DD7">
        <w:t xml:space="preserve"> i stället för 24 månader.</w:t>
      </w:r>
      <w:r w:rsidRPr="00D95DD7" w:rsidR="007D55A9">
        <w:t xml:space="preserve"> </w:t>
      </w:r>
      <w:r w:rsidRPr="00D95DD7" w:rsidR="009D109F">
        <w:t xml:space="preserve">Arbetstagare som haft särskild visstidsanställning mer än nio månader under de senaste tre åren </w:t>
      </w:r>
      <w:r w:rsidRPr="00D95DD7">
        <w:t xml:space="preserve">har med de nya reglerna </w:t>
      </w:r>
      <w:r w:rsidRPr="00D95DD7" w:rsidR="009D109F">
        <w:t>företrädesrätt till återanställning i ny särskild visstidsanställning.</w:t>
      </w:r>
      <w:r w:rsidR="009D109F">
        <w:t xml:space="preserve"> </w:t>
      </w:r>
      <w:r w:rsidR="007D55A9">
        <w:t xml:space="preserve">För arbetstagare som har haft tre eller flera </w:t>
      </w:r>
      <w:r w:rsidR="007D55A9">
        <w:t>särskilda visstidsanställningar under en och samma kalendermånad</w:t>
      </w:r>
      <w:r>
        <w:t xml:space="preserve"> räknas</w:t>
      </w:r>
      <w:r w:rsidR="007D55A9">
        <w:t xml:space="preserve"> tiden mellan anställningarna som anställningstid. </w:t>
      </w:r>
      <w:r w:rsidR="001E1CF4">
        <w:t xml:space="preserve">Inom ramen för reformeringen av arbetsrätten har vidare införts en bestämmelse om att anställningsavtal ska gälla på heltid om inget annat avtalas. </w:t>
      </w:r>
    </w:p>
    <w:p w:rsidR="00166BFF" w:rsidP="001A7DC8">
      <w:pPr>
        <w:pStyle w:val="BodyText"/>
      </w:pPr>
      <w:r>
        <w:t>Därutöver har det nyligen gjorts ä</w:t>
      </w:r>
      <w:r w:rsidR="009338F6">
        <w:t xml:space="preserve">ndringar i </w:t>
      </w:r>
      <w:r w:rsidR="00D95DD7">
        <w:t xml:space="preserve">arbetsrätten </w:t>
      </w:r>
      <w:r w:rsidR="009338F6">
        <w:t xml:space="preserve">för att genomföra </w:t>
      </w:r>
      <w:r w:rsidR="00D95DD7">
        <w:t xml:space="preserve">EU:s </w:t>
      </w:r>
      <w:r w:rsidR="009338F6">
        <w:t>a</w:t>
      </w:r>
      <w:r w:rsidR="00FE4FDA">
        <w:t>rbetsvillkorsdirektiv</w:t>
      </w:r>
      <w:r w:rsidR="00D95DD7">
        <w:t xml:space="preserve">. </w:t>
      </w:r>
      <w:r w:rsidR="009338F6">
        <w:t xml:space="preserve">Direktivet </w:t>
      </w:r>
      <w:r w:rsidR="00FE4FDA">
        <w:t xml:space="preserve">syftar </w:t>
      </w:r>
      <w:r w:rsidR="009338F6">
        <w:t>bl</w:t>
      </w:r>
      <w:r w:rsidR="00D95DD7">
        <w:t>and annat</w:t>
      </w:r>
      <w:r w:rsidR="009338F6">
        <w:t xml:space="preserve"> </w:t>
      </w:r>
      <w:r w:rsidR="00FE4FDA">
        <w:t>till att främja tryggheten och förutsägbarheten i anställningsförhållanden.</w:t>
      </w:r>
      <w:r w:rsidR="009338F6">
        <w:t xml:space="preserve"> Arbetsgivare har </w:t>
      </w:r>
      <w:r w:rsidR="00D95DD7">
        <w:t xml:space="preserve">med de ändrade reglerna bl.a. </w:t>
      </w:r>
      <w:r w:rsidR="009338F6">
        <w:t xml:space="preserve">en skyldighet att lämna ett skriftligt svar om en arbetstagare begär en annan anställningsform eller en högre sysselsättningsgrad. </w:t>
      </w:r>
    </w:p>
    <w:p w:rsidR="009F0949" w:rsidP="001A7DC8">
      <w:pPr>
        <w:pStyle w:val="BodyText"/>
      </w:pPr>
      <w:r>
        <w:t xml:space="preserve">Nu är det viktigt att </w:t>
      </w:r>
      <w:r w:rsidR="00AD787E">
        <w:t xml:space="preserve">låta </w:t>
      </w:r>
      <w:r w:rsidR="007B0C71">
        <w:t xml:space="preserve">en </w:t>
      </w:r>
      <w:r>
        <w:t xml:space="preserve">ny </w:t>
      </w:r>
      <w:r w:rsidR="00AD787E">
        <w:t xml:space="preserve">praxis </w:t>
      </w:r>
      <w:r w:rsidR="007B0C71">
        <w:t xml:space="preserve">etableras på arbetsmarknaden efter dessa viktiga reformer. </w:t>
      </w:r>
      <w:r w:rsidR="00AD787E">
        <w:t xml:space="preserve">Medan det sker avser jag inte ta några nya initiativ på detta område. </w:t>
      </w:r>
    </w:p>
    <w:p w:rsidR="009F0949" w:rsidP="001A7DC8">
      <w:pPr>
        <w:pStyle w:val="BodyText"/>
      </w:pPr>
      <w:r>
        <w:t xml:space="preserve">Stockholm den </w:t>
      </w:r>
      <w:r w:rsidR="00AD787E">
        <w:t>18</w:t>
      </w:r>
      <w:r>
        <w:t xml:space="preserve"> januari 2023</w:t>
      </w:r>
    </w:p>
    <w:p w:rsidR="009F0949" w:rsidP="001A7DC8">
      <w:pPr>
        <w:pStyle w:val="BodyText"/>
      </w:pPr>
    </w:p>
    <w:p w:rsidR="009F0949" w:rsidP="001A7DC8">
      <w:pPr>
        <w:pStyle w:val="BodyText"/>
      </w:pPr>
    </w:p>
    <w:p w:rsidR="009F0949" w:rsidP="001A7DC8">
      <w:pPr>
        <w:pStyle w:val="BodyText"/>
      </w:pPr>
      <w:r>
        <w:t xml:space="preserve">Paulina Brandberg 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66BF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66BFF" w:rsidRPr="007D73AB" w:rsidP="00340DE0">
          <w:pPr>
            <w:pStyle w:val="Header"/>
          </w:pPr>
        </w:p>
      </w:tc>
      <w:tc>
        <w:tcPr>
          <w:tcW w:w="1134" w:type="dxa"/>
        </w:tcPr>
        <w:p w:rsidR="00166BF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66BF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66BFF" w:rsidRPr="00710A6C" w:rsidP="00EE3C0F">
          <w:pPr>
            <w:pStyle w:val="Header"/>
            <w:rPr>
              <w:b/>
            </w:rPr>
          </w:pPr>
        </w:p>
        <w:p w:rsidR="00166BFF" w:rsidP="00EE3C0F">
          <w:pPr>
            <w:pStyle w:val="Header"/>
          </w:pPr>
        </w:p>
        <w:p w:rsidR="00166BFF" w:rsidP="00EE3C0F">
          <w:pPr>
            <w:pStyle w:val="Header"/>
          </w:pPr>
        </w:p>
        <w:p w:rsidR="00166BF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98ECF2BD4F74C59B22C388C9C817DF6"/>
            </w:placeholder>
            <w:dataBinding w:xpath="/ns0:DocumentInfo[1]/ns0:BaseInfo[1]/ns0:Dnr[1]" w:storeItemID="{677CCA8B-0097-427F-965A-2172B1B6543B}" w:prefixMappings="xmlns:ns0='http://lp/documentinfo/RK' "/>
            <w:text/>
          </w:sdtPr>
          <w:sdtContent>
            <w:p w:rsidR="00166BFF" w:rsidP="00EE3C0F">
              <w:pPr>
                <w:pStyle w:val="Header"/>
              </w:pPr>
              <w:r>
                <w:t>A2022/01605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1B6D47C3FA4487AD086829FD25E378"/>
            </w:placeholder>
            <w:showingPlcHdr/>
            <w:dataBinding w:xpath="/ns0:DocumentInfo[1]/ns0:BaseInfo[1]/ns0:DocNumber[1]" w:storeItemID="{677CCA8B-0097-427F-965A-2172B1B6543B}" w:prefixMappings="xmlns:ns0='http://lp/documentinfo/RK' "/>
            <w:text/>
          </w:sdtPr>
          <w:sdtContent>
            <w:p w:rsidR="00166BF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66BFF" w:rsidP="00EE3C0F">
          <w:pPr>
            <w:pStyle w:val="Header"/>
          </w:pPr>
        </w:p>
      </w:tc>
      <w:tc>
        <w:tcPr>
          <w:tcW w:w="1134" w:type="dxa"/>
        </w:tcPr>
        <w:p w:rsidR="00166BFF" w:rsidP="0094502D">
          <w:pPr>
            <w:pStyle w:val="Header"/>
          </w:pPr>
        </w:p>
        <w:p w:rsidR="00166BF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CDD062CAD16B41FAAEEDD3329EFB60DA"/>
            </w:placeholder>
            <w:richText/>
          </w:sdtPr>
          <w:sdtContent>
            <w:sdt>
              <w:sdtPr>
                <w:rPr>
                  <w:b/>
                </w:rPr>
                <w:alias w:val="SenderText"/>
                <w:tag w:val="ccRKShow_SenderText"/>
                <w:id w:val="-583537486"/>
                <w:placeholder>
                  <w:docPart w:val="A60189A441C249419D251F3B3D4D297B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A82CB8" w:rsidRPr="000A20C5" w:rsidP="00A82CB8">
                  <w:pPr>
                    <w:pStyle w:val="Header"/>
                    <w:rPr>
                      <w:b/>
                    </w:rPr>
                  </w:pPr>
                  <w:r w:rsidRPr="000A20C5">
                    <w:rPr>
                      <w:b/>
                    </w:rPr>
                    <w:t>Arbetsmarknadsdepartementet</w:t>
                  </w:r>
                </w:p>
                <w:p w:rsidR="00166BFF" w:rsidP="00340DE0">
                  <w:pPr>
                    <w:pStyle w:val="Header"/>
                  </w:pPr>
                  <w:r w:rsidRPr="000A20C5">
                    <w:t>Jämställdhets- och biträdande arbetsmarknadsministern</w:t>
                  </w:r>
                </w:p>
              </w:sdtContent>
            </w:sdt>
          </w:sdtContent>
        </w:sdt>
        <w:p w:rsidR="00605B71" w:rsidP="00340DE0">
          <w:pPr>
            <w:pStyle w:val="Header"/>
          </w:pPr>
        </w:p>
        <w:p w:rsidR="00605B71" w:rsidRPr="00340DE0" w:rsidP="00074A99"/>
      </w:tc>
      <w:sdt>
        <w:sdtPr>
          <w:alias w:val="Recipient"/>
          <w:tag w:val="ccRKShow_Recipient"/>
          <w:id w:val="-28344517"/>
          <w:placeholder>
            <w:docPart w:val="B5AC19CB1E204ECD8C85E7ED3D78C576"/>
          </w:placeholder>
          <w:dataBinding w:xpath="/ns0:DocumentInfo[1]/ns0:BaseInfo[1]/ns0:Recipient[1]" w:storeItemID="{677CCA8B-0097-427F-965A-2172B1B6543B}" w:prefixMappings="xmlns:ns0='http://lp/documentinfo/RK' "/>
          <w:text w:multiLine="1"/>
        </w:sdtPr>
        <w:sdtContent>
          <w:tc>
            <w:tcPr>
              <w:tcW w:w="3170" w:type="dxa"/>
            </w:tcPr>
            <w:p w:rsidR="00166BF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66BF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8ECF2BD4F74C59B22C388C9C817D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79ECC-4336-4722-956D-6CE415284EBA}"/>
      </w:docPartPr>
      <w:docPartBody>
        <w:p w:rsidR="00284438" w:rsidP="005A3306">
          <w:pPr>
            <w:pStyle w:val="898ECF2BD4F74C59B22C388C9C817D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1B6D47C3FA4487AD086829FD25E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B9014-D94D-4AE8-B233-6D29A61F2676}"/>
      </w:docPartPr>
      <w:docPartBody>
        <w:p w:rsidR="00284438" w:rsidP="005A3306">
          <w:pPr>
            <w:pStyle w:val="401B6D47C3FA4487AD086829FD25E3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D062CAD16B41FAAEEDD3329EFB60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ECB04-4441-46B3-B4FA-40082F83E9DF}"/>
      </w:docPartPr>
      <w:docPartBody>
        <w:p w:rsidR="00284438" w:rsidP="005A3306">
          <w:pPr>
            <w:pStyle w:val="CDD062CAD16B41FAAEEDD3329EFB60D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AC19CB1E204ECD8C85E7ED3D78C5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0D1AEC-6157-42A4-8467-5ECAAB7C828B}"/>
      </w:docPartPr>
      <w:docPartBody>
        <w:p w:rsidR="00284438" w:rsidP="005A3306">
          <w:pPr>
            <w:pStyle w:val="B5AC19CB1E204ECD8C85E7ED3D78C5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0189A441C249419D251F3B3D4D29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69DDE-4957-4737-8FE5-613FA7C98950}"/>
      </w:docPartPr>
      <w:docPartBody>
        <w:p w:rsidR="00284438" w:rsidP="005A3306">
          <w:pPr>
            <w:pStyle w:val="A60189A441C249419D251F3B3D4D297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3306"/>
    <w:rPr>
      <w:noProof w:val="0"/>
      <w:color w:val="808080"/>
    </w:rPr>
  </w:style>
  <w:style w:type="paragraph" w:customStyle="1" w:styleId="898ECF2BD4F74C59B22C388C9C817DF6">
    <w:name w:val="898ECF2BD4F74C59B22C388C9C817DF6"/>
    <w:rsid w:val="005A3306"/>
  </w:style>
  <w:style w:type="paragraph" w:customStyle="1" w:styleId="B5AC19CB1E204ECD8C85E7ED3D78C576">
    <w:name w:val="B5AC19CB1E204ECD8C85E7ED3D78C576"/>
    <w:rsid w:val="005A3306"/>
  </w:style>
  <w:style w:type="paragraph" w:customStyle="1" w:styleId="401B6D47C3FA4487AD086829FD25E3781">
    <w:name w:val="401B6D47C3FA4487AD086829FD25E3781"/>
    <w:rsid w:val="005A33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D062CAD16B41FAAEEDD3329EFB60DA1">
    <w:name w:val="CDD062CAD16B41FAAEEDD3329EFB60DA1"/>
    <w:rsid w:val="005A33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0189A441C249419D251F3B3D4D297B">
    <w:name w:val="A60189A441C249419D251F3B3D4D297B"/>
    <w:rsid w:val="005A330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030b40cf-6fd8-4943-9669-f98783d0862d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2022-12-21</HeaderDate>
    <Office/>
    <Dnr>A2022/01605</Dnr>
    <ParagrafNr/>
    <DocumentTitle/>
    <VisitingAddress/>
    <Extra1/>
    <Extra2/>
    <Extra3>Jamal El-Haj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F9C4D-664C-4A7A-AFE7-16B03647DB19}"/>
</file>

<file path=customXml/itemProps2.xml><?xml version="1.0" encoding="utf-8"?>
<ds:datastoreItem xmlns:ds="http://schemas.openxmlformats.org/officeDocument/2006/customXml" ds:itemID="{B91D1E6B-7768-463F-B65A-FCA76E3E114F}"/>
</file>

<file path=customXml/itemProps3.xml><?xml version="1.0" encoding="utf-8"?>
<ds:datastoreItem xmlns:ds="http://schemas.openxmlformats.org/officeDocument/2006/customXml" ds:itemID="{677CCA8B-0097-427F-965A-2172B1B6543B}"/>
</file>

<file path=customXml/itemProps4.xml><?xml version="1.0" encoding="utf-8"?>
<ds:datastoreItem xmlns:ds="http://schemas.openxmlformats.org/officeDocument/2006/customXml" ds:itemID="{666EBD60-9617-40BA-B075-36D252D59FD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2022.23.194-Svar-En trygg arbetsmarknad av Jamal El-Haj (S).docx</dc:title>
  <cp:revision>18</cp:revision>
  <dcterms:created xsi:type="dcterms:W3CDTF">2022-12-21T06:51:00Z</dcterms:created>
  <dcterms:modified xsi:type="dcterms:W3CDTF">2023-01-17T12:53:00Z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a18a88fb-1f90-4139-882b-ea3f9d306758</vt:lpwstr>
  </property>
</Properties>
</file>