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1827" w:rsidRPr="003C1827" w:rsidRDefault="003C1827">
      <w:pPr>
        <w:pStyle w:val="Frslagsrubrik"/>
      </w:pPr>
      <w:r w:rsidRPr="003C1827">
        <w:t>Förslag till riksdagsbeslut</w:t>
      </w:r>
    </w:p>
    <w:p w:rsidR="003C1827" w:rsidRPr="003C1827" w:rsidRDefault="003C1827">
      <w:pPr>
        <w:pStyle w:val="Hemstlatt"/>
      </w:pPr>
      <w:r w:rsidRPr="003C1827">
        <w:t>Riksdagen tillkännager för regeringen som sin mening vad som anförs i motionen om att Sverige i EU bör initiera ett förslag om ett gemensamt pantsystem.</w:t>
      </w:r>
    </w:p>
    <w:p w:rsidR="003C1827" w:rsidRPr="003C1827" w:rsidRDefault="003C1827">
      <w:pPr>
        <w:pStyle w:val="Rubrik1"/>
      </w:pPr>
      <w:r w:rsidRPr="003C1827">
        <w:t>Motivering</w:t>
      </w:r>
    </w:p>
    <w:p w:rsidR="003C1827" w:rsidRPr="003C1827" w:rsidRDefault="003C1827">
      <w:r w:rsidRPr="003C1827">
        <w:t>Problemet med aluminiumburkar som transporteras över gränserna mellan Europas länder har under ett antal år skapat ett allt större miljöproblem. Fr</w:t>
      </w:r>
      <w:r w:rsidRPr="003C1827">
        <w:t>å</w:t>
      </w:r>
      <w:r w:rsidRPr="003C1827">
        <w:t>gan har också utretts i Sverige och på nordisk nivå utan att frågan har fått en lösning. Förutsättningar verkar finnas men genererar också kostnader.</w:t>
      </w:r>
    </w:p>
    <w:p w:rsidR="003C1827" w:rsidRPr="003C1827" w:rsidRDefault="003C1827">
      <w:pPr>
        <w:pStyle w:val="Normaltindrag"/>
      </w:pPr>
      <w:r w:rsidRPr="003C1827">
        <w:t>Däremot verkar frågan inte ha varit föremål för hantering på EU-nivå, vi</w:t>
      </w:r>
      <w:r w:rsidRPr="003C1827">
        <w:t>l</w:t>
      </w:r>
      <w:r w:rsidRPr="003C1827">
        <w:t>ket borde vara den naturligaste nivån, eftersom det är mellan EU:s länder problemet uppkommer. Problemet uppkommer inte i så stor omfattning me</w:t>
      </w:r>
      <w:r w:rsidRPr="003C1827">
        <w:t>l</w:t>
      </w:r>
      <w:r w:rsidRPr="003C1827">
        <w:t>lan de nordiska länderna.</w:t>
      </w:r>
    </w:p>
    <w:p w:rsidR="003C1827" w:rsidRPr="003C1827" w:rsidRDefault="003C1827">
      <w:pPr>
        <w:pStyle w:val="Normaltindrag"/>
      </w:pPr>
      <w:r w:rsidRPr="003C1827">
        <w:t>Frågan är om kostnaden ska vara den enda faktor som får avgöra om ett gemensamt pantsystem kommer till stånd. Vi har också ett stort ansvar för att minska påfrestningen på miljön.</w:t>
      </w:r>
    </w:p>
    <w:p w:rsidR="003C1827" w:rsidRPr="003C1827" w:rsidRDefault="003C1827">
      <w:pPr>
        <w:pStyle w:val="Normaltindrag"/>
      </w:pPr>
      <w:r w:rsidRPr="003C1827">
        <w:t>Därför bör regeringen ta initiativ till att på EU-nivå driva frågan om ett gemensamt pantsystem i hela Europa.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1827">
        <w:trPr>
          <w:cantSplit/>
        </w:trPr>
        <w:tc>
          <w:tcPr>
            <w:tcW w:w="3046" w:type="dxa"/>
          </w:tcPr>
          <w:p w:rsidR="003C1827" w:rsidRPr="003C1827" w:rsidRDefault="003C1827">
            <w:pPr>
              <w:pStyle w:val="UnderskriftDatum"/>
              <w:spacing w:before="240"/>
            </w:pPr>
            <w:r w:rsidRPr="003C1827">
              <w:t>Stockholm den 20 oktober 2010</w:t>
            </w:r>
          </w:p>
        </w:tc>
        <w:tc>
          <w:tcPr>
            <w:tcW w:w="3047" w:type="dxa"/>
          </w:tcPr>
          <w:p w:rsidR="003C1827" w:rsidRPr="003C1827" w:rsidRDefault="003C1827">
            <w:pPr>
              <w:pStyle w:val="Underskrifter"/>
              <w:spacing w:before="240"/>
            </w:pPr>
          </w:p>
        </w:tc>
      </w:tr>
      <w:tr w:rsidR="00000000" w:rsidRPr="003C1827">
        <w:trPr>
          <w:cantSplit/>
        </w:trPr>
        <w:tc>
          <w:tcPr>
            <w:tcW w:w="3046" w:type="dxa"/>
          </w:tcPr>
          <w:p w:rsidR="003C1827" w:rsidRPr="003C1827" w:rsidRDefault="003C1827">
            <w:pPr>
              <w:pStyle w:val="Underskrifter"/>
            </w:pPr>
            <w:r w:rsidRPr="003C1827">
              <w:t>Helene Petersson i Stockaryd (S)</w:t>
            </w:r>
          </w:p>
        </w:tc>
        <w:tc>
          <w:tcPr>
            <w:tcW w:w="3046" w:type="dxa"/>
          </w:tcPr>
          <w:p w:rsidR="003C1827" w:rsidRPr="003C1827" w:rsidRDefault="003C1827">
            <w:pPr>
              <w:pStyle w:val="Underskrifter"/>
            </w:pPr>
          </w:p>
        </w:tc>
      </w:tr>
    </w:tbl>
    <w:p w:rsidR="003C1827" w:rsidRPr="003C1827" w:rsidRDefault="003C1827">
      <w:pPr>
        <w:pStyle w:val="Normaltindrag"/>
      </w:pPr>
    </w:p>
    <w:sectPr w:rsidR="00000000" w:rsidRPr="003C18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1827" w:rsidRPr="003C1827" w:rsidRDefault="003C1827">
      <w:r w:rsidRPr="003C1827">
        <w:separator/>
      </w:r>
    </w:p>
  </w:endnote>
  <w:endnote w:type="continuationSeparator" w:id="0">
    <w:p w:rsidR="003C1827" w:rsidRPr="003C1827" w:rsidRDefault="003C1827">
      <w:r w:rsidRPr="003C18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827" w:rsidRPr="003C1827" w:rsidRDefault="003C1827">
    <w:pPr>
      <w:pStyle w:val="Sidfot"/>
    </w:pPr>
    <w:r w:rsidRPr="003C18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91951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827" w:rsidRDefault="003C182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1827" w:rsidRDefault="003C182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827" w:rsidRPr="003C1827" w:rsidRDefault="003C1827">
    <w:pPr>
      <w:pStyle w:val="Sidfot"/>
    </w:pPr>
    <w:r w:rsidRPr="003C18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62492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827" w:rsidRDefault="003C18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1827" w:rsidRDefault="003C18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827" w:rsidRPr="003C1827" w:rsidRDefault="003C1827">
    <w:pPr>
      <w:pStyle w:val="Sidfot"/>
    </w:pPr>
    <w:r w:rsidRPr="003C18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0602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827" w:rsidRDefault="003C18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1827" w:rsidRDefault="003C18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1827" w:rsidRPr="003C1827" w:rsidRDefault="003C1827">
      <w:r w:rsidRPr="003C1827">
        <w:separator/>
      </w:r>
    </w:p>
  </w:footnote>
  <w:footnote w:type="continuationSeparator" w:id="0">
    <w:p w:rsidR="003C1827" w:rsidRPr="003C1827" w:rsidRDefault="003C1827">
      <w:r w:rsidRPr="003C18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827" w:rsidRPr="003C1827" w:rsidRDefault="003C1827">
    <w:pPr>
      <w:pStyle w:val="Sidhuvud"/>
    </w:pPr>
    <w:r w:rsidRPr="003C18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2780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827" w:rsidRDefault="003C182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1827" w:rsidRDefault="003C182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827" w:rsidRPr="003C1827" w:rsidRDefault="003C1827">
    <w:pPr>
      <w:pStyle w:val="Sidhuvud"/>
    </w:pPr>
    <w:r w:rsidRPr="003C18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36661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827" w:rsidRDefault="003C182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1827" w:rsidRDefault="003C182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827" w:rsidRPr="003C1827" w:rsidRDefault="003C1827">
    <w:pPr>
      <w:pStyle w:val="FSHNormal"/>
      <w:tabs>
        <w:tab w:val="right" w:pos="5840"/>
      </w:tabs>
    </w:pPr>
    <w:r w:rsidRPr="003C1827">
      <w:br/>
    </w:r>
    <w:r w:rsidRPr="003C1827">
      <w:fldChar w:fldCharType="begin" w:fldLock="1"/>
    </w:r>
    <w:r w:rsidRPr="003C1827">
      <w:instrText xml:space="preserve"> DOCPROPERTY</w:instrText>
    </w:r>
    <w:r w:rsidRPr="003C1827">
      <w:rPr>
        <w:sz w:val="18"/>
      </w:rPr>
      <w:instrText xml:space="preserve"> "YearUser" *\charformat </w:instrText>
    </w:r>
    <w:r w:rsidRPr="003C1827">
      <w:fldChar w:fldCharType="separate"/>
    </w:r>
    <w:r w:rsidRPr="003C1827">
      <w:t>2010/11</w:t>
    </w:r>
    <w:r w:rsidRPr="003C1827">
      <w:fldChar w:fldCharType="end"/>
    </w:r>
    <w:r w:rsidRPr="003C1827">
      <w:t xml:space="preserve"> </w:t>
    </w:r>
    <w:r w:rsidRPr="003C1827">
      <w:tab/>
      <w:t xml:space="preserve">mnr: </w:t>
    </w:r>
    <w:r w:rsidRPr="003C1827">
      <w:fldChar w:fldCharType="begin" w:fldLock="1"/>
    </w:r>
    <w:r w:rsidRPr="003C1827">
      <w:instrText xml:space="preserve"> DOCPROPERTY</w:instrText>
    </w:r>
    <w:r w:rsidRPr="003C1827">
      <w:rPr>
        <w:sz w:val="18"/>
      </w:rPr>
      <w:instrText xml:space="preserve"> "Motionsnummer" *\charformat </w:instrText>
    </w:r>
    <w:r w:rsidRPr="003C1827">
      <w:fldChar w:fldCharType="separate"/>
    </w:r>
    <w:r w:rsidRPr="003C1827">
      <w:t>MJ250</w:t>
    </w:r>
    <w:r w:rsidRPr="003C1827">
      <w:fldChar w:fldCharType="end"/>
    </w:r>
    <w:r w:rsidRPr="003C1827">
      <w:br/>
    </w:r>
    <w:r w:rsidRPr="003C1827">
      <w:fldChar w:fldCharType="begin" w:fldLock="1"/>
    </w:r>
    <w:r w:rsidRPr="003C1827">
      <w:instrText xml:space="preserve"> DOCPROPERTY</w:instrText>
    </w:r>
    <w:r w:rsidRPr="003C1827">
      <w:rPr>
        <w:sz w:val="18"/>
      </w:rPr>
      <w:instrText xml:space="preserve"> "Samling" *\charformat </w:instrText>
    </w:r>
    <w:r w:rsidRPr="003C1827">
      <w:fldChar w:fldCharType="end"/>
    </w:r>
    <w:r w:rsidRPr="003C1827">
      <w:tab/>
      <w:t xml:space="preserve">pnr: </w:t>
    </w:r>
    <w:r w:rsidRPr="003C1827">
      <w:fldChar w:fldCharType="begin" w:fldLock="1"/>
    </w:r>
    <w:r w:rsidRPr="003C1827">
      <w:instrText xml:space="preserve"> DOCPROPERTY</w:instrText>
    </w:r>
    <w:r w:rsidRPr="003C1827">
      <w:rPr>
        <w:sz w:val="18"/>
      </w:rPr>
      <w:instrText xml:space="preserve"> "Partinummer" *\charformat </w:instrText>
    </w:r>
    <w:r w:rsidRPr="003C1827">
      <w:fldChar w:fldCharType="separate"/>
    </w:r>
    <w:r w:rsidRPr="003C1827">
      <w:t>S28018</w:t>
    </w:r>
    <w:r w:rsidRPr="003C1827">
      <w:fldChar w:fldCharType="end"/>
    </w:r>
  </w:p>
  <w:p w:rsidR="003C1827" w:rsidRPr="003C1827" w:rsidRDefault="003C1827">
    <w:pPr>
      <w:pStyle w:val="FSHRub1"/>
    </w:pPr>
    <w:r w:rsidRPr="003C1827">
      <w:t>Motion till riksdagen</w:t>
    </w:r>
    <w:r w:rsidRPr="003C1827">
      <w:br/>
    </w:r>
    <w:r w:rsidRPr="003C1827">
      <w:fldChar w:fldCharType="begin" w:fldLock="1"/>
    </w:r>
    <w:r w:rsidRPr="003C1827">
      <w:instrText xml:space="preserve"> DOCPROPERTY "YearUser" *\charformat </w:instrText>
    </w:r>
    <w:r w:rsidRPr="003C1827">
      <w:fldChar w:fldCharType="separate"/>
    </w:r>
    <w:r w:rsidRPr="003C1827">
      <w:t>2010/11</w:t>
    </w:r>
    <w:r w:rsidRPr="003C1827">
      <w:fldChar w:fldCharType="end"/>
    </w:r>
    <w:r w:rsidRPr="003C1827">
      <w:t>:</w:t>
    </w:r>
    <w:r w:rsidRPr="003C1827">
      <w:fldChar w:fldCharType="begin" w:fldLock="1"/>
    </w:r>
    <w:r w:rsidRPr="003C1827">
      <w:instrText xml:space="preserve"> DOCPROPERTY "Motionsnummer" *\charformat </w:instrText>
    </w:r>
    <w:r w:rsidRPr="003C1827">
      <w:fldChar w:fldCharType="separate"/>
    </w:r>
    <w:r w:rsidRPr="003C1827">
      <w:t>MJ250</w:t>
    </w:r>
    <w:r w:rsidRPr="003C1827">
      <w:fldChar w:fldCharType="end"/>
    </w:r>
  </w:p>
  <w:p w:rsidR="003C1827" w:rsidRPr="003C1827" w:rsidRDefault="003C1827">
    <w:pPr>
      <w:pStyle w:val="FSHNormalS5"/>
    </w:pPr>
    <w:r w:rsidRPr="003C1827">
      <w:fldChar w:fldCharType="begin" w:fldLock="1"/>
    </w:r>
    <w:r w:rsidRPr="003C1827">
      <w:instrText xml:space="preserve"> DOCPROPERTY "MotionarText" *\charformat </w:instrText>
    </w:r>
    <w:r w:rsidRPr="003C1827">
      <w:fldChar w:fldCharType="separate"/>
    </w:r>
    <w:r w:rsidRPr="003C1827">
      <w:t>av Helene Petersson i Stockaryd (S)</w:t>
    </w:r>
    <w:r w:rsidRPr="003C1827">
      <w:fldChar w:fldCharType="end"/>
    </w:r>
    <w:r w:rsidRPr="003C1827">
      <w:br/>
    </w:r>
    <w:r w:rsidRPr="003C1827">
      <w:fldChar w:fldCharType="begin" w:fldLock="1"/>
    </w:r>
    <w:r w:rsidRPr="003C1827">
      <w:instrText xml:space="preserve"> DOCPROPERTY "SvarFrasKort" *\charformat </w:instrText>
    </w:r>
    <w:r w:rsidRPr="003C1827">
      <w:fldChar w:fldCharType="end"/>
    </w:r>
  </w:p>
  <w:p w:rsidR="003C1827" w:rsidRPr="003C1827" w:rsidRDefault="003C1827">
    <w:pPr>
      <w:pStyle w:val="FSHTitel"/>
    </w:pPr>
    <w:r w:rsidRPr="003C1827">
      <w:fldChar w:fldCharType="begin" w:fldLock="1"/>
    </w:r>
    <w:r w:rsidRPr="003C1827">
      <w:instrText xml:space="preserve"> DOCPROPERTY</w:instrText>
    </w:r>
    <w:r w:rsidRPr="003C1827">
      <w:rPr>
        <w:sz w:val="18"/>
      </w:rPr>
      <w:instrText xml:space="preserve"> "RubrikSvar" *\charformat </w:instrText>
    </w:r>
    <w:r w:rsidRPr="003C1827">
      <w:fldChar w:fldCharType="separate"/>
    </w:r>
    <w:r w:rsidRPr="003C1827">
      <w:t>Gemensamt pantsystem för aluminiumburkar inom EU</w:t>
    </w:r>
    <w:r w:rsidRPr="003C1827">
      <w:fldChar w:fldCharType="end"/>
    </w:r>
  </w:p>
  <w:p w:rsidR="003C1827" w:rsidRPr="003C1827" w:rsidRDefault="003C1827">
    <w:pPr>
      <w:pStyle w:val="Normal00"/>
    </w:pPr>
  </w:p>
  <w:p w:rsidR="003C1827" w:rsidRPr="003C1827" w:rsidRDefault="003C18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7638387">
    <w:abstractNumId w:val="3"/>
  </w:num>
  <w:num w:numId="2" w16cid:durableId="1832912142">
    <w:abstractNumId w:val="2"/>
  </w:num>
  <w:num w:numId="3" w16cid:durableId="161048669">
    <w:abstractNumId w:val="1"/>
  </w:num>
  <w:num w:numId="4" w16cid:durableId="93988127">
    <w:abstractNumId w:val="0"/>
  </w:num>
  <w:num w:numId="5" w16cid:durableId="1250385463">
    <w:abstractNumId w:val="7"/>
  </w:num>
  <w:num w:numId="6" w16cid:durableId="690302024">
    <w:abstractNumId w:val="6"/>
  </w:num>
  <w:num w:numId="7" w16cid:durableId="1908882686">
    <w:abstractNumId w:val="5"/>
  </w:num>
  <w:num w:numId="8" w16cid:durableId="460731141">
    <w:abstractNumId w:val="4"/>
  </w:num>
  <w:num w:numId="9" w16cid:durableId="2128307644">
    <w:abstractNumId w:val="8"/>
  </w:num>
  <w:num w:numId="10" w16cid:durableId="483862081">
    <w:abstractNumId w:val="9"/>
  </w:num>
  <w:num w:numId="11" w16cid:durableId="1038354931">
    <w:abstractNumId w:val="10"/>
  </w:num>
  <w:num w:numId="12" w16cid:durableId="1489441535">
    <w:abstractNumId w:val="13"/>
  </w:num>
  <w:num w:numId="13" w16cid:durableId="1925794328">
    <w:abstractNumId w:val="15"/>
  </w:num>
  <w:num w:numId="14" w16cid:durableId="1228689667">
    <w:abstractNumId w:val="16"/>
  </w:num>
  <w:num w:numId="15" w16cid:durableId="769589347">
    <w:abstractNumId w:val="11"/>
  </w:num>
  <w:num w:numId="16" w16cid:durableId="2129204338">
    <w:abstractNumId w:val="18"/>
  </w:num>
  <w:num w:numId="17" w16cid:durableId="111756360">
    <w:abstractNumId w:val="17"/>
  </w:num>
  <w:num w:numId="18" w16cid:durableId="1313756937">
    <w:abstractNumId w:val="14"/>
  </w:num>
  <w:num w:numId="19" w16cid:durableId="7363240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0EBFA9C6-5AB8-458A-BBFF-FDAE43FEABD3}"/>
  </w:docVars>
  <w:rsids>
    <w:rsidRoot w:val="00540D8C"/>
    <w:rsid w:val="003C1827"/>
    <w:rsid w:val="00540D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3B2625E6-1BEA-4638-A7A2-D6D5C1882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924</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s28018</vt:lpstr>
    </vt:vector>
  </TitlesOfParts>
  <Company>Riksdagen</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s28018</dc:title>
  <dc:subject>s28018</dc:subject>
  <dc:creator>Riksdagen</dc:creator>
  <cp:keywords>Riksdagen</cp:keywords>
  <dc:description>Versal/gemen i partibeteckning. Gemen i tryck för 0910, versal för 1011 och nyare</dc:description>
  <cp:lastModifiedBy>Lars Brink</cp:lastModifiedBy>
  <cp:revision>2</cp:revision>
  <cp:lastPrinted>2011-01-20T13:44:00Z</cp:lastPrinted>
  <dcterms:created xsi:type="dcterms:W3CDTF">2025-12-18T01:26:00Z</dcterms:created>
  <dcterms:modified xsi:type="dcterms:W3CDTF">2025-12-18T01:26:00Z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mot2000_523_2010-10-20</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Gemensamt pantsystem för aluminiumburkar inom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Gemensamt pantsystem för aluminiumburkar inom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Helene Petersson i Stockaryd (S)</vt:lpwstr>
  </property>
  <property fmtid="{D5CDD505-2E9C-101B-9397-08002B2CF9AE}" pid="26" name="MotionarLista">
    <vt:lpwstr>Petersson i Stockaryd,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20102011000000000115000280180069</vt:lpwstr>
  </property>
  <property fmtid="{D5CDD505-2E9C-101B-9397-08002B2CF9AE}" pid="47" name="datum">
    <vt:lpwstr>101020</vt:lpwstr>
  </property>
  <property fmtid="{D5CDD505-2E9C-101B-9397-08002B2CF9AE}" pid="48" name="avsändar-e-post">
    <vt:lpwstr>lis.ohlgren@riksdagen.se</vt:lpwstr>
  </property>
  <property fmtid="{D5CDD505-2E9C-101B-9397-08002B2CF9AE}" pid="49" name="id">
    <vt:lpwstr>20102011000000000115000280180069</vt:lpwstr>
  </property>
  <property fmtid="{D5CDD505-2E9C-101B-9397-08002B2CF9AE}" pid="50" name="nummer">
    <vt:lpwstr>250</vt:lpwstr>
  </property>
  <property fmtid="{D5CDD505-2E9C-101B-9397-08002B2CF9AE}" pid="51" name="utskottsbeteckning">
    <vt:lpwstr>MJ</vt:lpwstr>
  </property>
  <property fmtid="{D5CDD505-2E9C-101B-9397-08002B2CF9AE}" pid="52" name="GlobalUID">
    <vt:lpwstr>{1446F058-161A-4F15-ACE4-72D6FB9C1CCE}</vt:lpwstr>
  </property>
  <property fmtid="{D5CDD505-2E9C-101B-9397-08002B2CF9AE}" pid="53" name="Överföringar">
    <vt:i4>0</vt:i4>
  </property>
  <property fmtid="{D5CDD505-2E9C-101B-9397-08002B2CF9AE}" pid="54" name="Checksum">
    <vt:lpwstr>*1004218916879*</vt:lpwstr>
  </property>
  <property fmtid="{D5CDD505-2E9C-101B-9397-08002B2CF9AE}" pid="55" name="skuggnummer">
    <vt:lpwstr>640</vt:lpwstr>
  </property>
  <property fmtid="{D5CDD505-2E9C-101B-9397-08002B2CF9AE}" pid="56" name="urixVersion">
    <vt:lpwstr>4.3.2.0</vt:lpwstr>
  </property>
  <property fmtid="{D5CDD505-2E9C-101B-9397-08002B2CF9AE}" pid="57" name="urixOrigin">
    <vt:lpwstr>110120 14:44:38.565</vt:lpwstr>
  </property>
  <property fmtid="{D5CDD505-2E9C-101B-9397-08002B2CF9AE}" pid="58" name="urixGuid">
    <vt:lpwstr>{E1B97224-6E66-4344-A6E2-800952A087C5}</vt:lpwstr>
  </property>
</Properties>
</file>