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21859" w:rsidP="00DA0661">
      <w:pPr>
        <w:pStyle w:val="Title"/>
      </w:pPr>
      <w:bookmarkStart w:id="0" w:name="Start"/>
      <w:bookmarkEnd w:id="0"/>
      <w:r>
        <w:t>Svar på fråga 2023/24:16 av Jonathan Svensson (S)</w:t>
      </w:r>
      <w:r>
        <w:br/>
        <w:t>Stoppad trafik på Älvsborgsbanan</w:t>
      </w:r>
    </w:p>
    <w:p w:rsidR="00621859" w:rsidP="004E0BC8">
      <w:pPr>
        <w:pStyle w:val="BodyText"/>
      </w:pPr>
      <w:r>
        <w:t xml:space="preserve">Jonathan Svensson har frågat mig </w:t>
      </w:r>
      <w:r w:rsidR="004E0BC8">
        <w:t xml:space="preserve">vilka åtgärder jag avser att vidta för att se till att </w:t>
      </w:r>
      <w:r w:rsidR="005B31B4">
        <w:t xml:space="preserve">Älvsborgsbanan </w:t>
      </w:r>
      <w:r w:rsidR="004E0BC8">
        <w:t>snarast möjligt åter tas i bruk</w:t>
      </w:r>
      <w:r w:rsidR="00DE6F75">
        <w:t>,</w:t>
      </w:r>
      <w:r w:rsidR="004E0BC8">
        <w:t xml:space="preserve"> och hur jag avser att agera för att underlätta situationen för berörda aktörer.</w:t>
      </w:r>
    </w:p>
    <w:p w:rsidR="004E0BC8" w:rsidP="004E0BC8">
      <w:pPr>
        <w:pStyle w:val="BodyText"/>
      </w:pPr>
      <w:r>
        <w:t>Vid genomförande av underhållsåtgärder i de statliga väg- och järnvägsnäte</w:t>
      </w:r>
      <w:r w:rsidR="007A551C">
        <w:t>n</w:t>
      </w:r>
      <w:r>
        <w:t xml:space="preserve"> är det viktigt med samråd och dialog mellan myndigheter och kommuner, näringsliv, boende, räddningstjänst med fler. Syftet är att belysa de olika förutsättningar som råder i ett projekt och finna godtagbara lösningar för det gemensammas bästa. Givetvis är det olyckligt om det framkommer omständigheter som medför att reparationstiden behöver förlängas.</w:t>
      </w:r>
    </w:p>
    <w:p w:rsidR="004E0BC8" w:rsidP="004E0BC8">
      <w:pPr>
        <w:pStyle w:val="BodyText"/>
      </w:pPr>
      <w:r>
        <w:t>Jag förutsätter att Trafikverket har rutiner och arbetssätt som säkerställer att erforderlig kommunikation sker och utifrån sitt uppdrag arbetar för att minimera de störningar som uppkommer under byggtiden och vidtar de åtgärder som är nödvändiga. Det ankommer inte på regeringen eller ett enskilt statsråd att detaljstyra myndighetens arbete i enskilda projekt.</w:t>
      </w:r>
    </w:p>
    <w:p w:rsidR="00621859" w:rsidRPr="004E0BC8" w:rsidP="006A12F1">
      <w:pPr>
        <w:pStyle w:val="BodyText"/>
        <w:rPr>
          <w:lang w:val="en-GB"/>
        </w:rPr>
      </w:pPr>
      <w:r w:rsidRPr="004E0BC8">
        <w:rPr>
          <w:lang w:val="en-GB"/>
        </w:rPr>
        <w:t xml:space="preserve">Stockholm den </w:t>
      </w:r>
      <w:sdt>
        <w:sdtPr>
          <w:rPr>
            <w:lang w:val="en-GB"/>
          </w:rPr>
          <w:id w:val="-1225218591"/>
          <w:placeholder>
            <w:docPart w:val="FF0CFDDD9B6C48EDAB9D1753AFD3DA67"/>
          </w:placeholder>
          <w:dataBinding w:xpath="/ns0:DocumentInfo[1]/ns0:BaseInfo[1]/ns0:HeaderDate[1]" w:storeItemID="{D4933473-56CE-45A7-9B20-950A33BEAB32}" w:prefixMappings="xmlns:ns0='http://lp/documentinfo/RK' "/>
          <w:date w:fullDate="2023-09-26T00:00:00Z">
            <w:dateFormat w:val="d MMMM yyyy"/>
            <w:lid w:val="sv-SE"/>
            <w:storeMappedDataAs w:val="dateTime"/>
            <w:calendar w:val="gregorian"/>
          </w:date>
        </w:sdtPr>
        <w:sdtContent>
          <w:r w:rsidRPr="004E0BC8">
            <w:rPr>
              <w:lang w:val="en-GB"/>
            </w:rPr>
            <w:t xml:space="preserve">26 </w:t>
          </w:r>
          <w:r w:rsidRPr="004E0BC8">
            <w:rPr>
              <w:lang w:val="en-GB"/>
            </w:rPr>
            <w:t>september</w:t>
          </w:r>
          <w:r w:rsidRPr="004E0BC8">
            <w:rPr>
              <w:lang w:val="en-GB"/>
            </w:rPr>
            <w:t xml:space="preserve"> 2023</w:t>
          </w:r>
        </w:sdtContent>
      </w:sdt>
    </w:p>
    <w:p w:rsidR="00621859" w:rsidRPr="004E0BC8" w:rsidP="004E7A8F">
      <w:pPr>
        <w:pStyle w:val="Brdtextutanavstnd"/>
        <w:rPr>
          <w:lang w:val="en-GB"/>
        </w:rPr>
      </w:pPr>
    </w:p>
    <w:p w:rsidR="00621859" w:rsidRPr="004E0BC8" w:rsidP="004E7A8F">
      <w:pPr>
        <w:pStyle w:val="Brdtextutanavstnd"/>
        <w:rPr>
          <w:lang w:val="en-GB"/>
        </w:rPr>
      </w:pPr>
    </w:p>
    <w:p w:rsidR="00621859" w:rsidRPr="004E0BC8" w:rsidP="004E7A8F">
      <w:pPr>
        <w:pStyle w:val="Brdtextutanavstnd"/>
        <w:rPr>
          <w:lang w:val="en-GB"/>
        </w:rPr>
      </w:pPr>
    </w:p>
    <w:p w:rsidR="00621859" w:rsidRPr="004E0BC8" w:rsidP="00422A41">
      <w:pPr>
        <w:pStyle w:val="BodyText"/>
        <w:rPr>
          <w:lang w:val="en-GB"/>
        </w:rPr>
      </w:pPr>
      <w:r w:rsidRPr="004E0BC8">
        <w:rPr>
          <w:lang w:val="en-GB"/>
        </w:rPr>
        <w:t>Andreas Carlson</w:t>
      </w:r>
    </w:p>
    <w:p w:rsidR="00621859" w:rsidRPr="004E0BC8" w:rsidP="00DB48AB">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1859" w:rsidRPr="007D73AB">
          <w:pPr>
            <w:pStyle w:val="Header"/>
          </w:pPr>
        </w:p>
      </w:tc>
      <w:tc>
        <w:tcPr>
          <w:tcW w:w="3170" w:type="dxa"/>
          <w:vAlign w:val="bottom"/>
        </w:tcPr>
        <w:p w:rsidR="00621859" w:rsidRPr="007D73AB" w:rsidP="00340DE0">
          <w:pPr>
            <w:pStyle w:val="Header"/>
          </w:pPr>
        </w:p>
      </w:tc>
      <w:tc>
        <w:tcPr>
          <w:tcW w:w="1134" w:type="dxa"/>
        </w:tcPr>
        <w:p w:rsidR="0062185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185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1859" w:rsidRPr="00710A6C" w:rsidP="00EE3C0F">
          <w:pPr>
            <w:pStyle w:val="Header"/>
            <w:rPr>
              <w:b/>
            </w:rPr>
          </w:pPr>
        </w:p>
        <w:p w:rsidR="00621859" w:rsidP="00EE3C0F">
          <w:pPr>
            <w:pStyle w:val="Header"/>
          </w:pPr>
        </w:p>
        <w:p w:rsidR="00621859" w:rsidP="00EE3C0F">
          <w:pPr>
            <w:pStyle w:val="Header"/>
          </w:pPr>
        </w:p>
        <w:p w:rsidR="00621859" w:rsidP="00EE3C0F">
          <w:pPr>
            <w:pStyle w:val="Header"/>
          </w:pPr>
        </w:p>
        <w:sdt>
          <w:sdtPr>
            <w:alias w:val="Dnr"/>
            <w:tag w:val="ccRKShow_Dnr"/>
            <w:id w:val="-829283628"/>
            <w:placeholder>
              <w:docPart w:val="3892A286514F453086E2DDB8FFCDF44B"/>
            </w:placeholder>
            <w:dataBinding w:xpath="/ns0:DocumentInfo[1]/ns0:BaseInfo[1]/ns0:Dnr[1]" w:storeItemID="{D4933473-56CE-45A7-9B20-950A33BEAB32}" w:prefixMappings="xmlns:ns0='http://lp/documentinfo/RK' "/>
            <w:text/>
          </w:sdtPr>
          <w:sdtContent>
            <w:p w:rsidR="00621859" w:rsidP="00EE3C0F">
              <w:pPr>
                <w:pStyle w:val="Header"/>
              </w:pPr>
              <w:r>
                <w:t>LI2023/03189</w:t>
              </w:r>
            </w:p>
          </w:sdtContent>
        </w:sdt>
        <w:sdt>
          <w:sdtPr>
            <w:alias w:val="DocNumber"/>
            <w:tag w:val="DocNumber"/>
            <w:id w:val="1726028884"/>
            <w:placeholder>
              <w:docPart w:val="68744CACAF714F74AC2AE556B9F6F49E"/>
            </w:placeholder>
            <w:showingPlcHdr/>
            <w:dataBinding w:xpath="/ns0:DocumentInfo[1]/ns0:BaseInfo[1]/ns0:DocNumber[1]" w:storeItemID="{D4933473-56CE-45A7-9B20-950A33BEAB32}" w:prefixMappings="xmlns:ns0='http://lp/documentinfo/RK' "/>
            <w:text/>
          </w:sdtPr>
          <w:sdtContent>
            <w:p w:rsidR="00621859" w:rsidP="00EE3C0F">
              <w:pPr>
                <w:pStyle w:val="Header"/>
              </w:pPr>
              <w:r>
                <w:rPr>
                  <w:rStyle w:val="PlaceholderText"/>
                </w:rPr>
                <w:t xml:space="preserve"> </w:t>
              </w:r>
            </w:p>
          </w:sdtContent>
        </w:sdt>
        <w:p w:rsidR="00621859" w:rsidP="00EE3C0F">
          <w:pPr>
            <w:pStyle w:val="Header"/>
          </w:pPr>
        </w:p>
      </w:tc>
      <w:tc>
        <w:tcPr>
          <w:tcW w:w="1134" w:type="dxa"/>
        </w:tcPr>
        <w:p w:rsidR="00621859" w:rsidP="0094502D">
          <w:pPr>
            <w:pStyle w:val="Header"/>
          </w:pPr>
        </w:p>
        <w:p w:rsidR="0062185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DDC4595167E4E1D9E7F22EBB50D085A"/>
          </w:placeholder>
          <w:richText/>
        </w:sdtPr>
        <w:sdtEndPr>
          <w:rPr>
            <w:b w:val="0"/>
          </w:rPr>
        </w:sdtEndPr>
        <w:sdtContent>
          <w:tc>
            <w:tcPr>
              <w:tcW w:w="5534" w:type="dxa"/>
              <w:tcMar>
                <w:right w:w="1134" w:type="dxa"/>
              </w:tcMar>
            </w:tcPr>
            <w:p w:rsidR="00621859" w:rsidRPr="00621859" w:rsidP="00340DE0">
              <w:pPr>
                <w:pStyle w:val="Header"/>
                <w:rPr>
                  <w:b/>
                </w:rPr>
              </w:pPr>
              <w:r w:rsidRPr="00621859">
                <w:rPr>
                  <w:b/>
                </w:rPr>
                <w:t>Landsbygds- och infrastrukturdepartementet</w:t>
              </w:r>
            </w:p>
            <w:p w:rsidR="00621859" w:rsidRPr="00340DE0" w:rsidP="00340DE0">
              <w:pPr>
                <w:pStyle w:val="Header"/>
              </w:pPr>
              <w:r w:rsidRPr="00621859">
                <w:t>Infrastruktur- och bostadsministern</w:t>
              </w:r>
            </w:p>
          </w:tc>
        </w:sdtContent>
      </w:sdt>
      <w:sdt>
        <w:sdtPr>
          <w:alias w:val="Recipient"/>
          <w:tag w:val="ccRKShow_Recipient"/>
          <w:id w:val="-28344517"/>
          <w:placeholder>
            <w:docPart w:val="C9DC59C6A513477FA3DB2186BD477893"/>
          </w:placeholder>
          <w:dataBinding w:xpath="/ns0:DocumentInfo[1]/ns0:BaseInfo[1]/ns0:Recipient[1]" w:storeItemID="{D4933473-56CE-45A7-9B20-950A33BEAB32}" w:prefixMappings="xmlns:ns0='http://lp/documentinfo/RK' "/>
          <w:text w:multiLine="1"/>
        </w:sdtPr>
        <w:sdtContent>
          <w:tc>
            <w:tcPr>
              <w:tcW w:w="3170" w:type="dxa"/>
            </w:tcPr>
            <w:p w:rsidR="00621859" w:rsidP="00547B89">
              <w:pPr>
                <w:pStyle w:val="Header"/>
              </w:pPr>
              <w:r>
                <w:t>Till riksdagen</w:t>
              </w:r>
            </w:p>
          </w:tc>
        </w:sdtContent>
      </w:sdt>
      <w:tc>
        <w:tcPr>
          <w:tcW w:w="1134" w:type="dxa"/>
        </w:tcPr>
        <w:p w:rsidR="0062185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637F1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DE6F7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92A286514F453086E2DDB8FFCDF44B"/>
        <w:category>
          <w:name w:val="Allmänt"/>
          <w:gallery w:val="placeholder"/>
        </w:category>
        <w:types>
          <w:type w:val="bbPlcHdr"/>
        </w:types>
        <w:behaviors>
          <w:behavior w:val="content"/>
        </w:behaviors>
        <w:guid w:val="{14BBE70F-4CB2-4F2D-991C-7D91D7330E64}"/>
      </w:docPartPr>
      <w:docPartBody>
        <w:p w:rsidR="00816512" w:rsidP="005B152F">
          <w:pPr>
            <w:pStyle w:val="3892A286514F453086E2DDB8FFCDF44B"/>
          </w:pPr>
          <w:r>
            <w:rPr>
              <w:rStyle w:val="PlaceholderText"/>
            </w:rPr>
            <w:t xml:space="preserve"> </w:t>
          </w:r>
        </w:p>
      </w:docPartBody>
    </w:docPart>
    <w:docPart>
      <w:docPartPr>
        <w:name w:val="68744CACAF714F74AC2AE556B9F6F49E"/>
        <w:category>
          <w:name w:val="Allmänt"/>
          <w:gallery w:val="placeholder"/>
        </w:category>
        <w:types>
          <w:type w:val="bbPlcHdr"/>
        </w:types>
        <w:behaviors>
          <w:behavior w:val="content"/>
        </w:behaviors>
        <w:guid w:val="{E83D0CE5-3EBD-4FF1-8EDE-53B24C058E61}"/>
      </w:docPartPr>
      <w:docPartBody>
        <w:p w:rsidR="00816512" w:rsidP="005B152F">
          <w:pPr>
            <w:pStyle w:val="68744CACAF714F74AC2AE556B9F6F49E1"/>
          </w:pPr>
          <w:r>
            <w:rPr>
              <w:rStyle w:val="PlaceholderText"/>
            </w:rPr>
            <w:t xml:space="preserve"> </w:t>
          </w:r>
        </w:p>
      </w:docPartBody>
    </w:docPart>
    <w:docPart>
      <w:docPartPr>
        <w:name w:val="5DDC4595167E4E1D9E7F22EBB50D085A"/>
        <w:category>
          <w:name w:val="Allmänt"/>
          <w:gallery w:val="placeholder"/>
        </w:category>
        <w:types>
          <w:type w:val="bbPlcHdr"/>
        </w:types>
        <w:behaviors>
          <w:behavior w:val="content"/>
        </w:behaviors>
        <w:guid w:val="{9F024198-CBB5-4698-B851-C1C96C1B8ABC}"/>
      </w:docPartPr>
      <w:docPartBody>
        <w:p w:rsidR="00816512" w:rsidP="005B152F">
          <w:pPr>
            <w:pStyle w:val="5DDC4595167E4E1D9E7F22EBB50D085A1"/>
          </w:pPr>
          <w:r>
            <w:rPr>
              <w:rStyle w:val="PlaceholderText"/>
            </w:rPr>
            <w:t xml:space="preserve"> </w:t>
          </w:r>
        </w:p>
      </w:docPartBody>
    </w:docPart>
    <w:docPart>
      <w:docPartPr>
        <w:name w:val="C9DC59C6A513477FA3DB2186BD477893"/>
        <w:category>
          <w:name w:val="Allmänt"/>
          <w:gallery w:val="placeholder"/>
        </w:category>
        <w:types>
          <w:type w:val="bbPlcHdr"/>
        </w:types>
        <w:behaviors>
          <w:behavior w:val="content"/>
        </w:behaviors>
        <w:guid w:val="{64FB456B-D8A8-44A7-8D08-D03E31E3DECA}"/>
      </w:docPartPr>
      <w:docPartBody>
        <w:p w:rsidR="00816512" w:rsidP="005B152F">
          <w:pPr>
            <w:pStyle w:val="C9DC59C6A513477FA3DB2186BD477893"/>
          </w:pPr>
          <w:r>
            <w:rPr>
              <w:rStyle w:val="PlaceholderText"/>
            </w:rPr>
            <w:t xml:space="preserve"> </w:t>
          </w:r>
        </w:p>
      </w:docPartBody>
    </w:docPart>
    <w:docPart>
      <w:docPartPr>
        <w:name w:val="FF0CFDDD9B6C48EDAB9D1753AFD3DA67"/>
        <w:category>
          <w:name w:val="Allmänt"/>
          <w:gallery w:val="placeholder"/>
        </w:category>
        <w:types>
          <w:type w:val="bbPlcHdr"/>
        </w:types>
        <w:behaviors>
          <w:behavior w:val="content"/>
        </w:behaviors>
        <w:guid w:val="{A475E1EE-3053-4D04-90BF-29E0F9FF8503}"/>
      </w:docPartPr>
      <w:docPartBody>
        <w:p w:rsidR="00816512" w:rsidP="005B152F">
          <w:pPr>
            <w:pStyle w:val="FF0CFDDD9B6C48EDAB9D1753AFD3DA6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52F"/>
    <w:rPr>
      <w:noProof w:val="0"/>
      <w:color w:val="808080"/>
    </w:rPr>
  </w:style>
  <w:style w:type="paragraph" w:customStyle="1" w:styleId="3892A286514F453086E2DDB8FFCDF44B">
    <w:name w:val="3892A286514F453086E2DDB8FFCDF44B"/>
    <w:rsid w:val="005B152F"/>
  </w:style>
  <w:style w:type="paragraph" w:customStyle="1" w:styleId="C9DC59C6A513477FA3DB2186BD477893">
    <w:name w:val="C9DC59C6A513477FA3DB2186BD477893"/>
    <w:rsid w:val="005B152F"/>
  </w:style>
  <w:style w:type="paragraph" w:customStyle="1" w:styleId="68744CACAF714F74AC2AE556B9F6F49E1">
    <w:name w:val="68744CACAF714F74AC2AE556B9F6F49E1"/>
    <w:rsid w:val="005B1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DC4595167E4E1D9E7F22EBB50D085A1">
    <w:name w:val="5DDC4595167E4E1D9E7F22EBB50D085A1"/>
    <w:rsid w:val="005B1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0CFDDD9B6C48EDAB9D1753AFD3DA67">
    <w:name w:val="FF0CFDDD9B6C48EDAB9D1753AFD3DA67"/>
    <w:rsid w:val="005B15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d85dd506-ec0b-4dde-88d7-4f515db832ea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2023-09-26T00:00:00</HeaderDate>
    <Office/>
    <Dnr>LI2023/03189</Dnr>
    <ParagrafNr/>
    <DocumentTitle/>
    <VisitingAddress/>
    <Extra1/>
    <Extra2/>
    <Extra3>Jonathan Svensson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72E7E17E-BA80-498A-91EE-4A25E981665D}"/>
</file>

<file path=customXml/itemProps3.xml><?xml version="1.0" encoding="utf-8"?>
<ds:datastoreItem xmlns:ds="http://schemas.openxmlformats.org/officeDocument/2006/customXml" ds:itemID="{04EE409B-D681-462F-B1B1-4A8D61B27A09}">
  <ds:schemaRefs/>
</ds:datastoreItem>
</file>

<file path=customXml/itemProps4.xml><?xml version="1.0" encoding="utf-8"?>
<ds:datastoreItem xmlns:ds="http://schemas.openxmlformats.org/officeDocument/2006/customXml" ds:itemID="{2E652227-3F2B-41DA-9351-061BC1E73510}">
  <ds:schemaRefs/>
</ds:datastoreItem>
</file>

<file path=customXml/itemProps5.xml><?xml version="1.0" encoding="utf-8"?>
<ds:datastoreItem xmlns:ds="http://schemas.openxmlformats.org/officeDocument/2006/customXml" ds:itemID="{D4933473-56CE-45A7-9B20-950A33BEAB32}">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 av Jonathan Svensson (S) Stoppad trafik på Älvsborgsbanan.docx</dc:title>
  <cp:revision>2</cp:revision>
  <dcterms:created xsi:type="dcterms:W3CDTF">2023-09-25T08:12:00Z</dcterms:created>
  <dcterms:modified xsi:type="dcterms:W3CDTF">2023-09-25T08:12:00Z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