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65F" w:rsidRPr="00F4565F" w:rsidRDefault="00F4565F">
      <w:pPr>
        <w:pStyle w:val="Hemstlrubrik"/>
      </w:pPr>
      <w:r w:rsidRPr="00F4565F">
        <w:t>Förslag till riksdagsbeslut</w:t>
      </w:r>
    </w:p>
    <w:p w:rsidR="00F4565F" w:rsidRPr="00F4565F" w:rsidRDefault="00F4565F">
      <w:pPr>
        <w:pStyle w:val="Hemstlatt"/>
        <w:ind w:left="0"/>
      </w:pPr>
      <w:r w:rsidRPr="00F4565F">
        <w:t>Riksdagen tillkännager för regeringen som sin mening vad som anförs i motionen om adoptivföräldrars ålder.</w:t>
      </w:r>
    </w:p>
    <w:p w:rsidR="00F4565F" w:rsidRPr="00F4565F" w:rsidRDefault="00F4565F">
      <w:pPr>
        <w:pStyle w:val="Rubrik1"/>
      </w:pPr>
      <w:r w:rsidRPr="00F4565F">
        <w:t>Motivering</w:t>
      </w:r>
    </w:p>
    <w:p w:rsidR="00F4565F" w:rsidRPr="00F4565F" w:rsidRDefault="00F4565F">
      <w:r w:rsidRPr="00F4565F">
        <w:t>Vid en adoption står barnets bästa i fokus. Därför har man satt upp en rad kriterier som ska vara vägledande för att adoptionen ska gå igenom. Ett s</w:t>
      </w:r>
      <w:r w:rsidRPr="00F4565F">
        <w:t>å</w:t>
      </w:r>
      <w:r w:rsidRPr="00F4565F">
        <w:t xml:space="preserve">dant kriterium är att adoptivföräldrar inte får vara för unga eller för gamla. </w:t>
      </w:r>
    </w:p>
    <w:p w:rsidR="00F4565F" w:rsidRPr="00F4565F" w:rsidRDefault="00F4565F">
      <w:pPr>
        <w:pStyle w:val="Normaltindrag"/>
      </w:pPr>
      <w:r w:rsidRPr="00F4565F">
        <w:t xml:space="preserve">I föräldrabalken stadgas att den som vill adoptera ska ha fyllt 25 år. I </w:t>
      </w:r>
      <w:r w:rsidRPr="00F4565F">
        <w:br/>
        <w:t>soc</w:t>
      </w:r>
      <w:r w:rsidRPr="00F4565F">
        <w:t>i</w:t>
      </w:r>
      <w:r w:rsidRPr="00F4565F">
        <w:t>altjänstlagens 6 kap. 12 § stadgas att man vid lämplighetsbedömningen ska ta hänsyn till sökandens ålder. Där finns ingen fast övre gräns lagstadgad, och detta har lett till en rad svårigheter i handläggningen av adoptionsäre</w:t>
      </w:r>
      <w:r w:rsidRPr="00F4565F">
        <w:t>n</w:t>
      </w:r>
      <w:r w:rsidRPr="00F4565F">
        <w:t>den.</w:t>
      </w:r>
    </w:p>
    <w:p w:rsidR="00F4565F" w:rsidRPr="00F4565F" w:rsidRDefault="00F4565F">
      <w:pPr>
        <w:pStyle w:val="Normaltindrag"/>
      </w:pPr>
      <w:r w:rsidRPr="00F4565F">
        <w:t>Hög ålder hos de sökande kan vara ett tillräckligt skäl för att ett medgiva</w:t>
      </w:r>
      <w:r w:rsidRPr="00F4565F">
        <w:t>n</w:t>
      </w:r>
      <w:r w:rsidRPr="00F4565F">
        <w:t xml:space="preserve">de till adoption inte ska lämnas. Detta försvaras med att föräldrar under lång tid framåt ska ha styrka och flexibilitet att möta barnets behov. Risken för att drabbas av sjukdom som kan påverka föräldraskapet ökar vid stigande ålder. </w:t>
      </w:r>
    </w:p>
    <w:p w:rsidR="00F4565F" w:rsidRPr="00F4565F" w:rsidRDefault="00F4565F">
      <w:pPr>
        <w:pStyle w:val="Normaltindrag"/>
      </w:pPr>
      <w:r w:rsidRPr="00F4565F">
        <w:t>Rättsfall visar nu att ett generellt medgivande att ta emot barn för adoption i allmänhet inte ges till personer över 45. Därför bör den som ansöker om att få adoptera inte vara över 42 år.</w:t>
      </w:r>
    </w:p>
    <w:p w:rsidR="00F4565F" w:rsidRPr="00F4565F" w:rsidRDefault="00F4565F">
      <w:pPr>
        <w:pStyle w:val="Normaltindrag"/>
      </w:pPr>
      <w:r w:rsidRPr="00F4565F">
        <w:t>Den som vill adoptera barn måste även efter att ha blivit godkänd för att få adoptera förnya sin ansökan efter två år. Nu har den situationen uppstått att ett par fått avslag efter att ha förnyat sin adoption med hänvisning till att en av de två hunnit fylla 42 år. Detta är inte rimligt. Reglerna måste därför ses över.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65F">
        <w:trPr>
          <w:cantSplit/>
        </w:trPr>
        <w:tc>
          <w:tcPr>
            <w:tcW w:w="3046" w:type="dxa"/>
          </w:tcPr>
          <w:p w:rsidR="00F4565F" w:rsidRPr="00F4565F" w:rsidRDefault="00F4565F">
            <w:pPr>
              <w:pStyle w:val="UnderskriftDatum"/>
              <w:spacing w:before="240"/>
            </w:pPr>
            <w:r w:rsidRPr="00F4565F">
              <w:lastRenderedPageBreak/>
              <w:t>Stockholm den 3 oktober 2008</w:t>
            </w:r>
          </w:p>
        </w:tc>
        <w:tc>
          <w:tcPr>
            <w:tcW w:w="3047" w:type="dxa"/>
          </w:tcPr>
          <w:p w:rsidR="00F4565F" w:rsidRPr="00F4565F" w:rsidRDefault="00F4565F">
            <w:pPr>
              <w:pStyle w:val="Underskrifter"/>
              <w:spacing w:before="240"/>
            </w:pPr>
          </w:p>
        </w:tc>
      </w:tr>
      <w:tr w:rsidR="00000000" w:rsidRPr="00F4565F">
        <w:trPr>
          <w:cantSplit/>
        </w:trPr>
        <w:tc>
          <w:tcPr>
            <w:tcW w:w="3046" w:type="dxa"/>
          </w:tcPr>
          <w:p w:rsidR="00F4565F" w:rsidRPr="00F4565F" w:rsidRDefault="00F4565F">
            <w:pPr>
              <w:pStyle w:val="Underskrifter"/>
            </w:pPr>
            <w:r w:rsidRPr="00F4565F">
              <w:t>Kjell Eldensjö (kd)</w:t>
            </w:r>
          </w:p>
        </w:tc>
        <w:tc>
          <w:tcPr>
            <w:tcW w:w="3046" w:type="dxa"/>
          </w:tcPr>
          <w:p w:rsidR="00F4565F" w:rsidRPr="00F4565F" w:rsidRDefault="00F4565F">
            <w:pPr>
              <w:pStyle w:val="Underskrifter"/>
            </w:pPr>
          </w:p>
        </w:tc>
      </w:tr>
    </w:tbl>
    <w:p w:rsidR="00F4565F" w:rsidRPr="00F4565F" w:rsidRDefault="00F4565F">
      <w:pPr>
        <w:pStyle w:val="Normaltindrag"/>
      </w:pPr>
    </w:p>
    <w:sectPr w:rsidR="00000000" w:rsidRPr="00F456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65F" w:rsidRPr="00F4565F" w:rsidRDefault="00F4565F">
      <w:r w:rsidRPr="00F4565F">
        <w:separator/>
      </w:r>
    </w:p>
  </w:endnote>
  <w:endnote w:type="continuationSeparator" w:id="0">
    <w:p w:rsidR="00F4565F" w:rsidRPr="00F4565F" w:rsidRDefault="00F4565F">
      <w:r w:rsidRPr="00F456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65F" w:rsidRPr="00F4565F" w:rsidRDefault="00F4565F">
    <w:pPr>
      <w:pStyle w:val="Sidfot"/>
    </w:pPr>
    <w:r w:rsidRPr="00F456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7941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65F" w:rsidRDefault="00F456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565F" w:rsidRDefault="00F456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65F" w:rsidRPr="00F4565F" w:rsidRDefault="00F4565F">
    <w:pPr>
      <w:pStyle w:val="Sidfot"/>
    </w:pPr>
    <w:r w:rsidRPr="00F456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3292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65F" w:rsidRDefault="00F456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565F" w:rsidRDefault="00F456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65F" w:rsidRPr="00F4565F" w:rsidRDefault="00F4565F">
    <w:pPr>
      <w:pStyle w:val="Sidfot"/>
    </w:pPr>
    <w:r w:rsidRPr="00F456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621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65F" w:rsidRDefault="00F456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565F" w:rsidRDefault="00F456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65F" w:rsidRPr="00F4565F" w:rsidRDefault="00F4565F">
      <w:r w:rsidRPr="00F4565F">
        <w:separator/>
      </w:r>
    </w:p>
  </w:footnote>
  <w:footnote w:type="continuationSeparator" w:id="0">
    <w:p w:rsidR="00F4565F" w:rsidRPr="00F4565F" w:rsidRDefault="00F4565F">
      <w:r w:rsidRPr="00F456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65F" w:rsidRPr="00F4565F" w:rsidRDefault="00F4565F">
    <w:pPr>
      <w:pStyle w:val="Sidhuvud"/>
    </w:pPr>
    <w:r w:rsidRPr="00F456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174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65F" w:rsidRDefault="00F456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565F" w:rsidRDefault="00F456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65F" w:rsidRPr="00F4565F" w:rsidRDefault="00F4565F">
    <w:pPr>
      <w:pStyle w:val="Sidhuvud"/>
    </w:pPr>
    <w:r w:rsidRPr="00F456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979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65F" w:rsidRDefault="00F456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565F" w:rsidRDefault="00F456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65F" w:rsidRPr="00F4565F" w:rsidRDefault="00F4565F">
    <w:pPr>
      <w:pStyle w:val="FSHNormal"/>
      <w:tabs>
        <w:tab w:val="right" w:pos="5840"/>
      </w:tabs>
    </w:pPr>
    <w:r w:rsidRPr="00F4565F">
      <w:br/>
    </w:r>
    <w:r w:rsidRPr="00F4565F">
      <w:fldChar w:fldCharType="begin" w:fldLock="1"/>
    </w:r>
    <w:r w:rsidRPr="00F4565F">
      <w:instrText xml:space="preserve"> DOCPROPERTY</w:instrText>
    </w:r>
    <w:r w:rsidRPr="00F4565F">
      <w:rPr>
        <w:sz w:val="18"/>
      </w:rPr>
      <w:instrText xml:space="preserve"> "YearUser" *\charformat </w:instrText>
    </w:r>
    <w:r w:rsidRPr="00F4565F">
      <w:fldChar w:fldCharType="separate"/>
    </w:r>
    <w:r w:rsidRPr="00F4565F">
      <w:t>2008/09</w:t>
    </w:r>
    <w:r w:rsidRPr="00F4565F">
      <w:fldChar w:fldCharType="end"/>
    </w:r>
    <w:r w:rsidRPr="00F4565F">
      <w:t xml:space="preserve"> </w:t>
    </w:r>
    <w:r w:rsidRPr="00F4565F">
      <w:tab/>
      <w:t xml:space="preserve">mnr: </w:t>
    </w:r>
    <w:r w:rsidRPr="00F4565F">
      <w:fldChar w:fldCharType="begin" w:fldLock="1"/>
    </w:r>
    <w:r w:rsidRPr="00F4565F">
      <w:instrText xml:space="preserve"> DOCPROPERTY</w:instrText>
    </w:r>
    <w:r w:rsidRPr="00F4565F">
      <w:rPr>
        <w:sz w:val="18"/>
      </w:rPr>
      <w:instrText xml:space="preserve"> "Motionsnummer" *\charformat </w:instrText>
    </w:r>
    <w:r w:rsidRPr="00F4565F">
      <w:fldChar w:fldCharType="separate"/>
    </w:r>
    <w:r w:rsidRPr="00F4565F">
      <w:t>So398</w:t>
    </w:r>
    <w:r w:rsidRPr="00F4565F">
      <w:fldChar w:fldCharType="end"/>
    </w:r>
    <w:r w:rsidRPr="00F4565F">
      <w:br/>
    </w:r>
    <w:r w:rsidRPr="00F4565F">
      <w:fldChar w:fldCharType="begin" w:fldLock="1"/>
    </w:r>
    <w:r w:rsidRPr="00F4565F">
      <w:instrText xml:space="preserve"> DOCPROPERTY</w:instrText>
    </w:r>
    <w:r w:rsidRPr="00F4565F">
      <w:rPr>
        <w:sz w:val="18"/>
      </w:rPr>
      <w:instrText xml:space="preserve"> "Samling" *\charformat </w:instrText>
    </w:r>
    <w:r w:rsidRPr="00F4565F">
      <w:fldChar w:fldCharType="end"/>
    </w:r>
    <w:r w:rsidRPr="00F4565F">
      <w:tab/>
      <w:t xml:space="preserve">pnr: </w:t>
    </w:r>
    <w:r w:rsidRPr="00F4565F">
      <w:fldChar w:fldCharType="begin" w:fldLock="1"/>
    </w:r>
    <w:r w:rsidRPr="00F4565F">
      <w:instrText xml:space="preserve"> DOCPROPERTY</w:instrText>
    </w:r>
    <w:r w:rsidRPr="00F4565F">
      <w:rPr>
        <w:sz w:val="18"/>
      </w:rPr>
      <w:instrText xml:space="preserve"> "Partinummer" *\charformat </w:instrText>
    </w:r>
    <w:r w:rsidRPr="00F4565F">
      <w:fldChar w:fldCharType="separate"/>
    </w:r>
    <w:r w:rsidRPr="00F4565F">
      <w:t>kd528</w:t>
    </w:r>
    <w:r w:rsidRPr="00F4565F">
      <w:fldChar w:fldCharType="end"/>
    </w:r>
  </w:p>
  <w:p w:rsidR="00F4565F" w:rsidRPr="00F4565F" w:rsidRDefault="00F4565F">
    <w:pPr>
      <w:pStyle w:val="FSHRub1"/>
    </w:pPr>
    <w:r w:rsidRPr="00F4565F">
      <w:t>Motion till riksdagen</w:t>
    </w:r>
    <w:r w:rsidRPr="00F4565F">
      <w:br/>
    </w:r>
    <w:r w:rsidRPr="00F4565F">
      <w:fldChar w:fldCharType="begin" w:fldLock="1"/>
    </w:r>
    <w:r w:rsidRPr="00F4565F">
      <w:instrText xml:space="preserve"> DOCPROPERTY "YearUser" *\charformat </w:instrText>
    </w:r>
    <w:r w:rsidRPr="00F4565F">
      <w:fldChar w:fldCharType="separate"/>
    </w:r>
    <w:r w:rsidRPr="00F4565F">
      <w:t>2008/09</w:t>
    </w:r>
    <w:r w:rsidRPr="00F4565F">
      <w:fldChar w:fldCharType="end"/>
    </w:r>
    <w:r w:rsidRPr="00F4565F">
      <w:t>:</w:t>
    </w:r>
    <w:r w:rsidRPr="00F4565F">
      <w:fldChar w:fldCharType="begin" w:fldLock="1"/>
    </w:r>
    <w:r w:rsidRPr="00F4565F">
      <w:instrText xml:space="preserve"> DOCPROPERTY "Motionsnummer" *\charformat </w:instrText>
    </w:r>
    <w:r w:rsidRPr="00F4565F">
      <w:fldChar w:fldCharType="separate"/>
    </w:r>
    <w:r w:rsidRPr="00F4565F">
      <w:t>So398</w:t>
    </w:r>
    <w:r w:rsidRPr="00F4565F">
      <w:fldChar w:fldCharType="end"/>
    </w:r>
  </w:p>
  <w:p w:rsidR="00F4565F" w:rsidRPr="00F4565F" w:rsidRDefault="00F4565F">
    <w:pPr>
      <w:pStyle w:val="FSHNormalS5"/>
    </w:pPr>
    <w:r w:rsidRPr="00F4565F">
      <w:fldChar w:fldCharType="begin" w:fldLock="1"/>
    </w:r>
    <w:r w:rsidRPr="00F4565F">
      <w:instrText xml:space="preserve"> DOCPROPERTY "MotionarText" *\charformat </w:instrText>
    </w:r>
    <w:r w:rsidRPr="00F4565F">
      <w:fldChar w:fldCharType="separate"/>
    </w:r>
    <w:r w:rsidRPr="00F4565F">
      <w:t>av Kjell Eldensjö (kd)</w:t>
    </w:r>
    <w:r w:rsidRPr="00F4565F">
      <w:fldChar w:fldCharType="end"/>
    </w:r>
    <w:r w:rsidRPr="00F4565F">
      <w:br/>
    </w:r>
    <w:r w:rsidRPr="00F4565F">
      <w:fldChar w:fldCharType="begin" w:fldLock="1"/>
    </w:r>
    <w:r w:rsidRPr="00F4565F">
      <w:instrText xml:space="preserve"> DOCPROPERTY "SvarFrasKort" *\charformat </w:instrText>
    </w:r>
    <w:r w:rsidRPr="00F4565F">
      <w:fldChar w:fldCharType="end"/>
    </w:r>
  </w:p>
  <w:p w:rsidR="00F4565F" w:rsidRPr="00F4565F" w:rsidRDefault="00F4565F">
    <w:pPr>
      <w:pStyle w:val="FSHTitel"/>
    </w:pPr>
    <w:r w:rsidRPr="00F4565F">
      <w:fldChar w:fldCharType="begin" w:fldLock="1"/>
    </w:r>
    <w:r w:rsidRPr="00F4565F">
      <w:instrText xml:space="preserve"> DOCPROPERTY</w:instrText>
    </w:r>
    <w:r w:rsidRPr="00F4565F">
      <w:rPr>
        <w:sz w:val="18"/>
      </w:rPr>
      <w:instrText xml:space="preserve"> "RubrikSvar" *\charformat </w:instrText>
    </w:r>
    <w:r w:rsidRPr="00F4565F">
      <w:fldChar w:fldCharType="separate"/>
    </w:r>
    <w:r w:rsidRPr="00F4565F">
      <w:t>Adoptivföräldrars ålder</w:t>
    </w:r>
    <w:r w:rsidRPr="00F4565F">
      <w:fldChar w:fldCharType="end"/>
    </w:r>
  </w:p>
  <w:p w:rsidR="00F4565F" w:rsidRPr="00F4565F" w:rsidRDefault="00F4565F">
    <w:pPr>
      <w:pStyle w:val="Normal00"/>
    </w:pPr>
  </w:p>
  <w:p w:rsidR="00F4565F" w:rsidRPr="00F4565F" w:rsidRDefault="00F456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4705395">
    <w:abstractNumId w:val="8"/>
  </w:num>
  <w:num w:numId="2" w16cid:durableId="2100179618">
    <w:abstractNumId w:val="9"/>
  </w:num>
  <w:num w:numId="3" w16cid:durableId="515466298">
    <w:abstractNumId w:val="8"/>
  </w:num>
  <w:num w:numId="4" w16cid:durableId="1426418779">
    <w:abstractNumId w:val="9"/>
  </w:num>
  <w:num w:numId="5" w16cid:durableId="707335909">
    <w:abstractNumId w:val="13"/>
  </w:num>
  <w:num w:numId="6" w16cid:durableId="1912540845">
    <w:abstractNumId w:val="10"/>
  </w:num>
  <w:num w:numId="7" w16cid:durableId="809252436">
    <w:abstractNumId w:val="11"/>
  </w:num>
  <w:num w:numId="8" w16cid:durableId="1653174631">
    <w:abstractNumId w:val="12"/>
  </w:num>
  <w:num w:numId="9" w16cid:durableId="1239244504">
    <w:abstractNumId w:val="8"/>
  </w:num>
  <w:num w:numId="10" w16cid:durableId="1387876639">
    <w:abstractNumId w:val="3"/>
  </w:num>
  <w:num w:numId="11" w16cid:durableId="1630747058">
    <w:abstractNumId w:val="2"/>
  </w:num>
  <w:num w:numId="12" w16cid:durableId="326059925">
    <w:abstractNumId w:val="1"/>
  </w:num>
  <w:num w:numId="13" w16cid:durableId="1951011688">
    <w:abstractNumId w:val="0"/>
  </w:num>
  <w:num w:numId="14" w16cid:durableId="763955994">
    <w:abstractNumId w:val="9"/>
  </w:num>
  <w:num w:numId="15" w16cid:durableId="342512367">
    <w:abstractNumId w:val="7"/>
  </w:num>
  <w:num w:numId="16" w16cid:durableId="1628582791">
    <w:abstractNumId w:val="6"/>
  </w:num>
  <w:num w:numId="17" w16cid:durableId="1860897725">
    <w:abstractNumId w:val="5"/>
  </w:num>
  <w:num w:numId="18" w16cid:durableId="2060392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4F4286D-A093-4714-AA63-B051A457C221}"/>
  </w:docVars>
  <w:rsids>
    <w:rsidRoot w:val="0006541A"/>
    <w:rsid w:val="0006541A"/>
    <w:rsid w:val="00F456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C5FD475-CF2B-4745-B6D5-0BE85EE0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1330</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kd528</vt:lpstr>
    </vt:vector>
  </TitlesOfParts>
  <Company>Riksdagen</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kd528</dc:title>
  <dc:subject>kd528</dc:subject>
  <dc:creator>Riksdagen</dc:creator>
  <cp:keywords>Riksdagen</cp:keywords>
  <dc:description>TKG-ktrl, MSMQ4mb, PersReg-Distribution mm b-&gt;ny fplogga</dc:description>
  <cp:lastModifiedBy>Lars Brink</cp:lastModifiedBy>
  <cp:revision>2</cp:revision>
  <cp:lastPrinted>2008-11-28T15:07:00Z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Adoptivföräldrars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Adoptivföräldrars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20082009000001070100000005280069</vt:lpwstr>
  </property>
  <property fmtid="{D5CDD505-2E9C-101B-9397-08002B2CF9AE}" pid="47" name="datum">
    <vt:lpwstr>081003</vt:lpwstr>
  </property>
  <property fmtid="{D5CDD505-2E9C-101B-9397-08002B2CF9AE}" pid="48" name="avsändar-e-post">
    <vt:lpwstr>tove.fridman@riksdagen.se</vt:lpwstr>
  </property>
  <property fmtid="{D5CDD505-2E9C-101B-9397-08002B2CF9AE}" pid="49" name="id">
    <vt:lpwstr>20082009000001070100000005280069</vt:lpwstr>
  </property>
  <property fmtid="{D5CDD505-2E9C-101B-9397-08002B2CF9AE}" pid="50" name="nummer">
    <vt:lpwstr>398</vt:lpwstr>
  </property>
  <property fmtid="{D5CDD505-2E9C-101B-9397-08002B2CF9AE}" pid="51" name="utskottsbeteckning">
    <vt:lpwstr>So</vt:lpwstr>
  </property>
  <property fmtid="{D5CDD505-2E9C-101B-9397-08002B2CF9AE}" pid="52" name="GlobalUID">
    <vt:lpwstr>{C2538BCD-3681-43B2-84D0-9E0982107920}</vt:lpwstr>
  </property>
  <property fmtid="{D5CDD505-2E9C-101B-9397-08002B2CF9AE}" pid="53" name="Överföringar">
    <vt:i4>0</vt:i4>
  </property>
  <property fmtid="{D5CDD505-2E9C-101B-9397-08002B2CF9AE}" pid="54" name="Checksum">
    <vt:lpwstr>*1020059648335*</vt:lpwstr>
  </property>
  <property fmtid="{D5CDD505-2E9C-101B-9397-08002B2CF9AE}" pid="55" name="skuggnummer">
    <vt:lpwstr>1734</vt:lpwstr>
  </property>
  <property fmtid="{D5CDD505-2E9C-101B-9397-08002B2CF9AE}" pid="56" name="urixVersion">
    <vt:lpwstr>3.2.0.8</vt:lpwstr>
  </property>
  <property fmtid="{D5CDD505-2E9C-101B-9397-08002B2CF9AE}" pid="57" name="urixOrigin">
    <vt:lpwstr>090401 19:36:03.974</vt:lpwstr>
  </property>
  <property fmtid="{D5CDD505-2E9C-101B-9397-08002B2CF9AE}" pid="58" name="urixGuid">
    <vt:lpwstr>{8620F937-EE1E-489C-A4A0-F2F8CF0B0D48}</vt:lpwstr>
  </property>
</Properties>
</file>