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37BC" w:rsidRPr="007863E8" w:rsidRDefault="004D37BC">
      <w:pPr>
        <w:pStyle w:val="Frslagsrubrik"/>
        <w:shd w:val="clear" w:color="000000" w:fill="auto"/>
      </w:pPr>
      <w:r w:rsidRPr="007863E8">
        <w:t>Förslag till riksdagsbeslut</w:t>
      </w:r>
    </w:p>
    <w:p w:rsidR="004D37BC" w:rsidRPr="007863E8" w:rsidRDefault="004D37BC">
      <w:pPr>
        <w:pStyle w:val="Hemstlatt"/>
        <w:shd w:val="clear" w:color="000000" w:fill="auto"/>
        <w:ind w:left="0"/>
      </w:pPr>
      <w:r w:rsidRPr="007863E8">
        <w:t>Riksdagen tillkännager för regeringen som sin mening vad som anförs i motionen om en översyn av konsekvenserna för Sundsvall Timrå Airport.</w:t>
      </w:r>
    </w:p>
    <w:p w:rsidR="004D37BC" w:rsidRPr="007863E8" w:rsidRDefault="004D37BC">
      <w:pPr>
        <w:pStyle w:val="Rubrik1"/>
        <w:shd w:val="clear" w:color="000000" w:fill="auto"/>
      </w:pPr>
      <w:r w:rsidRPr="007863E8">
        <w:t>Motivering</w:t>
      </w:r>
    </w:p>
    <w:p w:rsidR="004D37BC" w:rsidRPr="007863E8" w:rsidRDefault="004D37BC">
      <w:pPr>
        <w:shd w:val="clear" w:color="000000" w:fill="auto"/>
      </w:pPr>
      <w:r w:rsidRPr="007863E8">
        <w:t>Regeringen beslutade i mars 2012 om fördelning av driftbidrag till icke-statliga flygplatser, där staten inte upphandlar transportpolitiskt motiverad flygtrafik. I Västernorrland fanns vid denna tidpunkt två icke-statliga fly</w:t>
      </w:r>
      <w:r w:rsidRPr="007863E8">
        <w:t>g</w:t>
      </w:r>
      <w:r w:rsidRPr="007863E8">
        <w:t>platser, Örnsköldsvik Airport och Höga Kusten Airport, vilka inkluderas i beslutet om tilldelning av medel till Västernorrlands regionala transportplan under perioden 2014–2025. Det gör däremot inte Sundsvall Timrå Airport, som i juni 2013 övergick till kommunalt ägande.</w:t>
      </w:r>
    </w:p>
    <w:p w:rsidR="004D37BC" w:rsidRPr="007863E8" w:rsidRDefault="004D37BC">
      <w:pPr>
        <w:pStyle w:val="Normaltindrag"/>
        <w:shd w:val="clear" w:color="000000" w:fill="auto"/>
      </w:pPr>
      <w:r w:rsidRPr="007863E8">
        <w:t>Boende och näringslivet i Västernorrland är beroende av sina tre flygpla</w:t>
      </w:r>
      <w:r w:rsidRPr="007863E8">
        <w:t>t</w:t>
      </w:r>
      <w:r w:rsidRPr="007863E8">
        <w:t>ser. Flyget är vid många tillfällen den enda realistiska möjligheten att resa mellan länets olika delar och Stockholm/Arlanda beroende på den undermål</w:t>
      </w:r>
      <w:r w:rsidRPr="007863E8">
        <w:t>i</w:t>
      </w:r>
      <w:r w:rsidRPr="007863E8">
        <w:t>ga standarden på järnvägen. Tågresorna är inget alternativ på grund av or</w:t>
      </w:r>
      <w:r w:rsidRPr="007863E8">
        <w:t>e</w:t>
      </w:r>
      <w:r w:rsidRPr="007863E8">
        <w:t>gelbunden trafik och att restiderna har förlängts. För länets exportföretag har snabba och pålitliga förbindelser med huvudstaden och marknader ute i vär</w:t>
      </w:r>
      <w:r w:rsidRPr="007863E8">
        <w:t>l</w:t>
      </w:r>
      <w:r w:rsidRPr="007863E8">
        <w:t>den genom Arlanda mycket stor betydelse. Sysselsättningen i hela Västernor</w:t>
      </w:r>
      <w:r w:rsidRPr="007863E8">
        <w:t>r</w:t>
      </w:r>
      <w:r w:rsidRPr="007863E8">
        <w:t>land, exempelvis utveckling av turismen, är starkt beroen</w:t>
      </w:r>
      <w:r w:rsidRPr="007863E8">
        <w:t>de av bra flygfö</w:t>
      </w:r>
      <w:r w:rsidRPr="007863E8">
        <w:t>r</w:t>
      </w:r>
      <w:r w:rsidRPr="007863E8">
        <w:t>bindelser.</w:t>
      </w:r>
    </w:p>
    <w:p w:rsidR="004D37BC" w:rsidRPr="007863E8" w:rsidRDefault="004D37BC">
      <w:pPr>
        <w:pStyle w:val="Normaltindrag"/>
        <w:shd w:val="clear" w:color="000000" w:fill="auto"/>
      </w:pPr>
      <w:r w:rsidRPr="007863E8">
        <w:t>Regeringens beslut om fördelning av driftbidrag till icke-statliga flygpla</w:t>
      </w:r>
      <w:r w:rsidRPr="007863E8">
        <w:t>t</w:t>
      </w:r>
      <w:r w:rsidRPr="007863E8">
        <w:t>ser försvårar möjligheten att ha flygtrafik på alla tre flygplatserna, så länge beslutet inte inkluderar Sundsvall Timrå Airport. För länet skulle detta me</w:t>
      </w:r>
      <w:r w:rsidRPr="007863E8">
        <w:t>d</w:t>
      </w:r>
      <w:r w:rsidRPr="007863E8">
        <w:t>föra omfattande negativa konsekvenser. Därför borde Sundsvall Timrå Ai</w:t>
      </w:r>
      <w:r w:rsidRPr="007863E8">
        <w:t>r</w:t>
      </w:r>
      <w:r w:rsidRPr="007863E8">
        <w:t>port kunna bedriva verksamhet med samma förutsättningar som andra ick</w:t>
      </w:r>
      <w:r w:rsidRPr="007863E8">
        <w:t>e</w:t>
      </w:r>
      <w:r w:rsidRPr="007863E8">
        <w:t xml:space="preserve">statliga flygplatser. Regeringen bör göra en översyn av konsekvenserna för </w:t>
      </w:r>
      <w:r w:rsidRPr="007863E8">
        <w:lastRenderedPageBreak/>
        <w:t>Sundsvall Timrå Airport av att flygplatsen inte ingår i underlaget för berä</w:t>
      </w:r>
      <w:r w:rsidRPr="007863E8">
        <w:t>k</w:t>
      </w:r>
      <w:r w:rsidRPr="007863E8">
        <w:t>ning av medelstilldelningen i länstrafikplanerna.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863E8">
        <w:trPr>
          <w:cantSplit/>
        </w:trPr>
        <w:tc>
          <w:tcPr>
            <w:tcW w:w="3046" w:type="dxa"/>
          </w:tcPr>
          <w:p w:rsidR="004D37BC" w:rsidRPr="007863E8" w:rsidRDefault="004D37BC">
            <w:pPr>
              <w:pStyle w:val="UnderskriftDatum"/>
              <w:shd w:val="clear" w:color="000000" w:fill="auto"/>
              <w:spacing w:before="240"/>
            </w:pPr>
            <w:r w:rsidRPr="007863E8">
              <w:t>Stockholm den 3 oktober 2013</w:t>
            </w:r>
          </w:p>
        </w:tc>
        <w:tc>
          <w:tcPr>
            <w:tcW w:w="3047" w:type="dxa"/>
          </w:tcPr>
          <w:p w:rsidR="004D37BC" w:rsidRPr="007863E8" w:rsidRDefault="004D37B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7863E8">
        <w:trPr>
          <w:cantSplit/>
        </w:trPr>
        <w:tc>
          <w:tcPr>
            <w:tcW w:w="3046" w:type="dxa"/>
          </w:tcPr>
          <w:p w:rsidR="004D37BC" w:rsidRPr="007863E8" w:rsidRDefault="004D37BC">
            <w:pPr>
              <w:pStyle w:val="Underskrifter"/>
              <w:shd w:val="clear" w:color="000000" w:fill="auto"/>
            </w:pPr>
            <w:r w:rsidRPr="007863E8">
              <w:t>Ingemar Nilsson (S)</w:t>
            </w:r>
          </w:p>
        </w:tc>
        <w:tc>
          <w:tcPr>
            <w:tcW w:w="3046" w:type="dxa"/>
          </w:tcPr>
          <w:p w:rsidR="004D37BC" w:rsidRPr="007863E8" w:rsidRDefault="004D37BC">
            <w:pPr>
              <w:pStyle w:val="Underskrifter"/>
              <w:shd w:val="clear" w:color="000000" w:fill="auto"/>
            </w:pPr>
            <w:r w:rsidRPr="007863E8">
              <w:t>Susanne Eberstein (S)</w:t>
            </w:r>
          </w:p>
        </w:tc>
      </w:tr>
    </w:tbl>
    <w:p w:rsidR="004D37BC" w:rsidRPr="007863E8" w:rsidRDefault="004D37BC">
      <w:pPr>
        <w:pStyle w:val="Normaltindrag"/>
        <w:shd w:val="clear" w:color="000000" w:fill="auto"/>
      </w:pPr>
    </w:p>
    <w:sectPr w:rsidR="004D37BC" w:rsidRPr="00786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37BC" w:rsidRPr="007863E8" w:rsidRDefault="004D37BC">
      <w:r w:rsidRPr="007863E8">
        <w:separator/>
      </w:r>
    </w:p>
  </w:endnote>
  <w:endnote w:type="continuationSeparator" w:id="0">
    <w:p w:rsidR="004D37BC" w:rsidRPr="007863E8" w:rsidRDefault="004D37BC">
      <w:r w:rsidRPr="007863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7BC" w:rsidRPr="007863E8" w:rsidRDefault="007863E8">
    <w:pPr>
      <w:pStyle w:val="Sidfot"/>
    </w:pPr>
    <w:r w:rsidRPr="007863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94220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7BC" w:rsidRDefault="004D37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D37BC" w:rsidRDefault="004D37B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7BC" w:rsidRPr="007863E8" w:rsidRDefault="007863E8">
    <w:pPr>
      <w:pStyle w:val="Sidfot"/>
    </w:pPr>
    <w:r w:rsidRPr="007863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52902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7BC" w:rsidRDefault="004D37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37BC" w:rsidRDefault="004D37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7BC" w:rsidRPr="007863E8" w:rsidRDefault="007863E8">
    <w:pPr>
      <w:pStyle w:val="Sidfot"/>
    </w:pPr>
    <w:r w:rsidRPr="007863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96424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7BC" w:rsidRDefault="004D37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37BC" w:rsidRDefault="004D37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37BC" w:rsidRPr="007863E8" w:rsidRDefault="004D37BC">
      <w:r w:rsidRPr="007863E8">
        <w:separator/>
      </w:r>
    </w:p>
  </w:footnote>
  <w:footnote w:type="continuationSeparator" w:id="0">
    <w:p w:rsidR="004D37BC" w:rsidRPr="007863E8" w:rsidRDefault="004D37BC">
      <w:r w:rsidRPr="007863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7BC" w:rsidRPr="007863E8" w:rsidRDefault="007863E8">
    <w:pPr>
      <w:pStyle w:val="Sidhuvud"/>
    </w:pPr>
    <w:r w:rsidRPr="007863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92460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7BC" w:rsidRDefault="004D37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D37BC" w:rsidRDefault="004D37B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7BC" w:rsidRPr="007863E8" w:rsidRDefault="007863E8">
    <w:pPr>
      <w:pStyle w:val="Sidhuvud"/>
    </w:pPr>
    <w:r w:rsidRPr="007863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58540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7BC" w:rsidRDefault="004D37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D37BC" w:rsidRDefault="004D37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7BC" w:rsidRPr="007863E8" w:rsidRDefault="004D37BC">
    <w:pPr>
      <w:pStyle w:val="FSHNormal"/>
      <w:tabs>
        <w:tab w:val="right" w:pos="5840"/>
      </w:tabs>
    </w:pPr>
    <w:r w:rsidRPr="007863E8">
      <w:br/>
    </w:r>
    <w:r w:rsidRPr="007863E8">
      <w:fldChar w:fldCharType="begin" w:fldLock="1"/>
    </w:r>
    <w:r w:rsidRPr="007863E8">
      <w:instrText xml:space="preserve"> DOCPROPERTY</w:instrText>
    </w:r>
    <w:r w:rsidRPr="007863E8">
      <w:rPr>
        <w:sz w:val="18"/>
      </w:rPr>
      <w:instrText xml:space="preserve"> "YearUser" *\charformat </w:instrText>
    </w:r>
    <w:r w:rsidRPr="007863E8">
      <w:fldChar w:fldCharType="separate"/>
    </w:r>
    <w:r w:rsidRPr="007863E8">
      <w:t>2013/14</w:t>
    </w:r>
    <w:r w:rsidRPr="007863E8">
      <w:fldChar w:fldCharType="end"/>
    </w:r>
    <w:r w:rsidRPr="007863E8">
      <w:t xml:space="preserve"> </w:t>
    </w:r>
    <w:r w:rsidRPr="007863E8">
      <w:tab/>
      <w:t xml:space="preserve">mnr: </w:t>
    </w:r>
    <w:r w:rsidRPr="007863E8">
      <w:fldChar w:fldCharType="begin" w:fldLock="1"/>
    </w:r>
    <w:r w:rsidRPr="007863E8">
      <w:instrText xml:space="preserve"> DOCPROPERTY</w:instrText>
    </w:r>
    <w:r w:rsidRPr="007863E8">
      <w:rPr>
        <w:sz w:val="18"/>
      </w:rPr>
      <w:instrText xml:space="preserve"> "Motionsnummer" *\charformat </w:instrText>
    </w:r>
    <w:r w:rsidRPr="007863E8">
      <w:fldChar w:fldCharType="separate"/>
    </w:r>
    <w:r w:rsidRPr="007863E8">
      <w:t>T469</w:t>
    </w:r>
    <w:r w:rsidRPr="007863E8">
      <w:fldChar w:fldCharType="end"/>
    </w:r>
    <w:r w:rsidRPr="007863E8">
      <w:br/>
    </w:r>
    <w:r w:rsidRPr="007863E8">
      <w:fldChar w:fldCharType="begin" w:fldLock="1"/>
    </w:r>
    <w:r w:rsidRPr="007863E8">
      <w:instrText xml:space="preserve"> DOCPROPERTY</w:instrText>
    </w:r>
    <w:r w:rsidRPr="007863E8">
      <w:rPr>
        <w:sz w:val="18"/>
      </w:rPr>
      <w:instrText xml:space="preserve"> "Samling" *\charformat </w:instrText>
    </w:r>
    <w:r w:rsidRPr="007863E8">
      <w:fldChar w:fldCharType="end"/>
    </w:r>
    <w:r w:rsidRPr="007863E8">
      <w:tab/>
      <w:t xml:space="preserve">pnr: </w:t>
    </w:r>
    <w:r w:rsidRPr="007863E8">
      <w:fldChar w:fldCharType="begin" w:fldLock="1"/>
    </w:r>
    <w:r w:rsidRPr="007863E8">
      <w:instrText xml:space="preserve"> DOCPROPERTY</w:instrText>
    </w:r>
    <w:r w:rsidRPr="007863E8">
      <w:rPr>
        <w:sz w:val="18"/>
      </w:rPr>
      <w:instrText xml:space="preserve"> "Partinummer" *\charformat </w:instrText>
    </w:r>
    <w:r w:rsidRPr="007863E8">
      <w:fldChar w:fldCharType="separate"/>
    </w:r>
    <w:r w:rsidRPr="007863E8">
      <w:t>S4155</w:t>
    </w:r>
    <w:r w:rsidRPr="007863E8">
      <w:fldChar w:fldCharType="end"/>
    </w:r>
  </w:p>
  <w:p w:rsidR="004D37BC" w:rsidRPr="007863E8" w:rsidRDefault="004D37BC">
    <w:pPr>
      <w:pStyle w:val="FSHRub1"/>
    </w:pPr>
    <w:r w:rsidRPr="007863E8">
      <w:t>Motion till riksdagen</w:t>
    </w:r>
    <w:r w:rsidRPr="007863E8">
      <w:br/>
    </w:r>
    <w:r w:rsidRPr="007863E8">
      <w:fldChar w:fldCharType="begin" w:fldLock="1"/>
    </w:r>
    <w:r w:rsidRPr="007863E8">
      <w:instrText xml:space="preserve"> DOCPROPERTY "YearUser" *\charformat </w:instrText>
    </w:r>
    <w:r w:rsidRPr="007863E8">
      <w:fldChar w:fldCharType="separate"/>
    </w:r>
    <w:r w:rsidRPr="007863E8">
      <w:t>2013/14</w:t>
    </w:r>
    <w:r w:rsidRPr="007863E8">
      <w:fldChar w:fldCharType="end"/>
    </w:r>
    <w:r w:rsidRPr="007863E8">
      <w:t>:</w:t>
    </w:r>
    <w:r w:rsidRPr="007863E8">
      <w:fldChar w:fldCharType="begin" w:fldLock="1"/>
    </w:r>
    <w:r w:rsidRPr="007863E8">
      <w:instrText xml:space="preserve"> DOCPROPERTY "Motionsnummer" *\charformat </w:instrText>
    </w:r>
    <w:r w:rsidRPr="007863E8">
      <w:fldChar w:fldCharType="separate"/>
    </w:r>
    <w:r w:rsidRPr="007863E8">
      <w:t>T469</w:t>
    </w:r>
    <w:r w:rsidRPr="007863E8">
      <w:fldChar w:fldCharType="end"/>
    </w:r>
  </w:p>
  <w:p w:rsidR="004D37BC" w:rsidRPr="007863E8" w:rsidRDefault="004D37BC">
    <w:pPr>
      <w:pStyle w:val="FSHNormalS5"/>
    </w:pPr>
    <w:r w:rsidRPr="007863E8">
      <w:fldChar w:fldCharType="begin" w:fldLock="1"/>
    </w:r>
    <w:r w:rsidRPr="007863E8">
      <w:instrText xml:space="preserve"> DOCPROPERTY "MotionarText" *\charformat </w:instrText>
    </w:r>
    <w:r w:rsidRPr="007863E8">
      <w:fldChar w:fldCharType="separate"/>
    </w:r>
    <w:r w:rsidRPr="007863E8">
      <w:t>av Ingemar Nilsson och Susanne Eberstein (S)</w:t>
    </w:r>
    <w:r w:rsidRPr="007863E8">
      <w:fldChar w:fldCharType="end"/>
    </w:r>
    <w:r w:rsidRPr="007863E8">
      <w:br/>
    </w:r>
    <w:r w:rsidRPr="007863E8">
      <w:fldChar w:fldCharType="begin" w:fldLock="1"/>
    </w:r>
    <w:r w:rsidRPr="007863E8">
      <w:instrText xml:space="preserve"> DOCPROPERTY "SvarFrasKort" *\charformat </w:instrText>
    </w:r>
    <w:r w:rsidRPr="007863E8">
      <w:fldChar w:fldCharType="end"/>
    </w:r>
  </w:p>
  <w:p w:rsidR="004D37BC" w:rsidRPr="007863E8" w:rsidRDefault="004D37BC">
    <w:pPr>
      <w:pStyle w:val="FSHTitel"/>
    </w:pPr>
    <w:r w:rsidRPr="007863E8">
      <w:fldChar w:fldCharType="begin" w:fldLock="1"/>
    </w:r>
    <w:r w:rsidRPr="007863E8">
      <w:instrText xml:space="preserve"> DOCPROPERTY</w:instrText>
    </w:r>
    <w:r w:rsidRPr="007863E8">
      <w:rPr>
        <w:sz w:val="18"/>
      </w:rPr>
      <w:instrText xml:space="preserve"> "RubrikSvar" *\charformat </w:instrText>
    </w:r>
    <w:r w:rsidRPr="007863E8">
      <w:fldChar w:fldCharType="separate"/>
    </w:r>
    <w:r w:rsidRPr="007863E8">
      <w:t>Driftbidrag till Sundsvall Timrå Airport</w:t>
    </w:r>
    <w:r w:rsidRPr="007863E8">
      <w:fldChar w:fldCharType="end"/>
    </w:r>
  </w:p>
  <w:p w:rsidR="004D37BC" w:rsidRPr="007863E8" w:rsidRDefault="004D37BC">
    <w:pPr>
      <w:pStyle w:val="Normal00"/>
    </w:pPr>
  </w:p>
  <w:p w:rsidR="004D37BC" w:rsidRPr="007863E8" w:rsidRDefault="004D37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28678307">
    <w:abstractNumId w:val="13"/>
  </w:num>
  <w:num w:numId="2" w16cid:durableId="892616599">
    <w:abstractNumId w:val="11"/>
  </w:num>
  <w:num w:numId="3" w16cid:durableId="1152065393">
    <w:abstractNumId w:val="14"/>
  </w:num>
  <w:num w:numId="4" w16cid:durableId="1772583347">
    <w:abstractNumId w:val="8"/>
  </w:num>
  <w:num w:numId="5" w16cid:durableId="331682909">
    <w:abstractNumId w:val="3"/>
  </w:num>
  <w:num w:numId="6" w16cid:durableId="1649553720">
    <w:abstractNumId w:val="2"/>
  </w:num>
  <w:num w:numId="7" w16cid:durableId="2058121635">
    <w:abstractNumId w:val="1"/>
  </w:num>
  <w:num w:numId="8" w16cid:durableId="1532650391">
    <w:abstractNumId w:val="0"/>
  </w:num>
  <w:num w:numId="9" w16cid:durableId="1862864009">
    <w:abstractNumId w:val="9"/>
  </w:num>
  <w:num w:numId="10" w16cid:durableId="545145029">
    <w:abstractNumId w:val="7"/>
  </w:num>
  <w:num w:numId="11" w16cid:durableId="223837927">
    <w:abstractNumId w:val="6"/>
  </w:num>
  <w:num w:numId="12" w16cid:durableId="752749248">
    <w:abstractNumId w:val="5"/>
  </w:num>
  <w:num w:numId="13" w16cid:durableId="562643214">
    <w:abstractNumId w:val="4"/>
  </w:num>
  <w:num w:numId="14" w16cid:durableId="1915582334">
    <w:abstractNumId w:val="16"/>
  </w:num>
  <w:num w:numId="15" w16cid:durableId="1854026690">
    <w:abstractNumId w:val="12"/>
  </w:num>
  <w:num w:numId="16" w16cid:durableId="1446538216">
    <w:abstractNumId w:val="15"/>
  </w:num>
  <w:num w:numId="17" w16cid:durableId="17282601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4-01-03"/>
    <w:docVar w:name="PersonGUIDs" w:val="{1D963EC1-580B-4CFE-8CAB-FB67D61C9B39},{4EBBEA8A-8C1F-48AC-9512-C9DE420A1403}"/>
  </w:docVars>
  <w:rsids>
    <w:rsidRoot w:val="00E27D6D"/>
    <w:rsid w:val="004D37BC"/>
    <w:rsid w:val="007863E8"/>
    <w:rsid w:val="00E2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D44914-5DF7-4993-A2F6-40CCF9C7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1680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S4155</vt:lpstr>
    </vt:vector>
  </TitlesOfParts>
  <Company>Riksdagen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S4155</dc:title>
  <dc:subject>S4155</dc:subject>
  <dc:creator>Riksdagen</dc:creator>
  <cp:keywords>Riksdagen</cp:keywords>
  <dc:description>AD-ändringar</dc:description>
  <cp:lastModifiedBy>Lars Brink</cp:lastModifiedBy>
  <cp:revision>2</cp:revision>
  <cp:lastPrinted>2013-12-19T10:03:00Z</cp:lastPrinted>
  <dcterms:created xsi:type="dcterms:W3CDTF">2025-12-18T00:04:00Z</dcterms:created>
  <dcterms:modified xsi:type="dcterms:W3CDTF">2025-12-18T00:04:00Z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mot2000_607_2014-01-03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Driftbidrag till Sundsvall Timrå Airport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Driftbidrag till Sundsvall Timrå Airport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S4155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Ingemar Nilsson och Susanne Eberstein (S)</vt:lpwstr>
  </property>
  <property fmtid="{D5CDD505-2E9C-101B-9397-08002B2CF9AE}" pid="26" name="MotionarLista">
    <vt:lpwstr>Nilsson, Ingemar (S)\Eberstein,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Nilsson (S), 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20132014000000000083000041550069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20132014000000000083000041550069</vt:lpwstr>
  </property>
  <property fmtid="{D5CDD505-2E9C-101B-9397-08002B2CF9AE}" pid="50" name="nummer">
    <vt:lpwstr>469</vt:lpwstr>
  </property>
  <property fmtid="{D5CDD505-2E9C-101B-9397-08002B2CF9AE}" pid="51" name="utskottsbeteckning">
    <vt:lpwstr>T</vt:lpwstr>
  </property>
  <property fmtid="{D5CDD505-2E9C-101B-9397-08002B2CF9AE}" pid="52" name="GlobalUID">
    <vt:lpwstr>{59FD8893-9142-4EB1-B76C-7B5751206891}</vt:lpwstr>
  </property>
  <property fmtid="{D5CDD505-2E9C-101B-9397-08002B2CF9AE}" pid="53" name="Överföringar">
    <vt:i4>0</vt:i4>
  </property>
  <property fmtid="{D5CDD505-2E9C-101B-9397-08002B2CF9AE}" pid="54" name="Checksum">
    <vt:lpwstr>*0002660768085*</vt:lpwstr>
  </property>
  <property fmtid="{D5CDD505-2E9C-101B-9397-08002B2CF9AE}" pid="55" name="skuggnummer">
    <vt:lpwstr>2971</vt:lpwstr>
  </property>
  <property fmtid="{D5CDD505-2E9C-101B-9397-08002B2CF9AE}" pid="56" name="urixVersion">
    <vt:lpwstr>4.6.0.0</vt:lpwstr>
  </property>
  <property fmtid="{D5CDD505-2E9C-101B-9397-08002B2CF9AE}" pid="57" name="urixOrigin">
    <vt:lpwstr>140103 10:33:14.738</vt:lpwstr>
  </property>
  <property fmtid="{D5CDD505-2E9C-101B-9397-08002B2CF9AE}" pid="58" name="urixGuid">
    <vt:lpwstr>{E590F654-5B05-4A74-979E-73961FAF1BD3}</vt:lpwstr>
  </property>
</Properties>
</file>