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EFD" w:rsidRPr="00812F0E" w:rsidRDefault="00EC6EFD">
      <w:pPr>
        <w:pStyle w:val="Hemstlrubrik"/>
      </w:pPr>
      <w:r w:rsidRPr="00812F0E">
        <w:t>Förslag till riksdagsbeslut</w:t>
      </w:r>
    </w:p>
    <w:p w:rsidR="00EC6EFD" w:rsidRPr="00812F0E" w:rsidRDefault="00EC6EFD">
      <w:pPr>
        <w:pStyle w:val="Hemstlatt"/>
        <w:ind w:left="0"/>
      </w:pPr>
      <w:r w:rsidRPr="00812F0E">
        <w:t>Riksdagen tillkännager för regeringen som sin mening vad som anförs i motionen om säkerheten på Europaväg 45.</w:t>
      </w:r>
    </w:p>
    <w:p w:rsidR="00EC6EFD" w:rsidRPr="00812F0E" w:rsidRDefault="00EC6EFD">
      <w:pPr>
        <w:pStyle w:val="Rubrik1"/>
      </w:pPr>
      <w:r w:rsidRPr="00812F0E">
        <w:t>Motivering</w:t>
      </w:r>
    </w:p>
    <w:p w:rsidR="00EC6EFD" w:rsidRPr="00812F0E" w:rsidRDefault="00EC6EFD">
      <w:r w:rsidRPr="00812F0E">
        <w:t>Trafiksäkerheten på väg E 45 blir alltmer osäker. Antalet olyckor och tillbud är frekvent förekommande på vägavsnittet. Då sträckan dessutom är starkt trafikerad av tunga transporter ökar kraven på framkomlighet.</w:t>
      </w:r>
    </w:p>
    <w:p w:rsidR="00EC6EFD" w:rsidRPr="00812F0E" w:rsidRDefault="00EC6EFD">
      <w:pPr>
        <w:pStyle w:val="Normaltindrag"/>
      </w:pPr>
      <w:r w:rsidRPr="00812F0E">
        <w:t>Att sänka hastigheterna på den aktuella sträckan är inte att betrakta som en bra lösning, eftersom avstånden är långa och restiderna därmed skulle öka.</w:t>
      </w:r>
    </w:p>
    <w:p w:rsidR="00EC6EFD" w:rsidRPr="00812F0E" w:rsidRDefault="00EC6EFD">
      <w:pPr>
        <w:pStyle w:val="Normaltindrag"/>
      </w:pPr>
      <w:r w:rsidRPr="00812F0E">
        <w:t>Regeringen bör därför se över möjligheterna att öka säkerheten på Europ</w:t>
      </w:r>
      <w:r w:rsidRPr="00812F0E">
        <w:t>a</w:t>
      </w:r>
      <w:r w:rsidRPr="00812F0E">
        <w:t>väg 45.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2F0E">
        <w:trPr>
          <w:cantSplit/>
        </w:trPr>
        <w:tc>
          <w:tcPr>
            <w:tcW w:w="3046" w:type="dxa"/>
          </w:tcPr>
          <w:p w:rsidR="00EC6EFD" w:rsidRPr="00812F0E" w:rsidRDefault="00EC6EFD">
            <w:pPr>
              <w:pStyle w:val="UnderskriftDatum"/>
              <w:spacing w:before="240"/>
            </w:pPr>
            <w:r w:rsidRPr="00812F0E">
              <w:t>Stockholm den 3 oktober 2007</w:t>
            </w:r>
          </w:p>
        </w:tc>
        <w:tc>
          <w:tcPr>
            <w:tcW w:w="3047" w:type="dxa"/>
          </w:tcPr>
          <w:p w:rsidR="00EC6EFD" w:rsidRPr="00812F0E" w:rsidRDefault="00EC6EFD">
            <w:pPr>
              <w:pStyle w:val="Underskrifter"/>
              <w:spacing w:before="240"/>
            </w:pPr>
          </w:p>
        </w:tc>
      </w:tr>
      <w:tr w:rsidR="00000000" w:rsidRPr="00812F0E">
        <w:trPr>
          <w:cantSplit/>
        </w:trPr>
        <w:tc>
          <w:tcPr>
            <w:tcW w:w="3046" w:type="dxa"/>
          </w:tcPr>
          <w:p w:rsidR="00EC6EFD" w:rsidRPr="00812F0E" w:rsidRDefault="00EC6EFD">
            <w:pPr>
              <w:pStyle w:val="Underskrifter"/>
            </w:pPr>
            <w:r w:rsidRPr="00812F0E">
              <w:t>Roland Bäckman (s)</w:t>
            </w:r>
          </w:p>
        </w:tc>
        <w:tc>
          <w:tcPr>
            <w:tcW w:w="3046" w:type="dxa"/>
          </w:tcPr>
          <w:p w:rsidR="00EC6EFD" w:rsidRPr="00812F0E" w:rsidRDefault="00EC6EFD">
            <w:pPr>
              <w:pStyle w:val="Underskrifter"/>
            </w:pPr>
          </w:p>
        </w:tc>
      </w:tr>
    </w:tbl>
    <w:p w:rsidR="00EC6EFD" w:rsidRPr="00812F0E" w:rsidRDefault="00EC6EFD">
      <w:pPr>
        <w:pStyle w:val="Normaltindrag"/>
      </w:pPr>
    </w:p>
    <w:sectPr w:rsidR="00EC6EFD" w:rsidRPr="00812F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EFD" w:rsidRPr="00812F0E" w:rsidRDefault="00EC6EFD">
      <w:r w:rsidRPr="00812F0E">
        <w:separator/>
      </w:r>
    </w:p>
  </w:endnote>
  <w:endnote w:type="continuationSeparator" w:id="0">
    <w:p w:rsidR="00EC6EFD" w:rsidRPr="00812F0E" w:rsidRDefault="00EC6EFD">
      <w:r w:rsidRPr="00812F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EFD" w:rsidRPr="00812F0E" w:rsidRDefault="00812F0E">
    <w:pPr>
      <w:pStyle w:val="Sidfot"/>
    </w:pPr>
    <w:r w:rsidRPr="00812F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20504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EFD" w:rsidRDefault="00EC6E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6EFD" w:rsidRDefault="00EC6E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EFD" w:rsidRPr="00812F0E" w:rsidRDefault="00812F0E">
    <w:pPr>
      <w:pStyle w:val="Sidfot"/>
    </w:pPr>
    <w:r w:rsidRPr="00812F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7213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EFD" w:rsidRDefault="00EC6E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6EFD" w:rsidRDefault="00EC6E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EFD" w:rsidRPr="00812F0E" w:rsidRDefault="00812F0E">
    <w:pPr>
      <w:pStyle w:val="Sidfot"/>
    </w:pPr>
    <w:r w:rsidRPr="00812F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14489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EFD" w:rsidRDefault="00EC6E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6EFD" w:rsidRDefault="00EC6E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EFD" w:rsidRPr="00812F0E" w:rsidRDefault="00EC6EFD">
      <w:r w:rsidRPr="00812F0E">
        <w:separator/>
      </w:r>
    </w:p>
  </w:footnote>
  <w:footnote w:type="continuationSeparator" w:id="0">
    <w:p w:rsidR="00EC6EFD" w:rsidRPr="00812F0E" w:rsidRDefault="00EC6EFD">
      <w:r w:rsidRPr="00812F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EFD" w:rsidRPr="00812F0E" w:rsidRDefault="00812F0E">
    <w:pPr>
      <w:pStyle w:val="Sidhuvud"/>
    </w:pPr>
    <w:r w:rsidRPr="00812F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05609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EFD" w:rsidRDefault="00EC6E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6EFD" w:rsidRDefault="00EC6E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EFD" w:rsidRPr="00812F0E" w:rsidRDefault="00812F0E">
    <w:pPr>
      <w:pStyle w:val="Sidhuvud"/>
    </w:pPr>
    <w:r w:rsidRPr="00812F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81330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EFD" w:rsidRDefault="00EC6E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6EFD" w:rsidRDefault="00EC6E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EFD" w:rsidRPr="00812F0E" w:rsidRDefault="00EC6EFD">
    <w:pPr>
      <w:pStyle w:val="FSHNormal"/>
      <w:tabs>
        <w:tab w:val="right" w:pos="5840"/>
      </w:tabs>
    </w:pPr>
    <w:r w:rsidRPr="00812F0E">
      <w:br/>
    </w:r>
    <w:r w:rsidRPr="00812F0E">
      <w:fldChar w:fldCharType="begin" w:fldLock="1"/>
    </w:r>
    <w:r w:rsidRPr="00812F0E">
      <w:instrText xml:space="preserve"> DOCPROPERTY</w:instrText>
    </w:r>
    <w:r w:rsidRPr="00812F0E">
      <w:rPr>
        <w:sz w:val="18"/>
      </w:rPr>
      <w:instrText xml:space="preserve"> "YearUser" *\charformat </w:instrText>
    </w:r>
    <w:r w:rsidRPr="00812F0E">
      <w:fldChar w:fldCharType="separate"/>
    </w:r>
    <w:r w:rsidRPr="00812F0E">
      <w:t>2007/08</w:t>
    </w:r>
    <w:r w:rsidRPr="00812F0E">
      <w:fldChar w:fldCharType="end"/>
    </w:r>
    <w:r w:rsidRPr="00812F0E">
      <w:t xml:space="preserve"> </w:t>
    </w:r>
    <w:r w:rsidRPr="00812F0E">
      <w:tab/>
      <w:t xml:space="preserve">mnr: </w:t>
    </w:r>
    <w:r w:rsidRPr="00812F0E">
      <w:fldChar w:fldCharType="begin" w:fldLock="1"/>
    </w:r>
    <w:r w:rsidRPr="00812F0E">
      <w:instrText xml:space="preserve"> DOCPROPERTY</w:instrText>
    </w:r>
    <w:r w:rsidRPr="00812F0E">
      <w:rPr>
        <w:sz w:val="18"/>
      </w:rPr>
      <w:instrText xml:space="preserve"> "Motionsnummer" *\charformat </w:instrText>
    </w:r>
    <w:r w:rsidRPr="00812F0E">
      <w:fldChar w:fldCharType="separate"/>
    </w:r>
    <w:r w:rsidRPr="00812F0E">
      <w:t>T390</w:t>
    </w:r>
    <w:r w:rsidRPr="00812F0E">
      <w:fldChar w:fldCharType="end"/>
    </w:r>
    <w:r w:rsidRPr="00812F0E">
      <w:br/>
    </w:r>
    <w:r w:rsidRPr="00812F0E">
      <w:fldChar w:fldCharType="begin" w:fldLock="1"/>
    </w:r>
    <w:r w:rsidRPr="00812F0E">
      <w:instrText xml:space="preserve"> DOCPROPERTY</w:instrText>
    </w:r>
    <w:r w:rsidRPr="00812F0E">
      <w:rPr>
        <w:sz w:val="18"/>
      </w:rPr>
      <w:instrText xml:space="preserve"> "Samling" *\charformat </w:instrText>
    </w:r>
    <w:r w:rsidRPr="00812F0E">
      <w:fldChar w:fldCharType="end"/>
    </w:r>
    <w:r w:rsidRPr="00812F0E">
      <w:tab/>
      <w:t xml:space="preserve">pnr: </w:t>
    </w:r>
    <w:r w:rsidRPr="00812F0E">
      <w:fldChar w:fldCharType="begin" w:fldLock="1"/>
    </w:r>
    <w:r w:rsidRPr="00812F0E">
      <w:instrText xml:space="preserve"> DOCPROPERTY</w:instrText>
    </w:r>
    <w:r w:rsidRPr="00812F0E">
      <w:rPr>
        <w:sz w:val="18"/>
      </w:rPr>
      <w:instrText xml:space="preserve"> "Partinummer" *\charformat </w:instrText>
    </w:r>
    <w:r w:rsidRPr="00812F0E">
      <w:fldChar w:fldCharType="separate"/>
    </w:r>
    <w:r w:rsidRPr="00812F0E">
      <w:t>s65008</w:t>
    </w:r>
    <w:r w:rsidRPr="00812F0E">
      <w:fldChar w:fldCharType="end"/>
    </w:r>
  </w:p>
  <w:p w:rsidR="00EC6EFD" w:rsidRPr="00812F0E" w:rsidRDefault="00EC6EFD">
    <w:pPr>
      <w:pStyle w:val="FSHRub1"/>
    </w:pPr>
    <w:r w:rsidRPr="00812F0E">
      <w:t>Motion till riksdagen</w:t>
    </w:r>
    <w:r w:rsidRPr="00812F0E">
      <w:br/>
    </w:r>
    <w:r w:rsidRPr="00812F0E">
      <w:fldChar w:fldCharType="begin" w:fldLock="1"/>
    </w:r>
    <w:r w:rsidRPr="00812F0E">
      <w:instrText xml:space="preserve"> DOCPROPERTY "YearUser" *\charformat </w:instrText>
    </w:r>
    <w:r w:rsidRPr="00812F0E">
      <w:fldChar w:fldCharType="separate"/>
    </w:r>
    <w:r w:rsidRPr="00812F0E">
      <w:t>2007/08</w:t>
    </w:r>
    <w:r w:rsidRPr="00812F0E">
      <w:fldChar w:fldCharType="end"/>
    </w:r>
    <w:r w:rsidRPr="00812F0E">
      <w:t>:</w:t>
    </w:r>
    <w:r w:rsidRPr="00812F0E">
      <w:fldChar w:fldCharType="begin" w:fldLock="1"/>
    </w:r>
    <w:r w:rsidRPr="00812F0E">
      <w:instrText xml:space="preserve"> DOCPROPERTY "Motionsnummer" *\charformat </w:instrText>
    </w:r>
    <w:r w:rsidRPr="00812F0E">
      <w:fldChar w:fldCharType="separate"/>
    </w:r>
    <w:r w:rsidRPr="00812F0E">
      <w:t>T390</w:t>
    </w:r>
    <w:r w:rsidRPr="00812F0E">
      <w:fldChar w:fldCharType="end"/>
    </w:r>
  </w:p>
  <w:p w:rsidR="00EC6EFD" w:rsidRPr="00812F0E" w:rsidRDefault="00EC6EFD">
    <w:pPr>
      <w:pStyle w:val="FSHNormalS5"/>
    </w:pPr>
    <w:r w:rsidRPr="00812F0E">
      <w:fldChar w:fldCharType="begin" w:fldLock="1"/>
    </w:r>
    <w:r w:rsidRPr="00812F0E">
      <w:instrText xml:space="preserve"> DOCPROPERTY "MotionarText" *\charformat </w:instrText>
    </w:r>
    <w:r w:rsidRPr="00812F0E">
      <w:fldChar w:fldCharType="separate"/>
    </w:r>
    <w:r w:rsidRPr="00812F0E">
      <w:t>av Roland Bäckman (s)</w:t>
    </w:r>
    <w:r w:rsidRPr="00812F0E">
      <w:fldChar w:fldCharType="end"/>
    </w:r>
    <w:r w:rsidRPr="00812F0E">
      <w:br/>
    </w:r>
    <w:r w:rsidRPr="00812F0E">
      <w:fldChar w:fldCharType="begin" w:fldLock="1"/>
    </w:r>
    <w:r w:rsidRPr="00812F0E">
      <w:instrText xml:space="preserve"> DOCPROPERTY "SvarFrasKort" *\charformat </w:instrText>
    </w:r>
    <w:r w:rsidRPr="00812F0E">
      <w:fldChar w:fldCharType="end"/>
    </w:r>
  </w:p>
  <w:p w:rsidR="00EC6EFD" w:rsidRPr="00812F0E" w:rsidRDefault="00EC6EFD">
    <w:pPr>
      <w:pStyle w:val="FSHTitel"/>
    </w:pPr>
    <w:r w:rsidRPr="00812F0E">
      <w:fldChar w:fldCharType="begin" w:fldLock="1"/>
    </w:r>
    <w:r w:rsidRPr="00812F0E">
      <w:instrText xml:space="preserve"> DOCPROPERTY</w:instrText>
    </w:r>
    <w:r w:rsidRPr="00812F0E">
      <w:rPr>
        <w:sz w:val="18"/>
      </w:rPr>
      <w:instrText xml:space="preserve"> "RubrikSvar" *\charformat </w:instrText>
    </w:r>
    <w:r w:rsidRPr="00812F0E">
      <w:fldChar w:fldCharType="separate"/>
    </w:r>
    <w:r w:rsidRPr="00812F0E">
      <w:t>Säkerheten på E 45</w:t>
    </w:r>
    <w:r w:rsidRPr="00812F0E">
      <w:fldChar w:fldCharType="end"/>
    </w:r>
  </w:p>
  <w:p w:rsidR="00EC6EFD" w:rsidRPr="00812F0E" w:rsidRDefault="00EC6EFD">
    <w:pPr>
      <w:pStyle w:val="Normal00"/>
    </w:pPr>
  </w:p>
  <w:p w:rsidR="00EC6EFD" w:rsidRPr="00812F0E" w:rsidRDefault="00EC6E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0543024">
    <w:abstractNumId w:val="8"/>
  </w:num>
  <w:num w:numId="2" w16cid:durableId="1624652531">
    <w:abstractNumId w:val="9"/>
  </w:num>
  <w:num w:numId="3" w16cid:durableId="1068764402">
    <w:abstractNumId w:val="8"/>
  </w:num>
  <w:num w:numId="4" w16cid:durableId="1637757274">
    <w:abstractNumId w:val="9"/>
  </w:num>
  <w:num w:numId="5" w16cid:durableId="130944135">
    <w:abstractNumId w:val="13"/>
  </w:num>
  <w:num w:numId="6" w16cid:durableId="976296696">
    <w:abstractNumId w:val="10"/>
  </w:num>
  <w:num w:numId="7" w16cid:durableId="1651980400">
    <w:abstractNumId w:val="11"/>
  </w:num>
  <w:num w:numId="8" w16cid:durableId="1322778660">
    <w:abstractNumId w:val="12"/>
  </w:num>
  <w:num w:numId="9" w16cid:durableId="376857965">
    <w:abstractNumId w:val="8"/>
  </w:num>
  <w:num w:numId="10" w16cid:durableId="1542669405">
    <w:abstractNumId w:val="3"/>
  </w:num>
  <w:num w:numId="11" w16cid:durableId="1538732868">
    <w:abstractNumId w:val="2"/>
  </w:num>
  <w:num w:numId="12" w16cid:durableId="1814105617">
    <w:abstractNumId w:val="1"/>
  </w:num>
  <w:num w:numId="13" w16cid:durableId="1552695512">
    <w:abstractNumId w:val="0"/>
  </w:num>
  <w:num w:numId="14" w16cid:durableId="1448237503">
    <w:abstractNumId w:val="9"/>
  </w:num>
  <w:num w:numId="15" w16cid:durableId="985554346">
    <w:abstractNumId w:val="7"/>
  </w:num>
  <w:num w:numId="16" w16cid:durableId="216405041">
    <w:abstractNumId w:val="6"/>
  </w:num>
  <w:num w:numId="17" w16cid:durableId="1112171368">
    <w:abstractNumId w:val="5"/>
  </w:num>
  <w:num w:numId="18" w16cid:durableId="1570993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AAA30BC4-E86D-4F29-B2A6-8DDC7212B2E3}"/>
  </w:docVars>
  <w:rsids>
    <w:rsidRoot w:val="005251A5"/>
    <w:rsid w:val="005251A5"/>
    <w:rsid w:val="00812F0E"/>
    <w:rsid w:val="00EC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3059A2-CE81-45A0-920B-AEA878C2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552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s65008</vt:lpstr>
    </vt:vector>
  </TitlesOfParts>
  <Company>Riksdagen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s65008</dc:title>
  <dc:subject>s65008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2007-11-17T09:07:00Z</cp:lastPrinted>
  <dcterms:created xsi:type="dcterms:W3CDTF">2025-12-17T09:46:00Z</dcterms:created>
  <dcterms:modified xsi:type="dcterms:W3CDTF">2025-12-17T09:46:00Z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Säkerheten på E 45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Säkerheten på E 45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20072008000000000115000650080069</vt:lpwstr>
  </property>
  <property fmtid="{D5CDD505-2E9C-101B-9397-08002B2CF9AE}" pid="47" name="datum">
    <vt:lpwstr>071003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20072008000000000115000650080069</vt:lpwstr>
  </property>
  <property fmtid="{D5CDD505-2E9C-101B-9397-08002B2CF9AE}" pid="50" name="nummer">
    <vt:lpwstr>390</vt:lpwstr>
  </property>
  <property fmtid="{D5CDD505-2E9C-101B-9397-08002B2CF9AE}" pid="51" name="utskottsbeteckning">
    <vt:lpwstr>T</vt:lpwstr>
  </property>
  <property fmtid="{D5CDD505-2E9C-101B-9397-08002B2CF9AE}" pid="52" name="GlobalUID">
    <vt:lpwstr>{EC032856-77DC-4F01-95E6-D11EBF651369}</vt:lpwstr>
  </property>
  <property fmtid="{D5CDD505-2E9C-101B-9397-08002B2CF9AE}" pid="53" name="Överföringar">
    <vt:i4>0</vt:i4>
  </property>
  <property fmtid="{D5CDD505-2E9C-101B-9397-08002B2CF9AE}" pid="54" name="Checksum">
    <vt:lpwstr>*0020222866468*</vt:lpwstr>
  </property>
  <property fmtid="{D5CDD505-2E9C-101B-9397-08002B2CF9AE}" pid="55" name="skuggnummer">
    <vt:lpwstr>1805</vt:lpwstr>
  </property>
  <property fmtid="{D5CDD505-2E9C-101B-9397-08002B2CF9AE}" pid="56" name="urixVersion">
    <vt:lpwstr>3.2.0.8</vt:lpwstr>
  </property>
  <property fmtid="{D5CDD505-2E9C-101B-9397-08002B2CF9AE}" pid="57" name="urixOrigin">
    <vt:lpwstr>071117 10:07:28.295</vt:lpwstr>
  </property>
  <property fmtid="{D5CDD505-2E9C-101B-9397-08002B2CF9AE}" pid="58" name="urixGuid">
    <vt:lpwstr>{41FD7595-87B5-40BF-8E94-D600BA4B65A5}</vt:lpwstr>
  </property>
</Properties>
</file>