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1298" w:rsidP="00DA0661">
      <w:pPr>
        <w:pStyle w:val="Title"/>
      </w:pPr>
      <w:bookmarkStart w:id="0" w:name="Start"/>
      <w:bookmarkEnd w:id="0"/>
      <w:r>
        <w:t xml:space="preserve">Svar på fråga 2022/23:85 av </w:t>
      </w:r>
      <w:r w:rsidRPr="00961298">
        <w:t>Sofia Skönnbrink</w:t>
      </w:r>
      <w:r>
        <w:t xml:space="preserve"> (S)</w:t>
      </w:r>
      <w:r>
        <w:br/>
      </w:r>
      <w:r w:rsidRPr="00961298">
        <w:t>En utredning om djurhållningskrav</w:t>
      </w:r>
    </w:p>
    <w:p w:rsidR="00961298" w:rsidP="00961298">
      <w:pPr>
        <w:pStyle w:val="BodyText"/>
      </w:pPr>
      <w:r>
        <w:t xml:space="preserve">Sofia Skönnbrink har frågat mig om jag avser att tillsätta en utredning </w:t>
      </w:r>
      <w:r w:rsidR="00F870EE">
        <w:t xml:space="preserve">om djurhållningskrav </w:t>
      </w:r>
      <w:r>
        <w:t>med utgångspunkt i det som står i Tidöavtalet och hur utredningsdirektiven i så fall kommer att utformas.</w:t>
      </w:r>
    </w:p>
    <w:p w:rsidR="009302DE" w:rsidP="00961298">
      <w:pPr>
        <w:pStyle w:val="BodyText"/>
      </w:pPr>
      <w:r>
        <w:t>Det korta svaret på frågan är ja, det är min avsikt</w:t>
      </w:r>
      <w:r w:rsidR="0077577B">
        <w:t xml:space="preserve"> att tillsätta en utredning i linje med det som anges i Tidöavtalet</w:t>
      </w:r>
      <w:r>
        <w:t xml:space="preserve">. </w:t>
      </w:r>
      <w:r w:rsidRPr="00AF3CC6">
        <w:t>Sverige har ett högt djurskydd i internationell jämförelse</w:t>
      </w:r>
      <w:r w:rsidR="00B37CD1">
        <w:t xml:space="preserve">. </w:t>
      </w:r>
      <w:r>
        <w:t>Djurskydd</w:t>
      </w:r>
      <w:r w:rsidR="00FC7610">
        <w:t>slagstiftningen</w:t>
      </w:r>
      <w:r>
        <w:t xml:space="preserve"> är en av flera faktorer som kan påverka konkurrenskraften</w:t>
      </w:r>
      <w:r w:rsidR="00AB0377">
        <w:t>. Regeringen</w:t>
      </w:r>
      <w:r w:rsidR="009F211F">
        <w:t xml:space="preserve"> </w:t>
      </w:r>
      <w:r>
        <w:t>vill titta närmare på</w:t>
      </w:r>
      <w:r w:rsidR="00AB0377">
        <w:t xml:space="preserve"> </w:t>
      </w:r>
      <w:r w:rsidRPr="00B413F0" w:rsidR="00AB0377">
        <w:t>möjliga åtgärder för att med bibehållet djurskydd stärka konkurrenskraften för svensk livsmedelsproduktion</w:t>
      </w:r>
      <w:r>
        <w:t xml:space="preserve">. </w:t>
      </w:r>
      <w:r>
        <w:t xml:space="preserve">Jag kan inte uttala mig om hur direktiven </w:t>
      </w:r>
      <w:r w:rsidR="00F870EE">
        <w:t xml:space="preserve">kommer att se </w:t>
      </w:r>
      <w:r>
        <w:t xml:space="preserve">ut då beredning </w:t>
      </w:r>
      <w:r w:rsidR="00F870EE">
        <w:t xml:space="preserve">av dessa </w:t>
      </w:r>
      <w:r>
        <w:t>pågår i Regeringskansliet.</w:t>
      </w:r>
    </w:p>
    <w:p w:rsidR="0077577B" w:rsidP="00DB48AB">
      <w:pPr>
        <w:pStyle w:val="BodyText"/>
        <w:rPr>
          <w:lang w:val="de-DE"/>
        </w:rPr>
      </w:pPr>
      <w:r w:rsidRPr="0077577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03C170F90DB1422AB73F6A06DA5AA276"/>
          </w:placeholder>
          <w:dataBinding w:xpath="/ns0:DocumentInfo[1]/ns0:BaseInfo[1]/ns0:HeaderDate[1]" w:storeItemID="{DB18329E-F492-4F6B-A78C-5E0F55CE1134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7577B">
            <w:rPr>
              <w:lang w:val="de-DE"/>
            </w:rPr>
            <w:t>30 november 2022</w:t>
          </w:r>
        </w:sdtContent>
      </w:sdt>
    </w:p>
    <w:p w:rsidR="00961298" w:rsidRPr="0077577B" w:rsidP="00DB48AB">
      <w:pPr>
        <w:pStyle w:val="BodyText"/>
        <w:rPr>
          <w:lang w:val="de-DE"/>
        </w:rPr>
      </w:pPr>
      <w:r w:rsidRPr="0077577B">
        <w:rPr>
          <w:lang w:val="de-DE"/>
        </w:rPr>
        <w:br/>
      </w:r>
      <w:r w:rsidRPr="0077577B">
        <w:rPr>
          <w:lang w:val="de-DE"/>
        </w:rPr>
        <w:br/>
      </w:r>
      <w:r w:rsidRPr="0077577B">
        <w:rPr>
          <w:lang w:val="de-DE"/>
        </w:rPr>
        <w:br/>
        <w:t>Peter K</w:t>
      </w:r>
      <w:r>
        <w:rPr>
          <w:lang w:val="de-DE"/>
        </w:rPr>
        <w:t xml:space="preserve">ullgren </w:t>
      </w:r>
    </w:p>
    <w:p w:rsidR="0077577B" w:rsidRPr="0077577B" w:rsidP="00DB48AB">
      <w:pPr>
        <w:pStyle w:val="BodyText"/>
        <w:rPr>
          <w:lang w:val="de-DE"/>
        </w:rPr>
      </w:pPr>
    </w:p>
    <w:p w:rsidR="0077577B" w:rsidRPr="0077577B" w:rsidP="00DB48AB">
      <w:pPr>
        <w:pStyle w:val="BodyText"/>
        <w:rPr>
          <w:lang w:val="de-DE"/>
        </w:rPr>
      </w:pPr>
    </w:p>
    <w:p w:rsidR="0077577B" w:rsidRPr="0077577B" w:rsidP="00DB48AB">
      <w:pPr>
        <w:pStyle w:val="BodyText"/>
        <w:rPr>
          <w:lang w:val="de-DE"/>
        </w:rPr>
      </w:pPr>
    </w:p>
    <w:p w:rsidR="0077577B" w:rsidRPr="0077577B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12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1298" w:rsidRPr="007D73AB" w:rsidP="00340DE0">
          <w:pPr>
            <w:pStyle w:val="Header"/>
          </w:pPr>
        </w:p>
      </w:tc>
      <w:tc>
        <w:tcPr>
          <w:tcW w:w="1134" w:type="dxa"/>
        </w:tcPr>
        <w:p w:rsidR="009612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129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1298" w:rsidRPr="00710A6C" w:rsidP="00EE3C0F">
          <w:pPr>
            <w:pStyle w:val="Header"/>
            <w:rPr>
              <w:b/>
            </w:rPr>
          </w:pPr>
        </w:p>
        <w:p w:rsidR="00961298" w:rsidP="00EE3C0F">
          <w:pPr>
            <w:pStyle w:val="Header"/>
          </w:pPr>
        </w:p>
        <w:p w:rsidR="00961298" w:rsidP="00EE3C0F">
          <w:pPr>
            <w:pStyle w:val="Header"/>
          </w:pPr>
        </w:p>
        <w:p w:rsidR="009612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00F95C16E44AB096150145BD01A93A"/>
            </w:placeholder>
            <w:dataBinding w:xpath="/ns0:DocumentInfo[1]/ns0:BaseInfo[1]/ns0:Dnr[1]" w:storeItemID="{DB18329E-F492-4F6B-A78C-5E0F55CE1134}" w:prefixMappings="xmlns:ns0='http://lp/documentinfo/RK' "/>
            <w:text/>
          </w:sdtPr>
          <w:sdtContent>
            <w:p w:rsidR="00961298" w:rsidP="00EE3C0F">
              <w:pPr>
                <w:pStyle w:val="Header"/>
              </w:pPr>
              <w:r>
                <w:t>N2022/02190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E2B05C035F4B148498C56D9C4410F5"/>
            </w:placeholder>
            <w:showingPlcHdr/>
            <w:dataBinding w:xpath="/ns0:DocumentInfo[1]/ns0:BaseInfo[1]/ns0:DocNumber[1]" w:storeItemID="{DB18329E-F492-4F6B-A78C-5E0F55CE1134}" w:prefixMappings="xmlns:ns0='http://lp/documentinfo/RK' "/>
            <w:text/>
          </w:sdtPr>
          <w:sdtContent>
            <w:p w:rsidR="009612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1298" w:rsidP="00EE3C0F">
          <w:pPr>
            <w:pStyle w:val="Header"/>
          </w:pPr>
        </w:p>
      </w:tc>
      <w:tc>
        <w:tcPr>
          <w:tcW w:w="1134" w:type="dxa"/>
        </w:tcPr>
        <w:p w:rsidR="00961298" w:rsidP="0094502D">
          <w:pPr>
            <w:pStyle w:val="Header"/>
          </w:pPr>
        </w:p>
        <w:p w:rsidR="009612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787C1305CB54632BDE3B18DEF308E2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694878831"/>
                <w:placeholder>
                  <w:docPart w:val="B069774F8C3149EFA949ED9375EB60CC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9D0A5C" w:rsidRPr="002972BA" w:rsidP="009D0A5C">
                  <w:pPr>
                    <w:pStyle w:val="Header"/>
                    <w:rPr>
                      <w:b/>
                    </w:rPr>
                  </w:pPr>
                  <w:r w:rsidRPr="002972BA">
                    <w:rPr>
                      <w:b/>
                    </w:rPr>
                    <w:t>Näringsdepartementet</w:t>
                  </w:r>
                </w:p>
                <w:p w:rsidR="009D0A5C" w:rsidP="009D0A5C">
                  <w:pPr>
                    <w:pStyle w:val="Header"/>
                  </w:pPr>
                  <w:r w:rsidRPr="002972BA">
                    <w:t>Landsbygdsministern</w:t>
                  </w:r>
                </w:p>
              </w:sdtContent>
            </w:sdt>
            <w:p w:rsidR="00961298" w:rsidRPr="00340DE0" w:rsidP="009D0A5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9BB37667CB4CF1AB9C9A03878799B0"/>
          </w:placeholder>
          <w:dataBinding w:xpath="/ns0:DocumentInfo[1]/ns0:BaseInfo[1]/ns0:Recipient[1]" w:storeItemID="{DB18329E-F492-4F6B-A78C-5E0F55CE1134}" w:prefixMappings="xmlns:ns0='http://lp/documentinfo/RK' "/>
          <w:text w:multiLine="1"/>
        </w:sdtPr>
        <w:sdtContent>
          <w:tc>
            <w:tcPr>
              <w:tcW w:w="3170" w:type="dxa"/>
            </w:tcPr>
            <w:p w:rsidR="0096129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12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00F95C16E44AB096150145BD01A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54621-3AFD-433A-980D-D611B443FF2B}"/>
      </w:docPartPr>
      <w:docPartBody>
        <w:p w:rsidR="00463E0C" w:rsidP="0048637C">
          <w:pPr>
            <w:pStyle w:val="1900F95C16E44AB096150145BD01A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E2B05C035F4B148498C56D9C441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25368-CF79-4583-9A70-B4FD24979BE3}"/>
      </w:docPartPr>
      <w:docPartBody>
        <w:p w:rsidR="00463E0C" w:rsidP="0048637C">
          <w:pPr>
            <w:pStyle w:val="6AE2B05C035F4B148498C56D9C4410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87C1305CB54632BDE3B18DEF308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667A1-29A6-47D0-B203-C5DDF84E4192}"/>
      </w:docPartPr>
      <w:docPartBody>
        <w:p w:rsidR="00463E0C" w:rsidP="0048637C">
          <w:pPr>
            <w:pStyle w:val="0787C1305CB54632BDE3B18DEF308E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9BB37667CB4CF1AB9C9A0387879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AFF29-3360-4CB9-8E36-59C0002B52B0}"/>
      </w:docPartPr>
      <w:docPartBody>
        <w:p w:rsidR="00463E0C" w:rsidP="0048637C">
          <w:pPr>
            <w:pStyle w:val="DF9BB37667CB4CF1AB9C9A03878799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170F90DB1422AB73F6A06DA5AA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9107-8777-4F93-8D98-B0A01A3EFADE}"/>
      </w:docPartPr>
      <w:docPartBody>
        <w:p w:rsidR="00463E0C" w:rsidP="0048637C">
          <w:pPr>
            <w:pStyle w:val="03C170F90DB1422AB73F6A06DA5AA27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069774F8C3149EFA949ED9375EB6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196B3-A21B-49D0-B596-E507F359113E}"/>
      </w:docPartPr>
      <w:docPartBody>
        <w:p w:rsidR="004C18F6" w:rsidP="00463E0C">
          <w:pPr>
            <w:pStyle w:val="B069774F8C3149EFA949ED9375EB60C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69774F8C3149EFA949ED9375EB60CC">
    <w:name w:val="B069774F8C3149EFA949ED9375EB60CC"/>
    <w:rsid w:val="00463E0C"/>
  </w:style>
  <w:style w:type="character" w:styleId="PlaceholderText">
    <w:name w:val="Placeholder Text"/>
    <w:basedOn w:val="DefaultParagraphFont"/>
    <w:uiPriority w:val="99"/>
    <w:semiHidden/>
    <w:rsid w:val="004C18F6"/>
    <w:rPr>
      <w:noProof w:val="0"/>
      <w:color w:val="808080"/>
    </w:rPr>
  </w:style>
  <w:style w:type="paragraph" w:customStyle="1" w:styleId="1900F95C16E44AB096150145BD01A93A">
    <w:name w:val="1900F95C16E44AB096150145BD01A93A"/>
    <w:rsid w:val="0048637C"/>
  </w:style>
  <w:style w:type="paragraph" w:customStyle="1" w:styleId="DF9BB37667CB4CF1AB9C9A03878799B0">
    <w:name w:val="DF9BB37667CB4CF1AB9C9A03878799B0"/>
    <w:rsid w:val="0048637C"/>
  </w:style>
  <w:style w:type="paragraph" w:customStyle="1" w:styleId="6AE2B05C035F4B148498C56D9C4410F51">
    <w:name w:val="6AE2B05C035F4B148498C56D9C4410F51"/>
    <w:rsid w:val="004863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87C1305CB54632BDE3B18DEF308E221">
    <w:name w:val="0787C1305CB54632BDE3B18DEF308E221"/>
    <w:rsid w:val="004863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C170F90DB1422AB73F6A06DA5AA276">
    <w:name w:val="03C170F90DB1422AB73F6A06DA5AA276"/>
    <w:rsid w:val="004863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Peter Kullgren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2022-11-30T00:00:00</HeaderDate>
    <Office/>
    <Dnr>N2022/02190</Dnr>
    <ParagrafNr/>
    <DocumentTitle/>
    <VisitingAddress/>
    <Extra1/>
    <Extra2/>
    <Extra3>Sofia Skönnbrink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348a0017-98ff-4e77-a158-1cb828d9ab29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569C-6CCA-414A-9451-EA799798B7AA}"/>
</file>

<file path=customXml/itemProps2.xml><?xml version="1.0" encoding="utf-8"?>
<ds:datastoreItem xmlns:ds="http://schemas.openxmlformats.org/officeDocument/2006/customXml" ds:itemID="{ABFC14F3-F781-4A2D-9912-1BDE1D4BFA88}"/>
</file>

<file path=customXml/itemProps3.xml><?xml version="1.0" encoding="utf-8"?>
<ds:datastoreItem xmlns:ds="http://schemas.openxmlformats.org/officeDocument/2006/customXml" ds:itemID="{DB18329E-F492-4F6B-A78C-5E0F55CE1134}"/>
</file>

<file path=customXml/itemProps4.xml><?xml version="1.0" encoding="utf-8"?>
<ds:datastoreItem xmlns:ds="http://schemas.openxmlformats.org/officeDocument/2006/customXml" ds:itemID="{283B7D8B-205D-495A-89FA-C91A6EAC6D4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 En utredning om djurhållningskrav slutlig.docx</dc:title>
  <cp:revision>3</cp:revision>
  <dcterms:created xsi:type="dcterms:W3CDTF">2022-11-29T14:58:00Z</dcterms:created>
  <dcterms:modified xsi:type="dcterms:W3CDTF">2022-11-29T15:00:00Z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6a241dde-89ce-40a8-b468-3f3627f09ec3</vt:lpwstr>
  </property>
</Properties>
</file>