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73253" w:rsidRPr="00221F62" w:rsidTr="00873253">
        <w:tc>
          <w:tcPr>
            <w:tcW w:w="7228" w:type="dxa"/>
          </w:tcPr>
          <w:p w:rsidR="00873253" w:rsidRPr="00221F62" w:rsidRDefault="00873253" w:rsidP="00873253">
            <w:pPr>
              <w:pStyle w:val="RSKRbeteckning"/>
              <w:spacing w:before="240"/>
            </w:pPr>
            <w:r w:rsidRPr="00221F62">
              <w:t>Riksdagsskrivelse</w:t>
            </w:r>
          </w:p>
          <w:p w:rsidR="00873253" w:rsidRPr="00221F62" w:rsidRDefault="00873253" w:rsidP="00873253">
            <w:pPr>
              <w:pStyle w:val="RSKRbeteckning"/>
            </w:pPr>
            <w:r w:rsidRPr="00221F62">
              <w:t>2013/14:254</w:t>
            </w:r>
          </w:p>
        </w:tc>
        <w:tc>
          <w:tcPr>
            <w:tcW w:w="1134" w:type="dxa"/>
          </w:tcPr>
          <w:p w:rsidR="00873253" w:rsidRPr="00221F62" w:rsidRDefault="00873253" w:rsidP="00873253">
            <w:pPr>
              <w:jc w:val="right"/>
            </w:pPr>
            <w:r w:rsidRPr="00221F62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253" w:rsidRPr="00221F62" w:rsidTr="0087325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73253" w:rsidRPr="00221F62" w:rsidRDefault="00873253" w:rsidP="00873253">
            <w:pPr>
              <w:rPr>
                <w:sz w:val="10"/>
              </w:rPr>
            </w:pPr>
          </w:p>
        </w:tc>
      </w:tr>
    </w:tbl>
    <w:p w:rsidR="00520FCF" w:rsidRPr="00221F62" w:rsidRDefault="00520FCF" w:rsidP="00873253"/>
    <w:p w:rsidR="00873253" w:rsidRPr="00221F62" w:rsidRDefault="00873253" w:rsidP="00873253">
      <w:pPr>
        <w:pStyle w:val="Mottagare1"/>
      </w:pPr>
      <w:r w:rsidRPr="00221F62">
        <w:t>Regeringen</w:t>
      </w:r>
    </w:p>
    <w:p w:rsidR="00873253" w:rsidRPr="00221F62" w:rsidRDefault="00873253" w:rsidP="00873253">
      <w:pPr>
        <w:pStyle w:val="Mottagare2"/>
      </w:pPr>
      <w:r w:rsidRPr="00221F62">
        <w:t>Justitiedepartementet</w:t>
      </w:r>
    </w:p>
    <w:p w:rsidR="00873253" w:rsidRPr="00221F62" w:rsidRDefault="00873253" w:rsidP="00873253">
      <w:r w:rsidRPr="00221F62">
        <w:t>Med överlämnande av justitieutskottets betänkande 2013/14:JuU29 Åtgärder för att hantera stora brottmål och inställda förhandlingar får jag anmäla att riksdagen denna dag bifallit utskottets förslag till riksdagsbeslut.</w:t>
      </w:r>
    </w:p>
    <w:p w:rsidR="00873253" w:rsidRPr="00221F62" w:rsidRDefault="00873253" w:rsidP="00873253">
      <w:pPr>
        <w:pStyle w:val="Stockholm"/>
      </w:pPr>
      <w:r w:rsidRPr="00221F62">
        <w:t>Stockholm den 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3253" w:rsidRPr="00221F62" w:rsidTr="00873253">
        <w:tc>
          <w:tcPr>
            <w:tcW w:w="3628" w:type="dxa"/>
          </w:tcPr>
          <w:p w:rsidR="00873253" w:rsidRPr="00221F62" w:rsidRDefault="00873253" w:rsidP="00873253">
            <w:pPr>
              <w:pStyle w:val="AvsTalman"/>
            </w:pPr>
            <w:r w:rsidRPr="00221F62">
              <w:t>Per Westerberg</w:t>
            </w:r>
          </w:p>
        </w:tc>
        <w:tc>
          <w:tcPr>
            <w:tcW w:w="3628" w:type="dxa"/>
          </w:tcPr>
          <w:p w:rsidR="00873253" w:rsidRPr="00221F62" w:rsidRDefault="00873253" w:rsidP="00873253">
            <w:pPr>
              <w:pStyle w:val="AvsTjnsteman"/>
            </w:pPr>
            <w:r w:rsidRPr="00221F62">
              <w:t>Claes Mårtensson</w:t>
            </w:r>
          </w:p>
        </w:tc>
      </w:tr>
    </w:tbl>
    <w:p w:rsidR="00873253" w:rsidRPr="00221F62" w:rsidRDefault="00873253" w:rsidP="00873253"/>
    <w:sectPr w:rsidR="00873253" w:rsidRPr="00221F6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CF"/>
    <w:rsid w:val="000171F4"/>
    <w:rsid w:val="00062659"/>
    <w:rsid w:val="000B4100"/>
    <w:rsid w:val="00137E7C"/>
    <w:rsid w:val="0015071F"/>
    <w:rsid w:val="001601FA"/>
    <w:rsid w:val="00221F62"/>
    <w:rsid w:val="0028165D"/>
    <w:rsid w:val="002E72EA"/>
    <w:rsid w:val="00333AF6"/>
    <w:rsid w:val="0034376C"/>
    <w:rsid w:val="00520FCF"/>
    <w:rsid w:val="0055519C"/>
    <w:rsid w:val="006556D6"/>
    <w:rsid w:val="0065744A"/>
    <w:rsid w:val="0067566D"/>
    <w:rsid w:val="0068755D"/>
    <w:rsid w:val="00692153"/>
    <w:rsid w:val="00734643"/>
    <w:rsid w:val="007D1F51"/>
    <w:rsid w:val="00873253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CB1DB40-77BE-4546-BAF8-647A8445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2014-05-08T12:49:00Z</cp:lastPrinted>
  <dcterms:created xsi:type="dcterms:W3CDTF">2014-05-08T14:49:00Z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2014-05-08</vt:lpwstr>
  </property>
  <property fmtid="{D5CDD505-2E9C-101B-9397-08002B2CF9AE}" pid="5" name="DatumIText">
    <vt:lpwstr>den 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254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29</vt:lpwstr>
  </property>
  <property fmtid="{D5CDD505-2E9C-101B-9397-08002B2CF9AE}" pid="17" name="RefRubrik">
    <vt:lpwstr>Åtgärder för att hantera stora brottmål och inställda förhandlingar</vt:lpwstr>
  </property>
</Properties>
</file>