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41CBF" w:rsidP="00DA0661">
      <w:pPr>
        <w:pStyle w:val="Title"/>
      </w:pPr>
      <w:bookmarkStart w:id="0" w:name="Start"/>
      <w:bookmarkEnd w:id="0"/>
      <w:r>
        <w:t>Svar på fråga 20</w:t>
      </w:r>
      <w:r w:rsidR="00C96380">
        <w:t>21</w:t>
      </w:r>
      <w:r>
        <w:t>/</w:t>
      </w:r>
      <w:r w:rsidR="00C96380">
        <w:t>22</w:t>
      </w:r>
      <w:r>
        <w:t>:</w:t>
      </w:r>
      <w:r w:rsidR="00C0371D">
        <w:t>706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1C1349BD08B42D7BA8D6029F5544B3A"/>
          </w:placeholder>
          <w:dataBinding w:xpath="/ns0:DocumentInfo[1]/ns0:BaseInfo[1]/ns0:Extra3[1]" w:storeItemID="{1CD3DCCF-3972-4607-87E7-6414060B914C}" w:prefixMappings="xmlns:ns0='http://lp/documentinfo/RK' "/>
          <w:text/>
        </w:sdtPr>
        <w:sdtContent>
          <w:r w:rsidR="00DC14CE">
            <w:t xml:space="preserve">Alexandra </w:t>
          </w:r>
          <w:r w:rsidR="00DC14CE">
            <w:t>Anstrell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C5A39FC45344233974988BD7B1B3095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 w:rsidR="00156C0C">
        <w:t xml:space="preserve"> </w:t>
      </w:r>
      <w:r w:rsidR="00C0371D">
        <w:t>Smittspridning i skolor</w:t>
      </w:r>
    </w:p>
    <w:p w:rsidR="00290B15" w:rsidP="00422874">
      <w:pPr>
        <w:pStyle w:val="BodyText"/>
      </w:pPr>
      <w:sdt>
        <w:sdtPr>
          <w:alias w:val="Frågeställare"/>
          <w:tag w:val="delete"/>
          <w:id w:val="-39517916"/>
          <w:placeholder>
            <w:docPart w:val="6AD3AF4741564156899299CB73D77574"/>
          </w:placeholder>
          <w:dataBinding w:xpath="/ns0:DocumentInfo[1]/ns0:BaseInfo[1]/ns0:Extra3[1]" w:storeItemID="{1CD3DCCF-3972-4607-87E7-6414060B914C}" w:prefixMappings="xmlns:ns0='http://lp/documentinfo/RK' "/>
          <w:text/>
        </w:sdtPr>
        <w:sdtContent>
          <w:r w:rsidR="00AB6B4F">
            <w:t xml:space="preserve">Alexandra </w:t>
          </w:r>
          <w:r w:rsidR="00AB6B4F">
            <w:t>Anstrell</w:t>
          </w:r>
        </w:sdtContent>
      </w:sdt>
      <w:r w:rsidR="00AB6B4F">
        <w:t xml:space="preserve"> har</w:t>
      </w:r>
      <w:r w:rsidR="00A40042">
        <w:t>, mot b</w:t>
      </w:r>
      <w:r w:rsidRPr="003C7458" w:rsidR="00A40042">
        <w:t xml:space="preserve">akgrund </w:t>
      </w:r>
      <w:r w:rsidR="00A40042">
        <w:t xml:space="preserve">av att </w:t>
      </w:r>
      <w:r w:rsidRPr="003C7458" w:rsidR="00A40042">
        <w:t xml:space="preserve">Lärarförbundet </w:t>
      </w:r>
      <w:r w:rsidR="00A40042">
        <w:t xml:space="preserve">vill </w:t>
      </w:r>
      <w:r w:rsidRPr="005E186C" w:rsidR="00A40042">
        <w:t>att barn testas innan skol</w:t>
      </w:r>
      <w:r w:rsidR="00A40042">
        <w:t xml:space="preserve">an </w:t>
      </w:r>
      <w:r w:rsidRPr="005E186C" w:rsidR="00A40042">
        <w:t>start</w:t>
      </w:r>
      <w:r w:rsidR="00A40042">
        <w:t xml:space="preserve">ar </w:t>
      </w:r>
      <w:r w:rsidRPr="003C7458" w:rsidR="00A40042">
        <w:t xml:space="preserve">och </w:t>
      </w:r>
      <w:r w:rsidR="00A40042">
        <w:t xml:space="preserve">att </w:t>
      </w:r>
      <w:r w:rsidRPr="005E186C" w:rsidR="00A40042">
        <w:t>alla elever och skolanställda</w:t>
      </w:r>
      <w:r w:rsidR="00A40042">
        <w:t xml:space="preserve"> </w:t>
      </w:r>
      <w:r w:rsidRPr="005E186C" w:rsidR="00A40042">
        <w:t xml:space="preserve">i Norge uppmanas att </w:t>
      </w:r>
      <w:r w:rsidRPr="003C7458" w:rsidR="00A40042">
        <w:t>test</w:t>
      </w:r>
      <w:r w:rsidR="00A40042">
        <w:t>a sig</w:t>
      </w:r>
      <w:r w:rsidRPr="003C7458" w:rsidR="00A40042">
        <w:t xml:space="preserve"> </w:t>
      </w:r>
      <w:r w:rsidR="00A40042">
        <w:t>före</w:t>
      </w:r>
      <w:r w:rsidRPr="003C7458" w:rsidR="00A40042">
        <w:t xml:space="preserve"> skol</w:t>
      </w:r>
      <w:r w:rsidR="00A40042">
        <w:t>start,</w:t>
      </w:r>
      <w:r w:rsidRPr="003C7458" w:rsidR="00A40042">
        <w:t xml:space="preserve"> </w:t>
      </w:r>
      <w:r w:rsidR="00AB6B4F">
        <w:t xml:space="preserve">frågat mig om jag avser att vidta </w:t>
      </w:r>
      <w:r w:rsidR="00422874">
        <w:t xml:space="preserve">liknande eller </w:t>
      </w:r>
      <w:r w:rsidR="00AB6B4F">
        <w:t xml:space="preserve">några </w:t>
      </w:r>
      <w:r w:rsidR="00422874">
        <w:t xml:space="preserve">andra </w:t>
      </w:r>
      <w:r w:rsidR="00AB6B4F">
        <w:t>åtgärder för att minska smittspridningen i Sveriges skolor.</w:t>
      </w:r>
      <w:r w:rsidRPr="00422874" w:rsidR="00422874">
        <w:t xml:space="preserve"> </w:t>
      </w:r>
    </w:p>
    <w:p w:rsidR="00075B54" w:rsidP="00075B54">
      <w:pPr>
        <w:pStyle w:val="BodyText"/>
      </w:pPr>
      <w:r>
        <w:t>Skolan är en grundpelare i samhället. Den är inte bara viktig för elevernas lärande och framtidschanser utan också för deras hälsa och mående i var</w:t>
      </w:r>
      <w:r w:rsidR="002273F8">
        <w:softHyphen/>
      </w:r>
      <w:r>
        <w:t xml:space="preserve">dagen. </w:t>
      </w:r>
      <w:r w:rsidR="00A1090A">
        <w:t>Regeringen anser därför att s</w:t>
      </w:r>
      <w:r>
        <w:t xml:space="preserve">kolan </w:t>
      </w:r>
      <w:r w:rsidR="00A1090A">
        <w:t>ska</w:t>
      </w:r>
      <w:r>
        <w:t xml:space="preserve"> vara det sista vi stänger och det första vi öppnar.</w:t>
      </w:r>
      <w:r w:rsidR="00A06867">
        <w:t xml:space="preserve"> </w:t>
      </w:r>
    </w:p>
    <w:p w:rsidR="00653536" w:rsidP="00D76C37">
      <w:pPr>
        <w:pStyle w:val="BodyText"/>
      </w:pPr>
      <w:r>
        <w:t xml:space="preserve">Att enbart testa elever och personal inför skolstart ger </w:t>
      </w:r>
      <w:r w:rsidR="00C552CF">
        <w:t>bara</w:t>
      </w:r>
      <w:r>
        <w:t xml:space="preserve"> en ögonblicks</w:t>
      </w:r>
      <w:r>
        <w:softHyphen/>
        <w:t>bild. En bild som ändras direkt när föräldrar återgår i tjänst, fritidsaktiviteter drar igång och eleverna träffas i skolan.</w:t>
      </w:r>
      <w:r w:rsidR="00DC14CE">
        <w:t xml:space="preserve"> Det</w:t>
      </w:r>
      <w:r w:rsidR="00C552CF">
        <w:t xml:space="preserve"> finns </w:t>
      </w:r>
      <w:r w:rsidR="00DC14CE">
        <w:t>inte, och har heller inte funnits,</w:t>
      </w:r>
      <w:r w:rsidR="00C552CF">
        <w:t xml:space="preserve"> några</w:t>
      </w:r>
      <w:r>
        <w:t xml:space="preserve"> rekommen</w:t>
      </w:r>
      <w:r>
        <w:softHyphen/>
        <w:t>dationer från Folkhälsomyndigheten om att genom</w:t>
      </w:r>
      <w:r w:rsidR="007A6DD3">
        <w:softHyphen/>
      </w:r>
      <w:r>
        <w:t>föra screeningsinsatser i skolmiljöer.</w:t>
      </w:r>
      <w:r w:rsidR="00C552CF">
        <w:t xml:space="preserve"> </w:t>
      </w:r>
    </w:p>
    <w:p w:rsidR="00D76C37" w:rsidP="00D76C37">
      <w:pPr>
        <w:pStyle w:val="BodyText"/>
      </w:pPr>
      <w:r>
        <w:t xml:space="preserve">Myndigheten anser dock att regelbunden screening kan vara ett komplement till andra lokala förebyggande åtgärder om </w:t>
      </w:r>
      <w:r w:rsidR="001913BF">
        <w:t xml:space="preserve">en </w:t>
      </w:r>
      <w:r>
        <w:t>huvudm</w:t>
      </w:r>
      <w:r w:rsidR="001913BF">
        <w:t>a</w:t>
      </w:r>
      <w:r>
        <w:t xml:space="preserve">n </w:t>
      </w:r>
      <w:r w:rsidR="009F6967">
        <w:t xml:space="preserve">gör bedömningen att sådana insatser är nödvändiga. </w:t>
      </w:r>
      <w:r>
        <w:t>Huvudm</w:t>
      </w:r>
      <w:r w:rsidR="001913BF">
        <w:t>a</w:t>
      </w:r>
      <w:r>
        <w:t>nnen behöver då upprätta en handling</w:t>
      </w:r>
      <w:r w:rsidR="007A6DD3">
        <w:softHyphen/>
      </w:r>
      <w:r>
        <w:t xml:space="preserve">splan för genomförandet. </w:t>
      </w:r>
      <w:r w:rsidR="001913BF">
        <w:t xml:space="preserve">I </w:t>
      </w:r>
      <w:r>
        <w:t>Folkhälsomyndigheten</w:t>
      </w:r>
      <w:r w:rsidR="001913BF">
        <w:t>s</w:t>
      </w:r>
      <w:r>
        <w:t xml:space="preserve"> väg</w:t>
      </w:r>
      <w:r w:rsidR="007A6DD3">
        <w:softHyphen/>
      </w:r>
      <w:r>
        <w:t>led</w:t>
      </w:r>
      <w:r w:rsidR="007A6DD3">
        <w:softHyphen/>
      </w:r>
      <w:r>
        <w:t>ning för användning av antigentester vid covid-19</w:t>
      </w:r>
      <w:r w:rsidR="00DC14CE">
        <w:t xml:space="preserve"> </w:t>
      </w:r>
      <w:r w:rsidR="001913BF">
        <w:t>anges</w:t>
      </w:r>
      <w:r>
        <w:t xml:space="preserve"> </w:t>
      </w:r>
      <w:r w:rsidR="00653536">
        <w:t>bl.a.</w:t>
      </w:r>
      <w:r w:rsidR="00653536">
        <w:t xml:space="preserve"> </w:t>
      </w:r>
      <w:r>
        <w:t>att screening behöver genomföras regelbundet flera gånger per vecka för att öka sannolikheten att hitta smittsamma persone</w:t>
      </w:r>
      <w:r w:rsidR="009F6967">
        <w:t>r.</w:t>
      </w:r>
    </w:p>
    <w:p w:rsidR="00A06867" w:rsidP="00D76C37">
      <w:pPr>
        <w:pStyle w:val="BodyText"/>
      </w:pPr>
    </w:p>
    <w:p w:rsidR="002D5D57" w:rsidP="00075B54">
      <w:pPr>
        <w:pStyle w:val="BodyText"/>
      </w:pPr>
      <w:r w:rsidRPr="00D76C37">
        <w:t>I samband med terminsstart</w:t>
      </w:r>
      <w:r w:rsidR="001913BF">
        <w:t>en</w:t>
      </w:r>
      <w:r w:rsidRPr="00D76C37">
        <w:t xml:space="preserve"> </w:t>
      </w:r>
      <w:r w:rsidR="001913BF">
        <w:t xml:space="preserve">i skolorna </w:t>
      </w:r>
      <w:r w:rsidRPr="00D76C37">
        <w:t>är det vanligt med ökad spridning av olika infek</w:t>
      </w:r>
      <w:r w:rsidR="007A6DD3">
        <w:softHyphen/>
      </w:r>
      <w:r w:rsidRPr="00D76C37">
        <w:t xml:space="preserve">tioner. </w:t>
      </w:r>
      <w:r w:rsidRPr="00D92195" w:rsidR="002273F8">
        <w:t>Folkhälsomyndighetens rekommendation om att stanna hemma vid symtom gäller för alla, även de som tidigare haft covid-19 eller är vacci</w:t>
      </w:r>
      <w:r w:rsidR="002273F8">
        <w:softHyphen/>
      </w:r>
      <w:r w:rsidRPr="00D92195" w:rsidR="002273F8">
        <w:t xml:space="preserve">nerade. </w:t>
      </w:r>
      <w:r w:rsidR="00075B54">
        <w:t>Samtliga</w:t>
      </w:r>
      <w:r w:rsidRPr="00D92195" w:rsidR="00075B54">
        <w:t xml:space="preserve"> vuxna och </w:t>
      </w:r>
      <w:r w:rsidR="00AB6B4F">
        <w:t xml:space="preserve">samtliga </w:t>
      </w:r>
      <w:r w:rsidRPr="00D92195" w:rsidR="00075B54">
        <w:t>barn från förskoleklassålder</w:t>
      </w:r>
      <w:r w:rsidR="00A40042">
        <w:t>n</w:t>
      </w:r>
      <w:r w:rsidRPr="00D92195" w:rsidR="00075B54">
        <w:t xml:space="preserve"> och uppåt </w:t>
      </w:r>
      <w:r w:rsidR="00075B54">
        <w:t>ska också testa</w:t>
      </w:r>
      <w:r w:rsidRPr="00D92195" w:rsidR="00075B54">
        <w:t xml:space="preserve"> sig vid symtom. </w:t>
      </w:r>
      <w:r w:rsidR="008931F4">
        <w:t>A</w:t>
      </w:r>
      <w:r w:rsidRPr="008931F4" w:rsidR="008931F4">
        <w:t xml:space="preserve">lla </w:t>
      </w:r>
      <w:r w:rsidR="008931F4">
        <w:t xml:space="preserve">ska </w:t>
      </w:r>
      <w:r w:rsidRPr="008931F4" w:rsidR="008931F4">
        <w:t>stanna hemma och agera som om de har covid-19</w:t>
      </w:r>
      <w:r w:rsidR="008931F4">
        <w:t xml:space="preserve"> v</w:t>
      </w:r>
      <w:r w:rsidRPr="00D92195" w:rsidR="00075B54">
        <w:t xml:space="preserve">id väntan på testning, och sedan på provsvar. </w:t>
      </w:r>
      <w:r w:rsidR="008931F4">
        <w:t>Även b</w:t>
      </w:r>
      <w:r w:rsidRPr="00D92195" w:rsidR="00075B54">
        <w:t>arn i förskoleålder</w:t>
      </w:r>
      <w:r w:rsidR="00AB6B4F">
        <w:t>n</w:t>
      </w:r>
      <w:r w:rsidRPr="00D92195" w:rsidR="00075B54">
        <w:t xml:space="preserve"> </w:t>
      </w:r>
      <w:r w:rsidR="008931F4">
        <w:t xml:space="preserve">ska </w:t>
      </w:r>
      <w:r w:rsidRPr="00D92195" w:rsidR="00075B54">
        <w:t>stanna hemma om de har symtom på covid-19, utan att testas.</w:t>
      </w:r>
      <w:r w:rsidR="002273F8">
        <w:t xml:space="preserve"> </w:t>
      </w:r>
      <w:r w:rsidR="009D7E97">
        <w:t xml:space="preserve">Jag vill understryka vikten av att </w:t>
      </w:r>
      <w:r w:rsidRPr="00D92195" w:rsidR="009D7E97">
        <w:t>Folk</w:t>
      </w:r>
      <w:r w:rsidR="009D7E97">
        <w:softHyphen/>
      </w:r>
      <w:r w:rsidRPr="00D92195" w:rsidR="009D7E97">
        <w:t>hälsomyndighetens rekommendation</w:t>
      </w:r>
      <w:r w:rsidR="009D7E97">
        <w:t>er noggrant följs av alla</w:t>
      </w:r>
      <w:r w:rsidRPr="00D92195" w:rsidR="009D7E97">
        <w:t>.</w:t>
      </w:r>
    </w:p>
    <w:p w:rsidR="00075B54" w:rsidRPr="00515190" w:rsidP="00075B54">
      <w:pPr>
        <w:pStyle w:val="BodyText"/>
      </w:pPr>
      <w:r w:rsidRPr="007403C4">
        <w:t>Om skolor</w:t>
      </w:r>
      <w:r>
        <w:t xml:space="preserve">, på grund av smittspridning, behöver </w:t>
      </w:r>
      <w:r w:rsidRPr="007403C4">
        <w:t xml:space="preserve">övergå till fjärr- eller distansundervisning finns det </w:t>
      </w:r>
      <w:r>
        <w:t xml:space="preserve">bestämmelser </w:t>
      </w:r>
      <w:r w:rsidRPr="007403C4">
        <w:t>som möjliggör detta. Den förord</w:t>
      </w:r>
      <w:r>
        <w:softHyphen/>
      </w:r>
      <w:r w:rsidRPr="007403C4">
        <w:t>ning som regeringen beslutade redan i mars 2020 gäller fortfarande och möjliggör i vissa situationer sådan undervisning om det skulle behövas på lokal, regional eller nationell nivå.</w:t>
      </w:r>
    </w:p>
    <w:p w:rsidR="009D7E97" w:rsidP="002273F8">
      <w:pPr>
        <w:pStyle w:val="BodyText"/>
      </w:pPr>
      <w:r>
        <w:t>I</w:t>
      </w:r>
      <w:r w:rsidR="002273F8">
        <w:t xml:space="preserve"> sammanhanget </w:t>
      </w:r>
      <w:r>
        <w:t xml:space="preserve">är det viktigt att </w:t>
      </w:r>
      <w:r w:rsidR="002273F8">
        <w:t xml:space="preserve">betona att skolor är arbetsplatser och att alla arbetsgivare, utifrån lokala förutsättningar, behöver göra det de kan för att minska risken för smittspridning. </w:t>
      </w:r>
      <w:r>
        <w:t>Alla h</w:t>
      </w:r>
      <w:r w:rsidR="00075B54">
        <w:t>uvudmän för förskole- och skol</w:t>
      </w:r>
      <w:r w:rsidR="002273F8">
        <w:softHyphen/>
      </w:r>
      <w:r w:rsidR="00075B54">
        <w:t>verksamheter</w:t>
      </w:r>
      <w:r w:rsidR="002273F8">
        <w:t>na</w:t>
      </w:r>
      <w:r w:rsidR="00075B54">
        <w:t xml:space="preserve"> har ansvar för att motverka spridning av smittsamma sjukdomar i sina verksamheter, till exempel genom före</w:t>
      </w:r>
      <w:r w:rsidR="007A6DD3">
        <w:softHyphen/>
      </w:r>
      <w:r w:rsidR="00075B54">
        <w:t xml:space="preserve">byggande åtgärder. Det handlar </w:t>
      </w:r>
      <w:r w:rsidR="00075B54">
        <w:t>bl.a.</w:t>
      </w:r>
      <w:r w:rsidR="00075B54">
        <w:t xml:space="preserve"> om att skapa förutsättningar för att undvika större samlingar inomhus, informera om vikten av att stanna hemma vid symtom, se till att det går att upprätthålla god handhygien, främja </w:t>
      </w:r>
      <w:r w:rsidRPr="002273F8" w:rsidR="002273F8">
        <w:t>utevistelse samt beakta ventilation och städning</w:t>
      </w:r>
      <w:r w:rsidR="002273F8">
        <w:t>.</w:t>
      </w:r>
    </w:p>
    <w:p w:rsidR="002273F8" w:rsidP="002273F8">
      <w:pPr>
        <w:pStyle w:val="BodyText"/>
      </w:pPr>
      <w:r>
        <w:t>Dessutom behöver alla som blir erbjudna vaccin fortsatt ta vara på möjligheten att vaccinera sig.</w:t>
      </w:r>
    </w:p>
    <w:p w:rsidR="002273F8" w:rsidP="002273F8">
      <w:pPr>
        <w:pStyle w:val="BodyText"/>
      </w:pPr>
      <w:r>
        <w:t xml:space="preserve">Regeringen följer </w:t>
      </w:r>
      <w:r w:rsidR="008931F4">
        <w:t xml:space="preserve">noggrant </w:t>
      </w:r>
      <w:r>
        <w:t>utvecklingen</w:t>
      </w:r>
      <w:r w:rsidR="007A6DD3">
        <w:t xml:space="preserve"> när det gäller smittspridningen</w:t>
      </w:r>
      <w:r>
        <w:t xml:space="preserve"> och är beredd att </w:t>
      </w:r>
      <w:r w:rsidR="00DC14CE">
        <w:t>vidta eventuella</w:t>
      </w:r>
      <w:r>
        <w:t xml:space="preserve"> ytterligare åtgärder vid behov.</w:t>
      </w:r>
    </w:p>
    <w:p w:rsidR="00075B54" w:rsidP="00075B54">
      <w:pPr>
        <w:pStyle w:val="BodyText"/>
      </w:pPr>
    </w:p>
    <w:p w:rsidR="00F41CBF" w:rsidP="00075B54">
      <w:pPr>
        <w:pStyle w:val="BodyText"/>
      </w:pPr>
      <w:r>
        <w:t xml:space="preserve">Stockholm den </w:t>
      </w:r>
      <w:sdt>
        <w:sdtPr>
          <w:id w:val="-1225218591"/>
          <w:placeholder>
            <w:docPart w:val="41067AEEBFA0445789BD2D434FD5C353"/>
          </w:placeholder>
          <w:dataBinding w:xpath="/ns0:DocumentInfo[1]/ns0:BaseInfo[1]/ns0:HeaderDate[1]" w:storeItemID="{1CD3DCCF-3972-4607-87E7-6414060B914C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0371D">
            <w:t>19 januari 2022</w:t>
          </w:r>
        </w:sdtContent>
      </w:sdt>
    </w:p>
    <w:p w:rsidR="00F41CBF" w:rsidP="004E7A8F">
      <w:pPr>
        <w:pStyle w:val="Brdtextutanavstnd"/>
      </w:pPr>
    </w:p>
    <w:p w:rsidR="00F41CBF" w:rsidP="004E7A8F">
      <w:pPr>
        <w:pStyle w:val="Brdtextutanavstnd"/>
      </w:pPr>
    </w:p>
    <w:p w:rsidR="00F41CB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39104A25782447F9CFE96F9F7CAFB5F"/>
        </w:placeholder>
        <w:dataBinding w:xpath="/ns0:DocumentInfo[1]/ns0:BaseInfo[1]/ns0:TopSender[1]" w:storeItemID="{1CD3DCCF-3972-4607-87E7-6414060B914C}" w:prefixMappings="xmlns:ns0='http://lp/documentinfo/RK' "/>
        <w:comboBox w:lastValue="Skol­minister">
          <w:listItem w:value="Utbildningsministern" w:displayText="Anna Ekström"/>
          <w:listItem w:value="Skol­minister" w:displayText="Lina Axelsson Kihlblom"/>
        </w:comboBox>
      </w:sdtPr>
      <w:sdtContent>
        <w:p w:rsidR="00F41CBF" w:rsidP="00422A41">
          <w:pPr>
            <w:pStyle w:val="BodyText"/>
          </w:pPr>
          <w:r>
            <w:rPr>
              <w:rStyle w:val="DefaultParagraphFont"/>
            </w:rPr>
            <w:t>Lina Axelsson Kihlblom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41CB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41CBF" w:rsidRPr="007D73AB" w:rsidP="00340DE0">
          <w:pPr>
            <w:pStyle w:val="Header"/>
          </w:pPr>
        </w:p>
      </w:tc>
      <w:tc>
        <w:tcPr>
          <w:tcW w:w="1134" w:type="dxa"/>
        </w:tcPr>
        <w:p w:rsidR="00F41CB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41CB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1CBF" w:rsidRPr="00710A6C" w:rsidP="00EE3C0F">
          <w:pPr>
            <w:pStyle w:val="Header"/>
            <w:rPr>
              <w:b/>
            </w:rPr>
          </w:pPr>
        </w:p>
        <w:p w:rsidR="00F41CBF" w:rsidP="00EE3C0F">
          <w:pPr>
            <w:pStyle w:val="Header"/>
          </w:pPr>
        </w:p>
        <w:p w:rsidR="00F41CBF" w:rsidP="00EE3C0F">
          <w:pPr>
            <w:pStyle w:val="Header"/>
          </w:pPr>
        </w:p>
        <w:p w:rsidR="00F41CB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DCD1648135343E28371D2AC4A07F851"/>
            </w:placeholder>
            <w:dataBinding w:xpath="/ns0:DocumentInfo[1]/ns0:BaseInfo[1]/ns0:Dnr[1]" w:storeItemID="{1CD3DCCF-3972-4607-87E7-6414060B914C}" w:prefixMappings="xmlns:ns0='http://lp/documentinfo/RK' "/>
            <w:text/>
          </w:sdtPr>
          <w:sdtContent>
            <w:p w:rsidR="00F41CBF" w:rsidP="00EE3C0F">
              <w:pPr>
                <w:pStyle w:val="Header"/>
              </w:pPr>
              <w:r w:rsidRPr="00156C0C">
                <w:t>U202</w:t>
              </w:r>
              <w:r w:rsidR="00C0371D">
                <w:t>2</w:t>
              </w:r>
              <w:r w:rsidRPr="00156C0C">
                <w:t>/</w:t>
              </w:r>
              <w:r w:rsidR="00C0371D">
                <w:t>00083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DE0CBC862C4B04A8CC142B6078B8B2"/>
            </w:placeholder>
            <w:showingPlcHdr/>
            <w:dataBinding w:xpath="/ns0:DocumentInfo[1]/ns0:BaseInfo[1]/ns0:DocNumber[1]" w:storeItemID="{1CD3DCCF-3972-4607-87E7-6414060B914C}" w:prefixMappings="xmlns:ns0='http://lp/documentinfo/RK' "/>
            <w:text/>
          </w:sdtPr>
          <w:sdtContent>
            <w:p w:rsidR="00F41CB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41CBF" w:rsidP="00EE3C0F">
          <w:pPr>
            <w:pStyle w:val="Header"/>
          </w:pPr>
        </w:p>
      </w:tc>
      <w:tc>
        <w:tcPr>
          <w:tcW w:w="1134" w:type="dxa"/>
        </w:tcPr>
        <w:p w:rsidR="00F41CBF" w:rsidP="0094502D">
          <w:pPr>
            <w:pStyle w:val="Header"/>
          </w:pPr>
        </w:p>
        <w:p w:rsidR="00F41CB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0A745C6D1BD427595E4F08DB8322D35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56C0C" w:rsidRPr="00156C0C" w:rsidP="00C0371D">
              <w:pPr>
                <w:pStyle w:val="Header"/>
                <w:rPr>
                  <w:b/>
                </w:rPr>
              </w:pPr>
              <w:r w:rsidRPr="00156C0C">
                <w:rPr>
                  <w:b/>
                </w:rPr>
                <w:t>Utbildningsdepartementet</w:t>
              </w:r>
            </w:p>
            <w:p w:rsidR="009D4691" w:rsidP="009D4691">
              <w:pPr>
                <w:pStyle w:val="Header"/>
              </w:pPr>
              <w:r w:rsidRPr="00156C0C">
                <w:t>Skolminister</w:t>
              </w:r>
              <w:r w:rsidR="00556B90">
                <w:t>n</w:t>
              </w:r>
            </w:p>
            <w:p w:rsidR="00F41CBF" w:rsidRPr="00340DE0" w:rsidP="009D4691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73E5391B514523B716761EAA6BF54B"/>
          </w:placeholder>
          <w:dataBinding w:xpath="/ns0:DocumentInfo[1]/ns0:BaseInfo[1]/ns0:Recipient[1]" w:storeItemID="{1CD3DCCF-3972-4607-87E7-6414060B914C}" w:prefixMappings="xmlns:ns0='http://lp/documentinfo/RK' "/>
          <w:text w:multiLine="1"/>
        </w:sdtPr>
        <w:sdtContent>
          <w:tc>
            <w:tcPr>
              <w:tcW w:w="3170" w:type="dxa"/>
            </w:tcPr>
            <w:p w:rsidR="00F41CB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1CB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931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CD1648135343E28371D2AC4A07F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3069D-4C59-4157-90FE-E9F6ACE296A0}"/>
      </w:docPartPr>
      <w:docPartBody>
        <w:p w:rsidR="00522A51" w:rsidP="002B4485">
          <w:pPr>
            <w:pStyle w:val="6DCD1648135343E28371D2AC4A07F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DE0CBC862C4B04A8CC142B6078B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EBFFC-3F39-4C89-BEA3-5298EB3F99C7}"/>
      </w:docPartPr>
      <w:docPartBody>
        <w:p w:rsidR="00522A51" w:rsidP="002B4485">
          <w:pPr>
            <w:pStyle w:val="C7DE0CBC862C4B04A8CC142B6078B8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A745C6D1BD427595E4F08DB8322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1AE1E-27DC-4C16-AB3C-439A94EF2D8B}"/>
      </w:docPartPr>
      <w:docPartBody>
        <w:p w:rsidR="00522A51" w:rsidP="002B4485">
          <w:pPr>
            <w:pStyle w:val="00A745C6D1BD427595E4F08DB8322D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3E5391B514523B716761EAA6BF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6CA7B-7797-4283-BBF3-CCDA9C4C5DE5}"/>
      </w:docPartPr>
      <w:docPartBody>
        <w:p w:rsidR="00522A51" w:rsidP="002B4485">
          <w:pPr>
            <w:pStyle w:val="0973E5391B514523B716761EAA6BF5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1349BD08B42D7BA8D6029F5544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8565D-9EBB-4D69-9B26-7BD5D94B93AB}"/>
      </w:docPartPr>
      <w:docPartBody>
        <w:p w:rsidR="00522A51" w:rsidP="002B4485">
          <w:pPr>
            <w:pStyle w:val="31C1349BD08B42D7BA8D6029F5544B3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C5A39FC45344233974988BD7B1B3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50779-14B3-4E0B-8A82-B40D80FB6B23}"/>
      </w:docPartPr>
      <w:docPartBody>
        <w:p w:rsidR="00522A51" w:rsidP="002B4485">
          <w:pPr>
            <w:pStyle w:val="EC5A39FC45344233974988BD7B1B309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1067AEEBFA0445789BD2D434FD5C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277E8-CBA8-4959-BF64-F472A64A595C}"/>
      </w:docPartPr>
      <w:docPartBody>
        <w:p w:rsidR="00522A51" w:rsidP="002B4485">
          <w:pPr>
            <w:pStyle w:val="41067AEEBFA0445789BD2D434FD5C35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39104A25782447F9CFE96F9F7CAF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8EF8E-80C1-4B82-B80C-DA40029BEC53}"/>
      </w:docPartPr>
      <w:docPartBody>
        <w:p w:rsidR="00522A51" w:rsidP="002B4485">
          <w:pPr>
            <w:pStyle w:val="139104A25782447F9CFE96F9F7CAFB5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AD3AF4741564156899299CB73D77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F57ED-A5F1-4B60-9A3E-630763572D4D}"/>
      </w:docPartPr>
      <w:docPartBody>
        <w:p w:rsidR="00466E86" w:rsidP="00F10240">
          <w:pPr>
            <w:pStyle w:val="6AD3AF4741564156899299CB73D7757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DA04DAB0DA4956AD72B02DF73F90C1">
    <w:name w:val="98DA04DAB0DA4956AD72B02DF73F90C1"/>
    <w:rsid w:val="002B4485"/>
  </w:style>
  <w:style w:type="character" w:styleId="PlaceholderText">
    <w:name w:val="Placeholder Text"/>
    <w:basedOn w:val="DefaultParagraphFont"/>
    <w:uiPriority w:val="99"/>
    <w:semiHidden/>
    <w:rsid w:val="00F10240"/>
    <w:rPr>
      <w:noProof w:val="0"/>
      <w:color w:val="808080"/>
    </w:rPr>
  </w:style>
  <w:style w:type="paragraph" w:customStyle="1" w:styleId="0747D666006C4A0485B51A8961BAD7CF">
    <w:name w:val="0747D666006C4A0485B51A8961BAD7CF"/>
    <w:rsid w:val="002B4485"/>
  </w:style>
  <w:style w:type="paragraph" w:customStyle="1" w:styleId="2C494F38D0D646A38ACAA8A94067116E">
    <w:name w:val="2C494F38D0D646A38ACAA8A94067116E"/>
    <w:rsid w:val="002B4485"/>
  </w:style>
  <w:style w:type="paragraph" w:customStyle="1" w:styleId="92A86DA96370428C8DC5E117FB15D71B">
    <w:name w:val="92A86DA96370428C8DC5E117FB15D71B"/>
    <w:rsid w:val="002B4485"/>
  </w:style>
  <w:style w:type="paragraph" w:customStyle="1" w:styleId="6DCD1648135343E28371D2AC4A07F851">
    <w:name w:val="6DCD1648135343E28371D2AC4A07F851"/>
    <w:rsid w:val="002B4485"/>
  </w:style>
  <w:style w:type="paragraph" w:customStyle="1" w:styleId="C7DE0CBC862C4B04A8CC142B6078B8B2">
    <w:name w:val="C7DE0CBC862C4B04A8CC142B6078B8B2"/>
    <w:rsid w:val="002B4485"/>
  </w:style>
  <w:style w:type="paragraph" w:customStyle="1" w:styleId="20F29DDF39364F9BAA6DC013FB8123D6">
    <w:name w:val="20F29DDF39364F9BAA6DC013FB8123D6"/>
    <w:rsid w:val="002B4485"/>
  </w:style>
  <w:style w:type="paragraph" w:customStyle="1" w:styleId="C14605735E7E42C3ACA95D57C4E67F21">
    <w:name w:val="C14605735E7E42C3ACA95D57C4E67F21"/>
    <w:rsid w:val="002B4485"/>
  </w:style>
  <w:style w:type="paragraph" w:customStyle="1" w:styleId="FC4E036FD00F4F0897C027CCF74B61D0">
    <w:name w:val="FC4E036FD00F4F0897C027CCF74B61D0"/>
    <w:rsid w:val="002B4485"/>
  </w:style>
  <w:style w:type="paragraph" w:customStyle="1" w:styleId="00A745C6D1BD427595E4F08DB8322D35">
    <w:name w:val="00A745C6D1BD427595E4F08DB8322D35"/>
    <w:rsid w:val="002B4485"/>
  </w:style>
  <w:style w:type="paragraph" w:customStyle="1" w:styleId="0973E5391B514523B716761EAA6BF54B">
    <w:name w:val="0973E5391B514523B716761EAA6BF54B"/>
    <w:rsid w:val="002B4485"/>
  </w:style>
  <w:style w:type="paragraph" w:customStyle="1" w:styleId="C7DE0CBC862C4B04A8CC142B6078B8B21">
    <w:name w:val="C7DE0CBC862C4B04A8CC142B6078B8B21"/>
    <w:rsid w:val="002B44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A745C6D1BD427595E4F08DB8322D351">
    <w:name w:val="00A745C6D1BD427595E4F08DB8322D351"/>
    <w:rsid w:val="002B44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C1349BD08B42D7BA8D6029F5544B3A">
    <w:name w:val="31C1349BD08B42D7BA8D6029F5544B3A"/>
    <w:rsid w:val="002B4485"/>
  </w:style>
  <w:style w:type="paragraph" w:customStyle="1" w:styleId="EC5A39FC45344233974988BD7B1B3095">
    <w:name w:val="EC5A39FC45344233974988BD7B1B3095"/>
    <w:rsid w:val="002B4485"/>
  </w:style>
  <w:style w:type="paragraph" w:customStyle="1" w:styleId="06B6C2C6C08247CE8CCF34D8115572AA">
    <w:name w:val="06B6C2C6C08247CE8CCF34D8115572AA"/>
    <w:rsid w:val="002B4485"/>
  </w:style>
  <w:style w:type="paragraph" w:customStyle="1" w:styleId="69A51FB73B97409E83DD8A96B3DDECE3">
    <w:name w:val="69A51FB73B97409E83DD8A96B3DDECE3"/>
    <w:rsid w:val="002B4485"/>
  </w:style>
  <w:style w:type="paragraph" w:customStyle="1" w:styleId="0AD4F57780DD4CC5BA976BC272B2DCD5">
    <w:name w:val="0AD4F57780DD4CC5BA976BC272B2DCD5"/>
    <w:rsid w:val="002B4485"/>
  </w:style>
  <w:style w:type="paragraph" w:customStyle="1" w:styleId="41067AEEBFA0445789BD2D434FD5C353">
    <w:name w:val="41067AEEBFA0445789BD2D434FD5C353"/>
    <w:rsid w:val="002B4485"/>
  </w:style>
  <w:style w:type="paragraph" w:customStyle="1" w:styleId="139104A25782447F9CFE96F9F7CAFB5F">
    <w:name w:val="139104A25782447F9CFE96F9F7CAFB5F"/>
    <w:rsid w:val="002B4485"/>
  </w:style>
  <w:style w:type="paragraph" w:customStyle="1" w:styleId="0AB1D68F584049E9A183FE1667420A80">
    <w:name w:val="0AB1D68F584049E9A183FE1667420A80"/>
    <w:rsid w:val="00F10240"/>
  </w:style>
  <w:style w:type="paragraph" w:customStyle="1" w:styleId="6AD3AF4741564156899299CB73D77574">
    <w:name w:val="6AD3AF4741564156899299CB73D77574"/>
    <w:rsid w:val="00F102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Skol­minister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2022-01-19T00:00:00</HeaderDate>
    <Office/>
    <Dnr>U2022/00083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1bdc2c30-1f11-4468-a0b4-627d65cfacb6</RD_Svarsid>
  </documentManagement>
</p:properties>
</file>

<file path=customXml/itemProps1.xml><?xml version="1.0" encoding="utf-8"?>
<ds:datastoreItem xmlns:ds="http://schemas.openxmlformats.org/officeDocument/2006/customXml" ds:itemID="{BF8F10F6-3435-408A-A848-CA5B97219E4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671D0F5-287F-4B51-8683-48E2E5C60E58}"/>
</file>

<file path=customXml/itemProps4.xml><?xml version="1.0" encoding="utf-8"?>
<ds:datastoreItem xmlns:ds="http://schemas.openxmlformats.org/officeDocument/2006/customXml" ds:itemID="{1CD3DCCF-3972-4607-87E7-6414060B914C}"/>
</file>

<file path=customXml/itemProps5.xml><?xml version="1.0" encoding="utf-8"?>
<ds:datastoreItem xmlns:ds="http://schemas.openxmlformats.org/officeDocument/2006/customXml" ds:itemID="{74C8954B-1226-4361-8A9B-BA37A2FECB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Slutligt svar på fråga 21_22 706 Smittspridning i skolor.docx</dc:title>
  <cp:revision>2</cp:revision>
  <dcterms:created xsi:type="dcterms:W3CDTF">2022-01-18T13:52:00Z</dcterms:created>
  <dcterms:modified xsi:type="dcterms:W3CDTF">2022-01-18T13:52:00Z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359e00e3-9946-4f8e-b617-6736e85e63fd</vt:lpwstr>
  </property>
</Properties>
</file>