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5E06" w:rsidRPr="00385E06" w:rsidRDefault="00385E06">
      <w:pPr>
        <w:pStyle w:val="Frslagsrubrik"/>
      </w:pPr>
      <w:r w:rsidRPr="00385E06">
        <w:t>Förslag till riksdagsbeslut</w:t>
      </w:r>
    </w:p>
    <w:p w:rsidR="00385E06" w:rsidRPr="00385E06" w:rsidRDefault="00385E06">
      <w:pPr>
        <w:pStyle w:val="Hemstlatt"/>
      </w:pPr>
      <w:r w:rsidRPr="00385E06">
        <w:t>Riksdagen tillkännager för regeringen som sin mening vad som anförs i motionen om synskadades möjligheter och att undersöka möjligheten att ge punktskriften officiell status som läs- och skriftspråk för medborgare med synhandikapp.</w:t>
      </w:r>
    </w:p>
    <w:p w:rsidR="00385E06" w:rsidRPr="00385E06" w:rsidRDefault="00385E06">
      <w:pPr>
        <w:pStyle w:val="Rubrik1"/>
      </w:pPr>
      <w:r w:rsidRPr="00385E06">
        <w:t>Motivering</w:t>
      </w:r>
    </w:p>
    <w:p w:rsidR="00385E06" w:rsidRPr="00385E06" w:rsidRDefault="00385E06">
      <w:r w:rsidRPr="00385E06">
        <w:t>De dövas språk är sedan 1981 godkänt som ett fullvärdigt språk. Detta inn</w:t>
      </w:r>
      <w:r w:rsidRPr="00385E06">
        <w:t>e</w:t>
      </w:r>
      <w:r w:rsidRPr="00385E06">
        <w:t>bär att de döva har rätt till tolk samt att använda teckenspråket i sina komm</w:t>
      </w:r>
      <w:r w:rsidRPr="00385E06">
        <w:t>u</w:t>
      </w:r>
      <w:r w:rsidRPr="00385E06">
        <w:t>nikationer med olika myndigheter. Att synskadade inte har samma rättigheter är både märkligt och diskriminerande. Synskadade bör ha samma rätt till kommunikation och information, men med utgångspunkt från sina egna föru</w:t>
      </w:r>
      <w:r w:rsidRPr="00385E06">
        <w:t>t</w:t>
      </w:r>
      <w:r w:rsidRPr="00385E06">
        <w:t>sättningar. Därför är det viktigt att punktskriften erkänns som läs- och skrif</w:t>
      </w:r>
      <w:r w:rsidRPr="00385E06">
        <w:t>t</w:t>
      </w:r>
      <w:r w:rsidRPr="00385E06">
        <w:t>språk för de synskadade.</w:t>
      </w:r>
    </w:p>
    <w:p w:rsidR="00385E06" w:rsidRPr="00385E06" w:rsidRDefault="00385E06">
      <w:pPr>
        <w:pStyle w:val="Normaltindrag"/>
      </w:pPr>
      <w:r w:rsidRPr="00385E06">
        <w:t>Elever med grav synnedsättning får inte alltid den hjälp i skolan som de har rätt att kräva. De elever som ha</w:t>
      </w:r>
      <w:r w:rsidRPr="00385E06">
        <w:t>r behov borde få full möjlighet att tillg</w:t>
      </w:r>
      <w:r w:rsidRPr="00385E06">
        <w:t>o</w:t>
      </w:r>
      <w:r w:rsidRPr="00385E06">
        <w:t>dogöra sig skolans undervisning med hjälp av blindskrift. De åtgärder och den hjälp som i dag sätts in i skolundervisningen avgörs i alltför hög grad av den enskilda skolans resurser och förmåga att hantera ett synhandikapp. Ett grun</w:t>
      </w:r>
      <w:r w:rsidRPr="00385E06">
        <w:t>d</w:t>
      </w:r>
      <w:r w:rsidRPr="00385E06">
        <w:t>läggande krav är att även denna grupp samhällsmedborgare ska ha rätt att fullt ut lära sig ett fungerande läs- och skriftspråk.</w:t>
      </w:r>
    </w:p>
    <w:p w:rsidR="00385E06" w:rsidRPr="00385E06" w:rsidRDefault="00385E06">
      <w:pPr>
        <w:pStyle w:val="Normaltindrag"/>
      </w:pPr>
      <w:r w:rsidRPr="00385E06">
        <w:t>För människor med en grav synskada, och som av den orsaken inte kan tillgodogöra sig en tryckt text, är punk</w:t>
      </w:r>
      <w:r w:rsidRPr="00385E06">
        <w:t>tskriften det naturliga läs- och skrif</w:t>
      </w:r>
      <w:r w:rsidRPr="00385E06">
        <w:t>t</w:t>
      </w:r>
      <w:r w:rsidRPr="00385E06">
        <w:t>språket. Idag finns cirka 100 000 registrerade synskadade personer i vårt land, varav en stor andel barn och ungdomar. Det är hög tid att undersöka möjli</w:t>
      </w:r>
      <w:r w:rsidRPr="00385E06">
        <w:t>g</w:t>
      </w:r>
      <w:r w:rsidRPr="00385E06">
        <w:t>heten att erkänna punktskriftens officiella status som läs- och skriftspråk för att inte dessa människor ska vara diskriminerade i vårt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5E06">
        <w:trPr>
          <w:cantSplit/>
        </w:trPr>
        <w:tc>
          <w:tcPr>
            <w:tcW w:w="3046" w:type="dxa"/>
          </w:tcPr>
          <w:p w:rsidR="00385E06" w:rsidRPr="00385E06" w:rsidRDefault="00385E06">
            <w:pPr>
              <w:pStyle w:val="UnderskriftDatum"/>
              <w:spacing w:before="240"/>
            </w:pPr>
            <w:r w:rsidRPr="00385E06">
              <w:lastRenderedPageBreak/>
              <w:t>Stockholm den 21 oktober 2010</w:t>
            </w:r>
          </w:p>
        </w:tc>
        <w:tc>
          <w:tcPr>
            <w:tcW w:w="3047" w:type="dxa"/>
          </w:tcPr>
          <w:p w:rsidR="00385E06" w:rsidRPr="00385E06" w:rsidRDefault="00385E06">
            <w:pPr>
              <w:pStyle w:val="Underskrifter"/>
              <w:spacing w:before="240"/>
            </w:pPr>
          </w:p>
        </w:tc>
      </w:tr>
      <w:tr w:rsidR="00000000" w:rsidRPr="00385E06">
        <w:trPr>
          <w:cantSplit/>
        </w:trPr>
        <w:tc>
          <w:tcPr>
            <w:tcW w:w="3046" w:type="dxa"/>
          </w:tcPr>
          <w:p w:rsidR="00385E06" w:rsidRPr="00385E06" w:rsidRDefault="00385E06">
            <w:pPr>
              <w:pStyle w:val="Underskrifter"/>
            </w:pPr>
            <w:r w:rsidRPr="00385E06">
              <w:t>Carin Runeson (S)</w:t>
            </w:r>
          </w:p>
        </w:tc>
        <w:tc>
          <w:tcPr>
            <w:tcW w:w="3046" w:type="dxa"/>
          </w:tcPr>
          <w:p w:rsidR="00385E06" w:rsidRPr="00385E06" w:rsidRDefault="00385E06">
            <w:pPr>
              <w:pStyle w:val="Underskrifter"/>
            </w:pPr>
            <w:r w:rsidRPr="00385E06">
              <w:t>Peter Hultqvist (S)</w:t>
            </w:r>
          </w:p>
        </w:tc>
      </w:tr>
    </w:tbl>
    <w:p w:rsidR="00385E06" w:rsidRPr="00385E06" w:rsidRDefault="00385E06">
      <w:pPr>
        <w:pStyle w:val="Normaltindrag"/>
      </w:pPr>
    </w:p>
    <w:sectPr w:rsidR="00000000" w:rsidRPr="00385E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E06" w:rsidRPr="00385E06" w:rsidRDefault="00385E06">
      <w:r w:rsidRPr="00385E06">
        <w:separator/>
      </w:r>
    </w:p>
  </w:endnote>
  <w:endnote w:type="continuationSeparator" w:id="0">
    <w:p w:rsidR="00385E06" w:rsidRPr="00385E06" w:rsidRDefault="00385E06">
      <w:r w:rsidRPr="00385E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E06" w:rsidRPr="00385E06" w:rsidRDefault="00385E06">
    <w:pPr>
      <w:pStyle w:val="Sidfot"/>
    </w:pPr>
    <w:r w:rsidRPr="00385E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7946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E06" w:rsidRDefault="00385E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5E06" w:rsidRDefault="00385E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E06" w:rsidRPr="00385E06" w:rsidRDefault="00385E06">
    <w:pPr>
      <w:pStyle w:val="Sidfot"/>
    </w:pPr>
    <w:r w:rsidRPr="00385E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522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E06" w:rsidRDefault="00385E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5E06" w:rsidRDefault="00385E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E06" w:rsidRPr="00385E06" w:rsidRDefault="00385E06">
    <w:pPr>
      <w:pStyle w:val="Sidfot"/>
    </w:pPr>
    <w:r w:rsidRPr="00385E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546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E06" w:rsidRDefault="00385E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5E06" w:rsidRDefault="00385E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E06" w:rsidRPr="00385E06" w:rsidRDefault="00385E06">
      <w:r w:rsidRPr="00385E06">
        <w:separator/>
      </w:r>
    </w:p>
  </w:footnote>
  <w:footnote w:type="continuationSeparator" w:id="0">
    <w:p w:rsidR="00385E06" w:rsidRPr="00385E06" w:rsidRDefault="00385E06">
      <w:r w:rsidRPr="00385E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E06" w:rsidRPr="00385E06" w:rsidRDefault="00385E06">
    <w:pPr>
      <w:pStyle w:val="Sidhuvud"/>
    </w:pPr>
    <w:r w:rsidRPr="00385E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373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E06" w:rsidRDefault="00385E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5E06" w:rsidRDefault="00385E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E06" w:rsidRPr="00385E06" w:rsidRDefault="00385E06">
    <w:pPr>
      <w:pStyle w:val="Sidhuvud"/>
    </w:pPr>
    <w:r w:rsidRPr="00385E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3909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E06" w:rsidRDefault="00385E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5E06" w:rsidRDefault="00385E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E06" w:rsidRPr="00385E06" w:rsidRDefault="00385E06">
    <w:pPr>
      <w:pStyle w:val="FSHNormal"/>
      <w:tabs>
        <w:tab w:val="right" w:pos="5840"/>
      </w:tabs>
    </w:pPr>
    <w:r w:rsidRPr="00385E06">
      <w:br/>
    </w:r>
    <w:r w:rsidRPr="00385E06">
      <w:fldChar w:fldCharType="begin" w:fldLock="1"/>
    </w:r>
    <w:r w:rsidRPr="00385E06">
      <w:instrText xml:space="preserve"> DOCPROPERTY</w:instrText>
    </w:r>
    <w:r w:rsidRPr="00385E06">
      <w:rPr>
        <w:sz w:val="18"/>
      </w:rPr>
      <w:instrText xml:space="preserve"> "YearUser" *\charformat </w:instrText>
    </w:r>
    <w:r w:rsidRPr="00385E06">
      <w:fldChar w:fldCharType="separate"/>
    </w:r>
    <w:r w:rsidRPr="00385E06">
      <w:t>2010/11</w:t>
    </w:r>
    <w:r w:rsidRPr="00385E06">
      <w:fldChar w:fldCharType="end"/>
    </w:r>
    <w:r w:rsidRPr="00385E06">
      <w:t xml:space="preserve"> </w:t>
    </w:r>
    <w:r w:rsidRPr="00385E06">
      <w:tab/>
      <w:t xml:space="preserve">mnr: </w:t>
    </w:r>
    <w:r w:rsidRPr="00385E06">
      <w:fldChar w:fldCharType="begin" w:fldLock="1"/>
    </w:r>
    <w:r w:rsidRPr="00385E06">
      <w:instrText xml:space="preserve"> DOCPROPERTY</w:instrText>
    </w:r>
    <w:r w:rsidRPr="00385E06">
      <w:rPr>
        <w:sz w:val="18"/>
      </w:rPr>
      <w:instrText xml:space="preserve"> "Motionsnummer" *\charformat </w:instrText>
    </w:r>
    <w:r w:rsidRPr="00385E06">
      <w:fldChar w:fldCharType="separate"/>
    </w:r>
    <w:r w:rsidRPr="00385E06">
      <w:t>Kr274</w:t>
    </w:r>
    <w:r w:rsidRPr="00385E06">
      <w:fldChar w:fldCharType="end"/>
    </w:r>
    <w:r w:rsidRPr="00385E06">
      <w:br/>
    </w:r>
    <w:r w:rsidRPr="00385E06">
      <w:fldChar w:fldCharType="begin" w:fldLock="1"/>
    </w:r>
    <w:r w:rsidRPr="00385E06">
      <w:instrText xml:space="preserve"> DOCPROPERTY</w:instrText>
    </w:r>
    <w:r w:rsidRPr="00385E06">
      <w:rPr>
        <w:sz w:val="18"/>
      </w:rPr>
      <w:instrText xml:space="preserve"> "Samling" *\charformat </w:instrText>
    </w:r>
    <w:r w:rsidRPr="00385E06">
      <w:fldChar w:fldCharType="end"/>
    </w:r>
    <w:r w:rsidRPr="00385E06">
      <w:tab/>
      <w:t xml:space="preserve">pnr: </w:t>
    </w:r>
    <w:r w:rsidRPr="00385E06">
      <w:fldChar w:fldCharType="begin" w:fldLock="1"/>
    </w:r>
    <w:r w:rsidRPr="00385E06">
      <w:instrText xml:space="preserve"> DOCPROPERTY</w:instrText>
    </w:r>
    <w:r w:rsidRPr="00385E06">
      <w:rPr>
        <w:sz w:val="18"/>
      </w:rPr>
      <w:instrText xml:space="preserve"> "Partinummer" *\charformat </w:instrText>
    </w:r>
    <w:r w:rsidRPr="00385E06">
      <w:fldChar w:fldCharType="separate"/>
    </w:r>
    <w:r w:rsidRPr="00385E06">
      <w:t>S71046</w:t>
    </w:r>
    <w:r w:rsidRPr="00385E06">
      <w:fldChar w:fldCharType="end"/>
    </w:r>
  </w:p>
  <w:p w:rsidR="00385E06" w:rsidRPr="00385E06" w:rsidRDefault="00385E06">
    <w:pPr>
      <w:pStyle w:val="FSHRub1"/>
    </w:pPr>
    <w:r w:rsidRPr="00385E06">
      <w:t>Motion till riksdagen</w:t>
    </w:r>
    <w:r w:rsidRPr="00385E06">
      <w:br/>
    </w:r>
    <w:r w:rsidRPr="00385E06">
      <w:fldChar w:fldCharType="begin" w:fldLock="1"/>
    </w:r>
    <w:r w:rsidRPr="00385E06">
      <w:instrText xml:space="preserve"> DOCPROPERTY "YearUser" *\charformat </w:instrText>
    </w:r>
    <w:r w:rsidRPr="00385E06">
      <w:fldChar w:fldCharType="separate"/>
    </w:r>
    <w:r w:rsidRPr="00385E06">
      <w:t>2010/11</w:t>
    </w:r>
    <w:r w:rsidRPr="00385E06">
      <w:fldChar w:fldCharType="end"/>
    </w:r>
    <w:r w:rsidRPr="00385E06">
      <w:t>:</w:t>
    </w:r>
    <w:r w:rsidRPr="00385E06">
      <w:fldChar w:fldCharType="begin" w:fldLock="1"/>
    </w:r>
    <w:r w:rsidRPr="00385E06">
      <w:instrText xml:space="preserve"> DOCPROPERTY "Motionsnummer" *\charformat </w:instrText>
    </w:r>
    <w:r w:rsidRPr="00385E06">
      <w:fldChar w:fldCharType="separate"/>
    </w:r>
    <w:r w:rsidRPr="00385E06">
      <w:t>Kr274</w:t>
    </w:r>
    <w:r w:rsidRPr="00385E06">
      <w:fldChar w:fldCharType="end"/>
    </w:r>
  </w:p>
  <w:p w:rsidR="00385E06" w:rsidRPr="00385E06" w:rsidRDefault="00385E06">
    <w:pPr>
      <w:pStyle w:val="FSHNormalS5"/>
    </w:pPr>
    <w:r w:rsidRPr="00385E06">
      <w:fldChar w:fldCharType="begin" w:fldLock="1"/>
    </w:r>
    <w:r w:rsidRPr="00385E06">
      <w:instrText xml:space="preserve"> DOCPROPERTY "MotionarText" *\charformat </w:instrText>
    </w:r>
    <w:r w:rsidRPr="00385E06">
      <w:fldChar w:fldCharType="separate"/>
    </w:r>
    <w:r w:rsidRPr="00385E06">
      <w:t>av Carin Runeson och Peter Hultqvist (S)</w:t>
    </w:r>
    <w:r w:rsidRPr="00385E06">
      <w:fldChar w:fldCharType="end"/>
    </w:r>
    <w:r w:rsidRPr="00385E06">
      <w:br/>
    </w:r>
    <w:r w:rsidRPr="00385E06">
      <w:fldChar w:fldCharType="begin" w:fldLock="1"/>
    </w:r>
    <w:r w:rsidRPr="00385E06">
      <w:instrText xml:space="preserve"> DOCPROPERTY "SvarFrasKort" *\charformat </w:instrText>
    </w:r>
    <w:r w:rsidRPr="00385E06">
      <w:fldChar w:fldCharType="end"/>
    </w:r>
  </w:p>
  <w:p w:rsidR="00385E06" w:rsidRPr="00385E06" w:rsidRDefault="00385E06">
    <w:pPr>
      <w:pStyle w:val="FSHTitel"/>
    </w:pPr>
    <w:r w:rsidRPr="00385E06">
      <w:fldChar w:fldCharType="begin" w:fldLock="1"/>
    </w:r>
    <w:r w:rsidRPr="00385E06">
      <w:instrText xml:space="preserve"> DOCPROPERTY</w:instrText>
    </w:r>
    <w:r w:rsidRPr="00385E06">
      <w:rPr>
        <w:sz w:val="18"/>
      </w:rPr>
      <w:instrText xml:space="preserve"> "RubrikSvar" *\charformat </w:instrText>
    </w:r>
    <w:r w:rsidRPr="00385E06">
      <w:fldChar w:fldCharType="separate"/>
    </w:r>
    <w:r w:rsidRPr="00385E06">
      <w:t>Synskadades rätt att lära sig använda punktskrift</w:t>
    </w:r>
    <w:r w:rsidRPr="00385E06">
      <w:fldChar w:fldCharType="end"/>
    </w:r>
  </w:p>
  <w:p w:rsidR="00385E06" w:rsidRPr="00385E06" w:rsidRDefault="00385E06">
    <w:pPr>
      <w:pStyle w:val="Normal00"/>
    </w:pPr>
  </w:p>
  <w:p w:rsidR="00385E06" w:rsidRPr="00385E06" w:rsidRDefault="00385E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3532469">
    <w:abstractNumId w:val="3"/>
  </w:num>
  <w:num w:numId="2" w16cid:durableId="581335816">
    <w:abstractNumId w:val="2"/>
  </w:num>
  <w:num w:numId="3" w16cid:durableId="1204488025">
    <w:abstractNumId w:val="1"/>
  </w:num>
  <w:num w:numId="4" w16cid:durableId="2141804113">
    <w:abstractNumId w:val="0"/>
  </w:num>
  <w:num w:numId="5" w16cid:durableId="603224143">
    <w:abstractNumId w:val="7"/>
  </w:num>
  <w:num w:numId="6" w16cid:durableId="795222701">
    <w:abstractNumId w:val="6"/>
  </w:num>
  <w:num w:numId="7" w16cid:durableId="1970625885">
    <w:abstractNumId w:val="5"/>
  </w:num>
  <w:num w:numId="8" w16cid:durableId="2129396444">
    <w:abstractNumId w:val="4"/>
  </w:num>
  <w:num w:numId="9" w16cid:durableId="1659337836">
    <w:abstractNumId w:val="8"/>
  </w:num>
  <w:num w:numId="10" w16cid:durableId="271909147">
    <w:abstractNumId w:val="9"/>
  </w:num>
  <w:num w:numId="11" w16cid:durableId="562565987">
    <w:abstractNumId w:val="10"/>
  </w:num>
  <w:num w:numId="12" w16cid:durableId="1740981956">
    <w:abstractNumId w:val="13"/>
  </w:num>
  <w:num w:numId="13" w16cid:durableId="52126248">
    <w:abstractNumId w:val="15"/>
  </w:num>
  <w:num w:numId="14" w16cid:durableId="1420784260">
    <w:abstractNumId w:val="16"/>
  </w:num>
  <w:num w:numId="15" w16cid:durableId="160244357">
    <w:abstractNumId w:val="11"/>
  </w:num>
  <w:num w:numId="16" w16cid:durableId="285359994">
    <w:abstractNumId w:val="18"/>
  </w:num>
  <w:num w:numId="17" w16cid:durableId="2009096274">
    <w:abstractNumId w:val="17"/>
  </w:num>
  <w:num w:numId="18" w16cid:durableId="1861696625">
    <w:abstractNumId w:val="14"/>
  </w:num>
  <w:num w:numId="19" w16cid:durableId="660771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56D55535-ACDA-45DF-AC61-E5947427103D},{78FEBFCD-395F-4A99-8914-12F6FADF0550}"/>
  </w:docVars>
  <w:rsids>
    <w:rsidRoot w:val="00734125"/>
    <w:rsid w:val="00385E06"/>
    <w:rsid w:val="007341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485DEDA-A761-4E68-B142-66EB1369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1506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s71046</vt:lpstr>
    </vt:vector>
  </TitlesOfParts>
  <Company>Riksdagen</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s71046</dc:title>
  <dc:subject>s71046</dc:subject>
  <dc:creator>Riksdagen</dc:creator>
  <cp:keywords>Riksdagen</cp:keywords>
  <dc:description>msmq kontroll, ensamt yrkande mm (b: S5 fix för yrk o listkorr)</dc:description>
  <cp:lastModifiedBy>Lars Brink</cp:lastModifiedBy>
  <cp:revision>2</cp:revision>
  <cp:lastPrinted>2010-12-21T11:53:00Z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Synskadades rätt att lära sig använda 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Synskadades rätt att lära sig använda 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Peter Hultqvist (S)</vt:lpwstr>
  </property>
  <property fmtid="{D5CDD505-2E9C-101B-9397-08002B2CF9AE}" pid="26" name="MotionarLista">
    <vt:lpwstr>Runeson, Carin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20102011000000000115000710460069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20102011000000000115000710460069</vt:lpwstr>
  </property>
  <property fmtid="{D5CDD505-2E9C-101B-9397-08002B2CF9AE}" pid="50" name="nummer">
    <vt:lpwstr>274</vt:lpwstr>
  </property>
  <property fmtid="{D5CDD505-2E9C-101B-9397-08002B2CF9AE}" pid="51" name="utskottsbeteckning">
    <vt:lpwstr>Kr</vt:lpwstr>
  </property>
  <property fmtid="{D5CDD505-2E9C-101B-9397-08002B2CF9AE}" pid="52" name="GlobalUID">
    <vt:lpwstr>{1217532B-F632-4027-A888-B3C9CCCC28AB}</vt:lpwstr>
  </property>
  <property fmtid="{D5CDD505-2E9C-101B-9397-08002B2CF9AE}" pid="53" name="Överföringar">
    <vt:i4>0</vt:i4>
  </property>
  <property fmtid="{D5CDD505-2E9C-101B-9397-08002B2CF9AE}" pid="54" name="Checksum">
    <vt:lpwstr>*1008073909519*</vt:lpwstr>
  </property>
  <property fmtid="{D5CDD505-2E9C-101B-9397-08002B2CF9AE}" pid="55" name="skuggnummer">
    <vt:lpwstr>1813</vt:lpwstr>
  </property>
  <property fmtid="{D5CDD505-2E9C-101B-9397-08002B2CF9AE}" pid="56" name="urixVersion">
    <vt:lpwstr>4.3.2.0</vt:lpwstr>
  </property>
  <property fmtid="{D5CDD505-2E9C-101B-9397-08002B2CF9AE}" pid="57" name="urixOrigin">
    <vt:lpwstr>101221 12:58:36.058</vt:lpwstr>
  </property>
  <property fmtid="{D5CDD505-2E9C-101B-9397-08002B2CF9AE}" pid="58" name="urixGuid">
    <vt:lpwstr>{4ECA1305-B586-4E2B-BF7D-F6CB31F00ED7}</vt:lpwstr>
  </property>
</Properties>
</file>