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366A38" w14:textId="77777777">
        <w:tc>
          <w:tcPr>
            <w:tcW w:w="2268" w:type="dxa"/>
          </w:tcPr>
          <w:p w14:paraId="00EFA3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601C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C97448" w14:textId="77777777">
        <w:tc>
          <w:tcPr>
            <w:tcW w:w="2268" w:type="dxa"/>
          </w:tcPr>
          <w:p w14:paraId="2095D6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4D76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F19831" w14:textId="77777777">
        <w:tc>
          <w:tcPr>
            <w:tcW w:w="3402" w:type="dxa"/>
            <w:gridSpan w:val="2"/>
          </w:tcPr>
          <w:p w14:paraId="507EDA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8E73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30AB23" w14:textId="77777777">
        <w:tc>
          <w:tcPr>
            <w:tcW w:w="2268" w:type="dxa"/>
          </w:tcPr>
          <w:p w14:paraId="6B686D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3C23A8" w14:textId="5E14C9E3" w:rsidR="006E4E11" w:rsidRPr="00ED583F" w:rsidRDefault="00BC1130" w:rsidP="00B97BF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B97BF0">
              <w:rPr>
                <w:sz w:val="20"/>
              </w:rPr>
              <w:t>07251</w:t>
            </w:r>
            <w:r>
              <w:rPr>
                <w:sz w:val="20"/>
              </w:rPr>
              <w:t>/FST</w:t>
            </w:r>
          </w:p>
        </w:tc>
      </w:tr>
      <w:tr w:rsidR="006E4E11" w14:paraId="5BBDD656" w14:textId="77777777">
        <w:tc>
          <w:tcPr>
            <w:tcW w:w="2268" w:type="dxa"/>
          </w:tcPr>
          <w:p w14:paraId="6C2246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E4DB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E9739B" w14:textId="77777777">
        <w:trPr>
          <w:trHeight w:val="284"/>
        </w:trPr>
        <w:tc>
          <w:tcPr>
            <w:tcW w:w="4911" w:type="dxa"/>
          </w:tcPr>
          <w:p w14:paraId="1CD49875" w14:textId="77777777" w:rsidR="006E4E11" w:rsidRDefault="00BC11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1A5DA7E" w14:textId="77777777">
        <w:trPr>
          <w:trHeight w:val="284"/>
        </w:trPr>
        <w:tc>
          <w:tcPr>
            <w:tcW w:w="4911" w:type="dxa"/>
          </w:tcPr>
          <w:p w14:paraId="7104D680" w14:textId="77777777" w:rsidR="006E4E11" w:rsidRDefault="00BC11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251C6C5" w14:textId="77777777">
        <w:trPr>
          <w:trHeight w:val="284"/>
        </w:trPr>
        <w:tc>
          <w:tcPr>
            <w:tcW w:w="4911" w:type="dxa"/>
          </w:tcPr>
          <w:p w14:paraId="27DC3AF0" w14:textId="77777777" w:rsidR="00C646BA" w:rsidRDefault="00C646B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2BC067D" w14:textId="0013123B" w:rsidR="006E4E11" w:rsidRDefault="006E4E11" w:rsidP="00F329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DA8B10" w14:textId="77777777">
        <w:trPr>
          <w:trHeight w:val="284"/>
        </w:trPr>
        <w:tc>
          <w:tcPr>
            <w:tcW w:w="4911" w:type="dxa"/>
          </w:tcPr>
          <w:p w14:paraId="464359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716A2F" w14:textId="77777777">
        <w:trPr>
          <w:trHeight w:val="284"/>
        </w:trPr>
        <w:tc>
          <w:tcPr>
            <w:tcW w:w="4911" w:type="dxa"/>
          </w:tcPr>
          <w:p w14:paraId="7B15A5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617FE" w14:textId="77777777">
        <w:trPr>
          <w:trHeight w:val="284"/>
        </w:trPr>
        <w:tc>
          <w:tcPr>
            <w:tcW w:w="4911" w:type="dxa"/>
          </w:tcPr>
          <w:p w14:paraId="020350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E3E788" w14:textId="77777777">
        <w:trPr>
          <w:trHeight w:val="284"/>
        </w:trPr>
        <w:tc>
          <w:tcPr>
            <w:tcW w:w="4911" w:type="dxa"/>
          </w:tcPr>
          <w:p w14:paraId="54735D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239C83" w14:textId="77777777">
        <w:trPr>
          <w:trHeight w:val="284"/>
        </w:trPr>
        <w:tc>
          <w:tcPr>
            <w:tcW w:w="4911" w:type="dxa"/>
          </w:tcPr>
          <w:p w14:paraId="0A3631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3EC242" w14:textId="77777777" w:rsidTr="00C646BA">
        <w:trPr>
          <w:trHeight w:val="80"/>
        </w:trPr>
        <w:tc>
          <w:tcPr>
            <w:tcW w:w="4911" w:type="dxa"/>
          </w:tcPr>
          <w:p w14:paraId="5D3834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AF4754" w14:textId="77777777" w:rsidR="006E4E11" w:rsidRDefault="00BC1130">
      <w:pPr>
        <w:framePr w:w="4400" w:h="2523" w:wrap="notBeside" w:vAnchor="page" w:hAnchor="page" w:x="6453" w:y="2445"/>
        <w:ind w:left="142"/>
      </w:pPr>
      <w:r>
        <w:t>Till riksdagen</w:t>
      </w:r>
    </w:p>
    <w:p w14:paraId="695023D3" w14:textId="77777777" w:rsidR="006E4E11" w:rsidRDefault="00BC1130" w:rsidP="00BC1130">
      <w:pPr>
        <w:pStyle w:val="RKrubrik"/>
        <w:pBdr>
          <w:bottom w:val="single" w:sz="4" w:space="1" w:color="auto"/>
        </w:pBdr>
        <w:spacing w:before="0" w:after="0"/>
      </w:pPr>
      <w:r>
        <w:t>Svar på fråga 2015/16:288 av Barbro Westerholm (FP) Olika lagstiftning för alkoholhaltiga drycker och alkoholhaltiga preparat</w:t>
      </w:r>
    </w:p>
    <w:p w14:paraId="427B4C57" w14:textId="77777777" w:rsidR="006E4E11" w:rsidRDefault="006E4E11">
      <w:pPr>
        <w:pStyle w:val="RKnormal"/>
      </w:pPr>
    </w:p>
    <w:p w14:paraId="0F2C74A8" w14:textId="198D9805" w:rsidR="006E4E11" w:rsidRDefault="00BC1130">
      <w:pPr>
        <w:pStyle w:val="RKnormal"/>
      </w:pPr>
      <w:r>
        <w:t>Barbro Westerholm har frågat mig om regeringen avser att ändra lag</w:t>
      </w:r>
      <w:r w:rsidR="00F329B8">
        <w:softHyphen/>
      </w:r>
      <w:r>
        <w:t>stiftningen så att även alkoholhaltig glass och andra produkter avsedda för konsumtion kan inbegripas i samma lagstiftning som den som gäller för alkoholhaltiga drycker?</w:t>
      </w:r>
    </w:p>
    <w:p w14:paraId="63BB0CCF" w14:textId="77777777" w:rsidR="00CB625E" w:rsidRDefault="00CB625E" w:rsidP="00A47A59">
      <w:pPr>
        <w:pStyle w:val="RKnormal"/>
      </w:pPr>
    </w:p>
    <w:p w14:paraId="7949B060" w14:textId="637164EB" w:rsidR="00CB625E" w:rsidRDefault="00CB625E" w:rsidP="00CB625E">
      <w:pPr>
        <w:pStyle w:val="RKnormal"/>
      </w:pPr>
      <w:r>
        <w:t>Som Barbro Wester</w:t>
      </w:r>
      <w:r w:rsidR="00942F8B">
        <w:t>holm</w:t>
      </w:r>
      <w:r>
        <w:t xml:space="preserve"> skriver så har Folkhälsomyndigheten tolkat att den s.k. alkoglassen är ett alkoholhaltigt preparat och inte en alkohol</w:t>
      </w:r>
      <w:r w:rsidR="00F329B8">
        <w:softHyphen/>
      </w:r>
      <w:r>
        <w:t xml:space="preserve">dryck.  Tolkningen har gjorts utifrån att produkten är djupfryst och därmed inte är möjlig att dricka och därför inte bör kunna räknas som en alkoholdryck enligt definitionen i 1 kap 5 § alkohollagen. Försäljning av alkoholglass i detaljhandeln är därmed tillåten enligt alkohollagen. </w:t>
      </w:r>
    </w:p>
    <w:p w14:paraId="3CC0DB65" w14:textId="77777777" w:rsidR="00CB625E" w:rsidRDefault="00CB625E" w:rsidP="00CB625E">
      <w:pPr>
        <w:pStyle w:val="RKnormal"/>
      </w:pPr>
    </w:p>
    <w:p w14:paraId="5E995E3B" w14:textId="162D4334" w:rsidR="00CB625E" w:rsidRDefault="00CB625E" w:rsidP="00CB625E">
      <w:pPr>
        <w:pStyle w:val="RKnormal"/>
      </w:pPr>
      <w:r w:rsidRPr="00A47A59">
        <w:t>Den s</w:t>
      </w:r>
      <w:r w:rsidR="00FF6978">
        <w:t xml:space="preserve">å </w:t>
      </w:r>
      <w:r w:rsidRPr="00A47A59">
        <w:t>k</w:t>
      </w:r>
      <w:r w:rsidR="00FF6978">
        <w:t xml:space="preserve">allade </w:t>
      </w:r>
      <w:r w:rsidRPr="00A47A59">
        <w:t xml:space="preserve">”alkoglassen” </w:t>
      </w:r>
      <w:r>
        <w:t>har väckt medial uppmärksamhet de sista veckorna. Och det med rätta. Det är viktigt att den svenska alkohollagstiftning är så restriktiv och tydlig som möjligt varför</w:t>
      </w:r>
      <w:r w:rsidR="009179B8">
        <w:t xml:space="preserve"> en</w:t>
      </w:r>
      <w:r w:rsidR="00942F8B">
        <w:t xml:space="preserve"> eventuell regeländring </w:t>
      </w:r>
      <w:r w:rsidR="009179B8">
        <w:t>p</w:t>
      </w:r>
      <w:r w:rsidR="00FF6978">
        <w:t xml:space="preserve">å grund av </w:t>
      </w:r>
      <w:r w:rsidR="009179B8">
        <w:t xml:space="preserve">”alkoglassen” </w:t>
      </w:r>
      <w:r>
        <w:t>skyndsamt bereds inom Socialdepartementet.</w:t>
      </w:r>
    </w:p>
    <w:p w14:paraId="73583C46" w14:textId="77777777" w:rsidR="00CB625E" w:rsidRDefault="00CB625E" w:rsidP="00CB625E">
      <w:pPr>
        <w:pStyle w:val="RKnormal"/>
      </w:pPr>
    </w:p>
    <w:p w14:paraId="0BBB1120" w14:textId="67F3EDDD" w:rsidR="00C646BA" w:rsidRDefault="00CA01E9" w:rsidP="00CB625E">
      <w:pPr>
        <w:pStyle w:val="RKnormal"/>
      </w:pPr>
      <w:r>
        <w:t xml:space="preserve">I avvaktan på </w:t>
      </w:r>
      <w:r w:rsidR="006F7AD1">
        <w:t xml:space="preserve">eventuell </w:t>
      </w:r>
      <w:r>
        <w:t>regeländring är det viktigt att känna till att i dagsläget ansvarar säljare</w:t>
      </w:r>
      <w:r w:rsidR="00CB625E">
        <w:t xml:space="preserve"> av alkoglass för att bedöma om det finns särskild anledning att anta att glassen är avsedd att användas i berus</w:t>
      </w:r>
      <w:r w:rsidR="00F329B8">
        <w:softHyphen/>
      </w:r>
      <w:r w:rsidR="00CB625E">
        <w:t xml:space="preserve">ningssyfte i det enskilda fallet. Vidare </w:t>
      </w:r>
      <w:r>
        <w:t xml:space="preserve">har </w:t>
      </w:r>
      <w:r w:rsidR="00CB625E">
        <w:t xml:space="preserve">Folkhälsomyndigheten </w:t>
      </w:r>
      <w:r>
        <w:t>t</w:t>
      </w:r>
      <w:r w:rsidR="00CB625E">
        <w:t>ill</w:t>
      </w:r>
      <w:r w:rsidR="00F329B8">
        <w:softHyphen/>
      </w:r>
      <w:r w:rsidR="00CB625E">
        <w:t xml:space="preserve">synsansvar för alkoholhaltiga preparat, men eftersom glassen också är en form av livsmedel så har även Livsmedelverket och kommunerna ett tillsynsansvar. </w:t>
      </w:r>
    </w:p>
    <w:p w14:paraId="76AF1129" w14:textId="77777777" w:rsidR="00F329B8" w:rsidRDefault="00F329B8" w:rsidP="00CB625E">
      <w:pPr>
        <w:pStyle w:val="RKnormal"/>
      </w:pPr>
    </w:p>
    <w:p w14:paraId="4686D116" w14:textId="5F8675A6" w:rsidR="00BB6A64" w:rsidRDefault="00BB6A64" w:rsidP="00CB625E">
      <w:pPr>
        <w:pStyle w:val="RKnormal"/>
      </w:pPr>
    </w:p>
    <w:p w14:paraId="19F4CDC3" w14:textId="77777777" w:rsidR="00BB6A64" w:rsidRDefault="00BB6A64" w:rsidP="00CB625E">
      <w:pPr>
        <w:pStyle w:val="RKnormal"/>
      </w:pPr>
    </w:p>
    <w:p w14:paraId="3F680345" w14:textId="77777777" w:rsidR="00BB6A64" w:rsidRDefault="00BB6A64" w:rsidP="00CB625E">
      <w:pPr>
        <w:pStyle w:val="RKnormal"/>
      </w:pPr>
    </w:p>
    <w:p w14:paraId="7522EA37" w14:textId="77777777" w:rsidR="00F329B8" w:rsidRDefault="00F329B8" w:rsidP="00CB625E">
      <w:pPr>
        <w:pStyle w:val="RKnormal"/>
      </w:pPr>
    </w:p>
    <w:p w14:paraId="7258A380" w14:textId="77777777" w:rsidR="009179B8" w:rsidRDefault="009179B8" w:rsidP="00CB625E">
      <w:pPr>
        <w:pStyle w:val="RKnormal"/>
      </w:pPr>
    </w:p>
    <w:p w14:paraId="321BCC8D" w14:textId="7048503B" w:rsidR="00CB625E" w:rsidRDefault="00CB625E" w:rsidP="00CB625E">
      <w:pPr>
        <w:pStyle w:val="RKnormal"/>
      </w:pPr>
      <w:r>
        <w:lastRenderedPageBreak/>
        <w:t>Folkhälsomyndigheten</w:t>
      </w:r>
      <w:r w:rsidR="00942F8B">
        <w:t xml:space="preserve"> kan</w:t>
      </w:r>
      <w:r>
        <w:t xml:space="preserve"> föreskriva om försäljningsbegränsningar av alkoholhaltiga preparat till skydd för liv och hälsa. </w:t>
      </w:r>
    </w:p>
    <w:p w14:paraId="6F8315B6" w14:textId="77777777" w:rsidR="00CB625E" w:rsidRDefault="00CB625E" w:rsidP="00CB625E">
      <w:pPr>
        <w:pStyle w:val="RKnormal"/>
      </w:pPr>
    </w:p>
    <w:p w14:paraId="07B613A3" w14:textId="77777777" w:rsidR="00BC1130" w:rsidRDefault="00BC1130">
      <w:pPr>
        <w:pStyle w:val="RKnormal"/>
      </w:pPr>
      <w:r>
        <w:t>Stockholm den 18 november 2015</w:t>
      </w:r>
    </w:p>
    <w:p w14:paraId="6F1C0717" w14:textId="77777777" w:rsidR="00BC1130" w:rsidRDefault="00BC1130">
      <w:pPr>
        <w:pStyle w:val="RKnormal"/>
      </w:pPr>
    </w:p>
    <w:p w14:paraId="2148E402" w14:textId="77777777" w:rsidR="00BC1130" w:rsidRDefault="00BC1130">
      <w:pPr>
        <w:pStyle w:val="RKnormal"/>
      </w:pPr>
    </w:p>
    <w:p w14:paraId="045FF4BA" w14:textId="77777777" w:rsidR="00BC1130" w:rsidRDefault="00BC1130">
      <w:pPr>
        <w:pStyle w:val="RKnormal"/>
      </w:pPr>
      <w:r>
        <w:t>Gabriel Wikström</w:t>
      </w:r>
    </w:p>
    <w:sectPr w:rsidR="00BC113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5706E" w14:textId="77777777" w:rsidR="00BC1130" w:rsidRDefault="00BC1130">
      <w:r>
        <w:separator/>
      </w:r>
    </w:p>
  </w:endnote>
  <w:endnote w:type="continuationSeparator" w:id="0">
    <w:p w14:paraId="7D7F8189" w14:textId="77777777" w:rsidR="00BC1130" w:rsidRDefault="00BC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C286F" w14:textId="77777777" w:rsidR="00BC1130" w:rsidRDefault="00BC1130">
      <w:r>
        <w:separator/>
      </w:r>
    </w:p>
  </w:footnote>
  <w:footnote w:type="continuationSeparator" w:id="0">
    <w:p w14:paraId="3810F8B1" w14:textId="77777777" w:rsidR="00BC1130" w:rsidRDefault="00BC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588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527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DE805D" w14:textId="77777777">
      <w:trPr>
        <w:cantSplit/>
      </w:trPr>
      <w:tc>
        <w:tcPr>
          <w:tcW w:w="3119" w:type="dxa"/>
        </w:tcPr>
        <w:p w14:paraId="0FFEF8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A309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A3180C" w14:textId="77777777" w:rsidR="00E80146" w:rsidRDefault="00E80146">
          <w:pPr>
            <w:pStyle w:val="Sidhuvud"/>
            <w:ind w:right="360"/>
          </w:pPr>
        </w:p>
      </w:tc>
    </w:tr>
  </w:tbl>
  <w:p w14:paraId="51EF61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4C7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ABA999" w14:textId="77777777">
      <w:trPr>
        <w:cantSplit/>
      </w:trPr>
      <w:tc>
        <w:tcPr>
          <w:tcW w:w="3119" w:type="dxa"/>
        </w:tcPr>
        <w:p w14:paraId="1F255B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37CB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88F1A9" w14:textId="77777777" w:rsidR="00E80146" w:rsidRDefault="00E80146">
          <w:pPr>
            <w:pStyle w:val="Sidhuvud"/>
            <w:ind w:right="360"/>
          </w:pPr>
        </w:p>
      </w:tc>
    </w:tr>
  </w:tbl>
  <w:p w14:paraId="36963E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31C1" w14:textId="42D31D76" w:rsidR="00BC1130" w:rsidRDefault="00BC11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F27214" wp14:editId="419D18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AB9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569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1655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E703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30"/>
    <w:rsid w:val="00005ABD"/>
    <w:rsid w:val="000D0998"/>
    <w:rsid w:val="00150384"/>
    <w:rsid w:val="00160901"/>
    <w:rsid w:val="001805B7"/>
    <w:rsid w:val="00367B1C"/>
    <w:rsid w:val="004A328D"/>
    <w:rsid w:val="0058762B"/>
    <w:rsid w:val="0063644C"/>
    <w:rsid w:val="006E4E11"/>
    <w:rsid w:val="006F7AD1"/>
    <w:rsid w:val="007242A3"/>
    <w:rsid w:val="007A6855"/>
    <w:rsid w:val="00842703"/>
    <w:rsid w:val="008B5276"/>
    <w:rsid w:val="009179B8"/>
    <w:rsid w:val="0092027A"/>
    <w:rsid w:val="00942F8B"/>
    <w:rsid w:val="00955E31"/>
    <w:rsid w:val="00992E72"/>
    <w:rsid w:val="00A47A59"/>
    <w:rsid w:val="00A629B8"/>
    <w:rsid w:val="00AC2AAB"/>
    <w:rsid w:val="00AF26D1"/>
    <w:rsid w:val="00B97BF0"/>
    <w:rsid w:val="00BB6A64"/>
    <w:rsid w:val="00BC1130"/>
    <w:rsid w:val="00C646BA"/>
    <w:rsid w:val="00CA01E9"/>
    <w:rsid w:val="00CB625E"/>
    <w:rsid w:val="00D133D7"/>
    <w:rsid w:val="00E80146"/>
    <w:rsid w:val="00E904D0"/>
    <w:rsid w:val="00EC25F9"/>
    <w:rsid w:val="00ED583F"/>
    <w:rsid w:val="00F329B8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0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646B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42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7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646B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42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7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2585b604-772d-410f-9587-5c0b0604a1ff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b94f4d3-d06f-4ff5-abc4-8f1951ab5992" xsi:nil="true"/>
    <TaxCatchAll xmlns="3b94f4d3-d06f-4ff5-abc4-8f1951ab5992"/>
    <Nyckelord xmlns="3b94f4d3-d06f-4ff5-abc4-8f1951ab5992" xsi:nil="true"/>
    <c9cd366cc722410295b9eacffbd73909 xmlns="3b94f4d3-d06f-4ff5-abc4-8f1951ab5992">
      <Terms xmlns="http://schemas.microsoft.com/office/infopath/2007/PartnerControls"/>
    </c9cd366cc722410295b9eacffbd73909>
    <k46d94c0acf84ab9a79866a9d8b1905f xmlns="3b94f4d3-d06f-4ff5-abc4-8f1951ab5992">
      <Terms xmlns="http://schemas.microsoft.com/office/infopath/2007/PartnerControls"/>
    </k46d94c0acf84ab9a79866a9d8b1905f>
    <_dlc_DocId xmlns="3b94f4d3-d06f-4ff5-abc4-8f1951ab5992">733ZMRXPH4YP-1-1066</_dlc_DocId>
    <_dlc_DocIdUrl xmlns="3b94f4d3-d06f-4ff5-abc4-8f1951ab5992">
      <Url>http://rkdhs-s/enhet/fst/_layouts/DocIdRedir.aspx?ID=733ZMRXPH4YP-1-1066</Url>
      <Description>733ZMRXPH4YP-1-1066</Description>
    </_dlc_DocIdUrl>
    <RKOrdnaCheckInComment xmlns="0daf4a37-414d-4054-8e3b-443c9c0927ca" xsi:nil="true"/>
    <Sekretess_x0020_m.m. xmlns="3b94f4d3-d06f-4ff5-abc4-8f1951ab5992" xsi:nil="true"/>
    <RKOrdnaClass xmlns="0daf4a37-414d-4054-8e3b-443c9c0927ca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98ED86B-7749-47A3-BF36-C8B1B52896C0}"/>
</file>

<file path=customXml/itemProps2.xml><?xml version="1.0" encoding="utf-8"?>
<ds:datastoreItem xmlns:ds="http://schemas.openxmlformats.org/officeDocument/2006/customXml" ds:itemID="{908B3147-4C89-46FF-B1DF-44417893F5E9}"/>
</file>

<file path=customXml/itemProps3.xml><?xml version="1.0" encoding="utf-8"?>
<ds:datastoreItem xmlns:ds="http://schemas.openxmlformats.org/officeDocument/2006/customXml" ds:itemID="{A4DDB924-D7FD-49D1-93FF-1DFC3308D53A}"/>
</file>

<file path=customXml/itemProps4.xml><?xml version="1.0" encoding="utf-8"?>
<ds:datastoreItem xmlns:ds="http://schemas.openxmlformats.org/officeDocument/2006/customXml" ds:itemID="{FE04C1C9-F2A5-4CED-8A3A-CE4EB4C52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8B3147-4C89-46FF-B1DF-44417893F5E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daf4a37-414d-4054-8e3b-443c9c0927ca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3b94f4d3-d06f-4ff5-abc4-8f1951ab599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EFB7400-0BAF-44AE-93A8-1DCF482815E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Ullalena Hæggman</dc:creator>
  <cp:lastModifiedBy>Viveca Mattsson</cp:lastModifiedBy>
  <cp:revision>2</cp:revision>
  <cp:lastPrinted>2015-11-17T10:10:00Z</cp:lastPrinted>
  <dcterms:created xsi:type="dcterms:W3CDTF">2015-11-17T11:58:00Z</dcterms:created>
  <dcterms:modified xsi:type="dcterms:W3CDTF">2015-11-17T11:58:00Z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bdd83cea-cc6a-4b95-85f7-7069340bb31b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