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2567A" w:rsidRDefault="00FD7D73" w14:paraId="1393125C" w14:textId="77777777">
      <w:pPr>
        <w:pStyle w:val="RubrikFrslagTIllRiksdagsbeslut"/>
      </w:pPr>
      <w:sdt>
        <w:sdtPr>
          <w:alias w:val="CC_Boilerplate_4"/>
          <w:tag w:val="CC_Boilerplate_4"/>
          <w:id w:val="-1644581176"/>
          <w:lock w:val="sdtContentLocked"/>
          <w:placeholder>
            <w:docPart w:val="D188754D19A24044B381BBF1B2A8F96D"/>
          </w:placeholder>
          <w:text/>
        </w:sdtPr>
        <w:sdtEndPr/>
        <w:sdtContent>
          <w:r w:rsidRPr="009B062B" w:rsidR="00AF30DD">
            <w:t>Förslag till riksdagsbeslut</w:t>
          </w:r>
        </w:sdtContent>
      </w:sdt>
      <w:bookmarkEnd w:id="0"/>
      <w:bookmarkEnd w:id="1"/>
    </w:p>
    <w:sdt>
      <w:sdtPr>
        <w:alias w:val="Yrkande 1"/>
        <w:tag w:val="3554975b-2c1f-4f98-a650-557fa67cc471"/>
        <w:id w:val="-568731888"/>
        <w:lock w:val="sdtLocked"/>
      </w:sdtPr>
      <w:sdtEndPr/>
      <w:sdtContent>
        <w:p w:rsidR="00F8110F" w:rsidRDefault="00FD7D73" w14:paraId="1FF0F979" w14:textId="77777777">
          <w:pPr>
            <w:pStyle w:val="Frslagstext"/>
            <w:numPr>
              <w:ilvl w:val="0"/>
              <w:numId w:val="0"/>
            </w:numPr>
          </w:pPr>
          <w:r>
            <w:t>Riksdagen ställer sig bakom det som anförs i motionen om att se över möjligheten att möjliggöra att lätta motorcyklar får framföras med B</w:t>
          </w:r>
          <w:r>
            <w:noBreakHyphen/>
            <w:t>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2A5C7EB2D74823A3CB4021DE6EE1DF"/>
        </w:placeholder>
        <w:text/>
      </w:sdtPr>
      <w:sdtEndPr/>
      <w:sdtContent>
        <w:p w:rsidRPr="009B062B" w:rsidR="006D79C9" w:rsidP="00333E95" w:rsidRDefault="006D79C9" w14:paraId="43EA9064" w14:textId="77777777">
          <w:pPr>
            <w:pStyle w:val="Rubrik1"/>
          </w:pPr>
          <w:r>
            <w:t>Motivering</w:t>
          </w:r>
        </w:p>
      </w:sdtContent>
    </w:sdt>
    <w:bookmarkEnd w:displacedByCustomXml="prev" w:id="3"/>
    <w:bookmarkEnd w:displacedByCustomXml="prev" w:id="4"/>
    <w:p w:rsidR="00294D47" w:rsidP="00FD7D73" w:rsidRDefault="00AE0FF5" w14:paraId="3B45A7E9" w14:textId="69BB5B4F">
      <w:pPr>
        <w:pStyle w:val="Normalutanindragellerluft"/>
      </w:pPr>
      <w:r>
        <w:t>I svenska städer är trafikträngsel, parkeringsproblem och miljöpåverkan växande problem. Lätta motorcyklar skulle kunna erbjuda ett effektivt alternativ till biltrafik, minska trängsel och bidra till lägre utsläpp. Trots detta är möjligheterna begränsade för de med B</w:t>
      </w:r>
      <w:r w:rsidR="007870CC">
        <w:noBreakHyphen/>
      </w:r>
      <w:r>
        <w:t>körkort att dra nytta av detta transportalternativ.</w:t>
      </w:r>
    </w:p>
    <w:p w:rsidR="00294D47" w:rsidP="00FD7D73" w:rsidRDefault="00AE0FF5" w14:paraId="205C076E" w14:textId="5B09A5B4">
      <w:r>
        <w:t>I över hälften av medlemsländerna i EU tillåts B</w:t>
      </w:r>
      <w:r w:rsidR="007870CC">
        <w:noBreakHyphen/>
      </w:r>
      <w:r>
        <w:t>körkortsinnehavare att framföra lätt motorcykel. Sverige har inte implementerat denna möjlighet, trots att den finns inom ramen för EU:s körkortsdirektiv.</w:t>
      </w:r>
    </w:p>
    <w:p w:rsidR="00294D47" w:rsidP="00FD7D73" w:rsidRDefault="00AE0FF5" w14:paraId="5E461387" w14:textId="3EE8ACD4">
      <w:r>
        <w:t>Genom att implementera detta förslag kan vi främja användningen av mer utrymmes</w:t>
      </w:r>
      <w:r w:rsidR="00FD7D73">
        <w:softHyphen/>
      </w:r>
      <w:r>
        <w:t>effektiva och miljövänliga transportmedel, minska trafikträngseln i våra städer och ge fler människor möjligheten att välja ett praktiskt och hållbart alternativ till bilen. Det är dags att Sverige, i likhet med många andra EU-länder, uppdaterar sina körkortsregler för att bättre möta framtidens trafikbehov.</w:t>
      </w:r>
    </w:p>
    <w:sdt>
      <w:sdtPr>
        <w:rPr>
          <w:i/>
          <w:noProof/>
        </w:rPr>
        <w:alias w:val="CC_Underskrifter"/>
        <w:tag w:val="CC_Underskrifter"/>
        <w:id w:val="583496634"/>
        <w:lock w:val="sdtContentLocked"/>
        <w:placeholder>
          <w:docPart w:val="B973910BA793418189A34F7F78A51008"/>
        </w:placeholder>
      </w:sdtPr>
      <w:sdtEndPr/>
      <w:sdtContent>
        <w:p w:rsidR="0032567A" w:rsidP="0032567A" w:rsidRDefault="0032567A" w14:paraId="26EA3195" w14:textId="77777777"/>
        <w:p w:rsidR="0032567A" w:rsidP="0032567A" w:rsidRDefault="00FD7D73" w14:paraId="6855812D" w14:textId="181150B6"/>
      </w:sdtContent>
    </w:sdt>
    <w:tbl>
      <w:tblPr>
        <w:tblW w:w="5000" w:type="pct"/>
        <w:tblLook w:val="04A0" w:firstRow="1" w:lastRow="0" w:firstColumn="1" w:lastColumn="0" w:noHBand="0" w:noVBand="1"/>
        <w:tblCaption w:val="underskrifter"/>
      </w:tblPr>
      <w:tblGrid>
        <w:gridCol w:w="4252"/>
        <w:gridCol w:w="4252"/>
      </w:tblGrid>
      <w:tr w:rsidR="00F8110F" w14:paraId="6CA163AE" w14:textId="77777777">
        <w:trPr>
          <w:cantSplit/>
        </w:trPr>
        <w:tc>
          <w:tcPr>
            <w:tcW w:w="50" w:type="pct"/>
            <w:vAlign w:val="bottom"/>
          </w:tcPr>
          <w:p w:rsidR="00F8110F" w:rsidRDefault="00FD7D73" w14:paraId="7A9F4AB1" w14:textId="77777777">
            <w:pPr>
              <w:pStyle w:val="Underskrifter"/>
              <w:spacing w:after="0"/>
            </w:pPr>
            <w:r>
              <w:t>Monica Haider (S)</w:t>
            </w:r>
          </w:p>
        </w:tc>
        <w:tc>
          <w:tcPr>
            <w:tcW w:w="50" w:type="pct"/>
            <w:vAlign w:val="bottom"/>
          </w:tcPr>
          <w:p w:rsidR="00F8110F" w:rsidRDefault="00F8110F" w14:paraId="4C01658B" w14:textId="77777777">
            <w:pPr>
              <w:pStyle w:val="Underskrifter"/>
              <w:spacing w:after="0"/>
            </w:pPr>
          </w:p>
        </w:tc>
      </w:tr>
    </w:tbl>
    <w:p w:rsidRPr="008E0FE2" w:rsidR="004801AC" w:rsidP="00DF3554" w:rsidRDefault="004801AC" w14:paraId="371D51B1" w14:textId="33497AA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7939" w14:textId="77777777" w:rsidR="00AE0FF5" w:rsidRDefault="00AE0FF5" w:rsidP="000C1CAD">
      <w:pPr>
        <w:spacing w:line="240" w:lineRule="auto"/>
      </w:pPr>
      <w:r>
        <w:separator/>
      </w:r>
    </w:p>
  </w:endnote>
  <w:endnote w:type="continuationSeparator" w:id="0">
    <w:p w14:paraId="69447DF7" w14:textId="77777777" w:rsidR="00AE0FF5" w:rsidRDefault="00AE0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36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2E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9244" w14:textId="4E885C03" w:rsidR="00262EA3" w:rsidRPr="0032567A" w:rsidRDefault="00262EA3" w:rsidP="00325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F6D3" w14:textId="77777777" w:rsidR="00AE0FF5" w:rsidRDefault="00AE0FF5" w:rsidP="000C1CAD">
      <w:pPr>
        <w:spacing w:line="240" w:lineRule="auto"/>
      </w:pPr>
      <w:r>
        <w:separator/>
      </w:r>
    </w:p>
  </w:footnote>
  <w:footnote w:type="continuationSeparator" w:id="0">
    <w:p w14:paraId="62CA3341" w14:textId="77777777" w:rsidR="00AE0FF5" w:rsidRDefault="00AE0F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2F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E3A71" wp14:editId="1E34D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0CDBB2" w14:textId="34C0C418" w:rsidR="00262EA3" w:rsidRDefault="00FD7D73" w:rsidP="008103B5">
                          <w:pPr>
                            <w:jc w:val="right"/>
                          </w:pPr>
                          <w:sdt>
                            <w:sdtPr>
                              <w:alias w:val="CC_Noformat_Partikod"/>
                              <w:tag w:val="CC_Noformat_Partikod"/>
                              <w:id w:val="-53464382"/>
                              <w:placeholder>
                                <w:docPart w:val="1A3F0D2100384A53819783CA13B267A6"/>
                              </w:placeholder>
                              <w:text/>
                            </w:sdtPr>
                            <w:sdtEndPr/>
                            <w:sdtContent>
                              <w:r w:rsidR="00AE0FF5">
                                <w:t>S</w:t>
                              </w:r>
                            </w:sdtContent>
                          </w:sdt>
                          <w:sdt>
                            <w:sdtPr>
                              <w:alias w:val="CC_Noformat_Partinummer"/>
                              <w:tag w:val="CC_Noformat_Partinummer"/>
                              <w:id w:val="-1709555926"/>
                              <w:placeholder>
                                <w:docPart w:val="59BA13C1CE9D451D91EC812E767E7110"/>
                              </w:placeholder>
                              <w:text/>
                            </w:sdtPr>
                            <w:sdtEndPr/>
                            <w:sdtContent>
                              <w:r w:rsidR="00AE0FF5">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E3A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0CDBB2" w14:textId="34C0C418" w:rsidR="00262EA3" w:rsidRDefault="00FD7D73" w:rsidP="008103B5">
                    <w:pPr>
                      <w:jc w:val="right"/>
                    </w:pPr>
                    <w:sdt>
                      <w:sdtPr>
                        <w:alias w:val="CC_Noformat_Partikod"/>
                        <w:tag w:val="CC_Noformat_Partikod"/>
                        <w:id w:val="-53464382"/>
                        <w:placeholder>
                          <w:docPart w:val="1A3F0D2100384A53819783CA13B267A6"/>
                        </w:placeholder>
                        <w:text/>
                      </w:sdtPr>
                      <w:sdtEndPr/>
                      <w:sdtContent>
                        <w:r w:rsidR="00AE0FF5">
                          <w:t>S</w:t>
                        </w:r>
                      </w:sdtContent>
                    </w:sdt>
                    <w:sdt>
                      <w:sdtPr>
                        <w:alias w:val="CC_Noformat_Partinummer"/>
                        <w:tag w:val="CC_Noformat_Partinummer"/>
                        <w:id w:val="-1709555926"/>
                        <w:placeholder>
                          <w:docPart w:val="59BA13C1CE9D451D91EC812E767E7110"/>
                        </w:placeholder>
                        <w:text/>
                      </w:sdtPr>
                      <w:sdtEndPr/>
                      <w:sdtContent>
                        <w:r w:rsidR="00AE0FF5">
                          <w:t>335</w:t>
                        </w:r>
                      </w:sdtContent>
                    </w:sdt>
                  </w:p>
                </w:txbxContent>
              </v:textbox>
              <w10:wrap anchorx="page"/>
            </v:shape>
          </w:pict>
        </mc:Fallback>
      </mc:AlternateContent>
    </w:r>
  </w:p>
  <w:p w14:paraId="689E96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3CB5" w14:textId="77777777" w:rsidR="00262EA3" w:rsidRDefault="00262EA3" w:rsidP="008563AC">
    <w:pPr>
      <w:jc w:val="right"/>
    </w:pPr>
  </w:p>
  <w:p w14:paraId="60A6CA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09791975"/>
  <w:bookmarkStart w:id="6" w:name="_Hlk209791976"/>
  <w:p w14:paraId="2345AE7D" w14:textId="77777777" w:rsidR="00262EA3" w:rsidRDefault="00FD7D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7F1CDA" wp14:editId="0682D4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3B72B" w14:textId="56F64610" w:rsidR="00262EA3" w:rsidRDefault="00FD7D73" w:rsidP="00A314CF">
    <w:pPr>
      <w:pStyle w:val="FSHNormal"/>
      <w:spacing w:before="40"/>
    </w:pPr>
    <w:sdt>
      <w:sdtPr>
        <w:alias w:val="CC_Noformat_Motionstyp"/>
        <w:tag w:val="CC_Noformat_Motionstyp"/>
        <w:id w:val="1162973129"/>
        <w:lock w:val="sdtContentLocked"/>
        <w15:appearance w15:val="hidden"/>
        <w:text/>
      </w:sdtPr>
      <w:sdtEndPr/>
      <w:sdtContent>
        <w:r w:rsidR="0032567A">
          <w:t>Enskild motion</w:t>
        </w:r>
      </w:sdtContent>
    </w:sdt>
    <w:r w:rsidR="00821B36">
      <w:t xml:space="preserve"> </w:t>
    </w:r>
    <w:sdt>
      <w:sdtPr>
        <w:alias w:val="CC_Noformat_Partikod"/>
        <w:tag w:val="CC_Noformat_Partikod"/>
        <w:id w:val="1471015553"/>
        <w:text/>
      </w:sdtPr>
      <w:sdtEndPr/>
      <w:sdtContent>
        <w:r w:rsidR="00AE0FF5">
          <w:t>S</w:t>
        </w:r>
      </w:sdtContent>
    </w:sdt>
    <w:sdt>
      <w:sdtPr>
        <w:alias w:val="CC_Noformat_Partinummer"/>
        <w:tag w:val="CC_Noformat_Partinummer"/>
        <w:id w:val="-2014525982"/>
        <w:text/>
      </w:sdtPr>
      <w:sdtEndPr/>
      <w:sdtContent>
        <w:r w:rsidR="00AE0FF5">
          <w:t>335</w:t>
        </w:r>
      </w:sdtContent>
    </w:sdt>
  </w:p>
  <w:p w14:paraId="17D6CA95" w14:textId="77777777" w:rsidR="00262EA3" w:rsidRPr="008227B3" w:rsidRDefault="00FD7D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6876E" w14:textId="2C82E277" w:rsidR="00262EA3" w:rsidRPr="008227B3" w:rsidRDefault="00FD7D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6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67A">
          <w:t>:2686</w:t>
        </w:r>
      </w:sdtContent>
    </w:sdt>
  </w:p>
  <w:p w14:paraId="2F263D83" w14:textId="5ABA9A72" w:rsidR="00262EA3" w:rsidRDefault="00FD7D73" w:rsidP="00E03A3D">
    <w:pPr>
      <w:pStyle w:val="Motionr"/>
    </w:pPr>
    <w:sdt>
      <w:sdtPr>
        <w:alias w:val="CC_Noformat_Avtext"/>
        <w:tag w:val="CC_Noformat_Avtext"/>
        <w:id w:val="-2020768203"/>
        <w:lock w:val="sdtContentLocked"/>
        <w:placeholder>
          <w:docPart w:val="1A3F0D2100384A53819783CA13B267A6"/>
        </w:placeholder>
        <w15:appearance w15:val="hidden"/>
        <w:text/>
      </w:sdtPr>
      <w:sdtEndPr/>
      <w:sdtContent>
        <w:r w:rsidR="0032567A">
          <w:t>av Monica Haider (S)</w:t>
        </w:r>
      </w:sdtContent>
    </w:sdt>
  </w:p>
  <w:sdt>
    <w:sdtPr>
      <w:alias w:val="CC_Noformat_Rubtext"/>
      <w:tag w:val="CC_Noformat_Rubtext"/>
      <w:id w:val="-218060500"/>
      <w:lock w:val="sdtLocked"/>
      <w:placeholder>
        <w:docPart w:val="59BA13C1CE9D451D91EC812E767E7110"/>
      </w:placeholder>
      <w:text/>
    </w:sdtPr>
    <w:sdtEndPr/>
    <w:sdtContent>
      <w:p w14:paraId="6912870E" w14:textId="2FFA8C80" w:rsidR="00262EA3" w:rsidRDefault="00AE0FF5" w:rsidP="00283E0F">
        <w:pPr>
          <w:pStyle w:val="FSHRub2"/>
        </w:pPr>
        <w:r>
          <w:t>Körning av lätt motorcykel med B</w:t>
        </w:r>
        <w:r>
          <w:noBreakHyphen/>
          <w:t>körkort</w:t>
        </w:r>
      </w:p>
    </w:sdtContent>
  </w:sdt>
  <w:sdt>
    <w:sdtPr>
      <w:alias w:val="CC_Boilerplate_3"/>
      <w:tag w:val="CC_Boilerplate_3"/>
      <w:id w:val="1606463544"/>
      <w:lock w:val="sdtContentLocked"/>
      <w15:appearance w15:val="hidden"/>
      <w:text w:multiLine="1"/>
    </w:sdtPr>
    <w:sdtEndPr/>
    <w:sdtContent>
      <w:p w14:paraId="06D41455"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1561505">
    <w:abstractNumId w:val="9"/>
  </w:num>
  <w:num w:numId="2" w16cid:durableId="230627409">
    <w:abstractNumId w:val="8"/>
  </w:num>
  <w:num w:numId="3" w16cid:durableId="1912887481">
    <w:abstractNumId w:val="16"/>
  </w:num>
  <w:num w:numId="4" w16cid:durableId="61220842">
    <w:abstractNumId w:val="14"/>
  </w:num>
  <w:num w:numId="5" w16cid:durableId="159544662">
    <w:abstractNumId w:val="17"/>
  </w:num>
  <w:num w:numId="6" w16cid:durableId="987586754">
    <w:abstractNumId w:val="18"/>
  </w:num>
  <w:num w:numId="7" w16cid:durableId="1825706200">
    <w:abstractNumId w:val="11"/>
  </w:num>
  <w:num w:numId="8" w16cid:durableId="974338375">
    <w:abstractNumId w:val="12"/>
  </w:num>
  <w:num w:numId="9" w16cid:durableId="984548085">
    <w:abstractNumId w:val="15"/>
  </w:num>
  <w:num w:numId="10" w16cid:durableId="951938378">
    <w:abstractNumId w:val="22"/>
  </w:num>
  <w:num w:numId="11" w16cid:durableId="1126971870">
    <w:abstractNumId w:val="21"/>
  </w:num>
  <w:num w:numId="12" w16cid:durableId="869536534">
    <w:abstractNumId w:val="21"/>
  </w:num>
  <w:num w:numId="13" w16cid:durableId="2077630161">
    <w:abstractNumId w:val="3"/>
  </w:num>
  <w:num w:numId="14" w16cid:durableId="824517774">
    <w:abstractNumId w:val="2"/>
  </w:num>
  <w:num w:numId="15" w16cid:durableId="1350527703">
    <w:abstractNumId w:val="1"/>
  </w:num>
  <w:num w:numId="16" w16cid:durableId="1063218002">
    <w:abstractNumId w:val="0"/>
  </w:num>
  <w:num w:numId="17" w16cid:durableId="1037320216">
    <w:abstractNumId w:val="7"/>
  </w:num>
  <w:num w:numId="18" w16cid:durableId="1490318049">
    <w:abstractNumId w:val="6"/>
  </w:num>
  <w:num w:numId="19" w16cid:durableId="1193180054">
    <w:abstractNumId w:val="5"/>
  </w:num>
  <w:num w:numId="20" w16cid:durableId="1927767817">
    <w:abstractNumId w:val="4"/>
  </w:num>
  <w:num w:numId="21" w16cid:durableId="2126076485">
    <w:abstractNumId w:val="21"/>
  </w:num>
  <w:num w:numId="22" w16cid:durableId="1992635931">
    <w:abstractNumId w:val="21"/>
  </w:num>
  <w:num w:numId="23" w16cid:durableId="2146001493">
    <w:abstractNumId w:val="21"/>
  </w:num>
  <w:num w:numId="24" w16cid:durableId="995651588">
    <w:abstractNumId w:val="21"/>
  </w:num>
  <w:num w:numId="25" w16cid:durableId="2115976968">
    <w:abstractNumId w:val="21"/>
  </w:num>
  <w:num w:numId="26" w16cid:durableId="144711286">
    <w:abstractNumId w:val="22"/>
  </w:num>
  <w:num w:numId="27" w16cid:durableId="1068645874">
    <w:abstractNumId w:val="22"/>
  </w:num>
  <w:num w:numId="28" w16cid:durableId="1710569709">
    <w:abstractNumId w:val="22"/>
  </w:num>
  <w:num w:numId="29" w16cid:durableId="1185945137">
    <w:abstractNumId w:val="22"/>
  </w:num>
  <w:num w:numId="30" w16cid:durableId="980578792">
    <w:abstractNumId w:val="21"/>
  </w:num>
  <w:num w:numId="31" w16cid:durableId="2096853700">
    <w:abstractNumId w:val="21"/>
  </w:num>
  <w:num w:numId="32" w16cid:durableId="1366102971">
    <w:abstractNumId w:val="22"/>
  </w:num>
  <w:num w:numId="33" w16cid:durableId="1926575847">
    <w:abstractNumId w:val="21"/>
  </w:num>
  <w:num w:numId="34" w16cid:durableId="443110831">
    <w:abstractNumId w:val="18"/>
  </w:num>
  <w:num w:numId="35" w16cid:durableId="1479611373">
    <w:abstractNumId w:val="18"/>
    <w:lvlOverride w:ilvl="0">
      <w:startOverride w:val="1"/>
    </w:lvlOverride>
  </w:num>
  <w:num w:numId="36" w16cid:durableId="861017150">
    <w:abstractNumId w:val="19"/>
  </w:num>
  <w:num w:numId="37" w16cid:durableId="363754368">
    <w:abstractNumId w:val="18"/>
    <w:lvlOverride w:ilvl="0">
      <w:startOverride w:val="1"/>
    </w:lvlOverride>
  </w:num>
  <w:num w:numId="38" w16cid:durableId="830145648">
    <w:abstractNumId w:val="13"/>
  </w:num>
  <w:num w:numId="39" w16cid:durableId="1766656196">
    <w:abstractNumId w:val="10"/>
  </w:num>
  <w:num w:numId="40" w16cid:durableId="18694876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0F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47"/>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67A"/>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184"/>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8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0CC"/>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2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2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0FF5"/>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0F"/>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C80"/>
    <w:rsid w:val="00FD6004"/>
    <w:rsid w:val="00FD621F"/>
    <w:rsid w:val="00FD6803"/>
    <w:rsid w:val="00FD6BDC"/>
    <w:rsid w:val="00FD70AA"/>
    <w:rsid w:val="00FD7A2D"/>
    <w:rsid w:val="00FD7C27"/>
    <w:rsid w:val="00FD7D73"/>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83263"/>
  <w15:chartTrackingRefBased/>
  <w15:docId w15:val="{170A7FA1-C35F-4877-BA68-2AA7A0D1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88754D19A24044B381BBF1B2A8F96D"/>
        <w:category>
          <w:name w:val="Allmänt"/>
          <w:gallery w:val="placeholder"/>
        </w:category>
        <w:types>
          <w:type w:val="bbPlcHdr"/>
        </w:types>
        <w:behaviors>
          <w:behavior w:val="content"/>
        </w:behaviors>
        <w:guid w:val="{0C764415-0D8D-45D7-A8C5-0091DA877269}"/>
      </w:docPartPr>
      <w:docPartBody>
        <w:p w:rsidR="0065031D" w:rsidRDefault="0065031D">
          <w:pPr>
            <w:pStyle w:val="D188754D19A24044B381BBF1B2A8F96D"/>
          </w:pPr>
          <w:r w:rsidRPr="005A0A93">
            <w:rPr>
              <w:rStyle w:val="Platshllartext"/>
            </w:rPr>
            <w:t>Förslag till riksdagsbeslut</w:t>
          </w:r>
        </w:p>
      </w:docPartBody>
    </w:docPart>
    <w:docPart>
      <w:docPartPr>
        <w:name w:val="582A5C7EB2D74823A3CB4021DE6EE1DF"/>
        <w:category>
          <w:name w:val="Allmänt"/>
          <w:gallery w:val="placeholder"/>
        </w:category>
        <w:types>
          <w:type w:val="bbPlcHdr"/>
        </w:types>
        <w:behaviors>
          <w:behavior w:val="content"/>
        </w:behaviors>
        <w:guid w:val="{F7EBFF1E-F4AF-4A01-ABEF-5001F0B73F59}"/>
      </w:docPartPr>
      <w:docPartBody>
        <w:p w:rsidR="0065031D" w:rsidRDefault="0065031D">
          <w:pPr>
            <w:pStyle w:val="582A5C7EB2D74823A3CB4021DE6EE1DF"/>
          </w:pPr>
          <w:r w:rsidRPr="005A0A93">
            <w:rPr>
              <w:rStyle w:val="Platshllartext"/>
            </w:rPr>
            <w:t>Motivering</w:t>
          </w:r>
        </w:p>
      </w:docPartBody>
    </w:docPart>
    <w:docPart>
      <w:docPartPr>
        <w:name w:val="1A3F0D2100384A53819783CA13B267A6"/>
        <w:category>
          <w:name w:val="Allmänt"/>
          <w:gallery w:val="placeholder"/>
        </w:category>
        <w:types>
          <w:type w:val="bbPlcHdr"/>
        </w:types>
        <w:behaviors>
          <w:behavior w:val="content"/>
        </w:behaviors>
        <w:guid w:val="{46E2278B-C0EB-4B79-BCB6-864A10FCFBAC}"/>
      </w:docPartPr>
      <w:docPartBody>
        <w:p w:rsidR="0065031D" w:rsidRDefault="0065031D">
          <w:pPr>
            <w:pStyle w:val="1A3F0D2100384A53819783CA13B267A6"/>
          </w:pPr>
          <w:r>
            <w:rPr>
              <w:rStyle w:val="Platshllartext"/>
            </w:rPr>
            <w:t xml:space="preserve"> </w:t>
          </w:r>
        </w:p>
      </w:docPartBody>
    </w:docPart>
    <w:docPart>
      <w:docPartPr>
        <w:name w:val="59BA13C1CE9D451D91EC812E767E7110"/>
        <w:category>
          <w:name w:val="Allmänt"/>
          <w:gallery w:val="placeholder"/>
        </w:category>
        <w:types>
          <w:type w:val="bbPlcHdr"/>
        </w:types>
        <w:behaviors>
          <w:behavior w:val="content"/>
        </w:behaviors>
        <w:guid w:val="{18C7E70C-843C-4A1B-8F9D-76535431DE37}"/>
      </w:docPartPr>
      <w:docPartBody>
        <w:p w:rsidR="0065031D" w:rsidRDefault="0065031D">
          <w:pPr>
            <w:pStyle w:val="59BA13C1CE9D451D91EC812E767E7110"/>
          </w:pPr>
          <w:r>
            <w:t xml:space="preserve"> </w:t>
          </w:r>
        </w:p>
      </w:docPartBody>
    </w:docPart>
    <w:docPart>
      <w:docPartPr>
        <w:name w:val="B973910BA793418189A34F7F78A51008"/>
        <w:category>
          <w:name w:val="Allmänt"/>
          <w:gallery w:val="placeholder"/>
        </w:category>
        <w:types>
          <w:type w:val="bbPlcHdr"/>
        </w:types>
        <w:behaviors>
          <w:behavior w:val="content"/>
        </w:behaviors>
        <w:guid w:val="{7915DC3A-647F-46C5-A313-550058F8783C}"/>
      </w:docPartPr>
      <w:docPartBody>
        <w:p w:rsidR="00D66B39" w:rsidRDefault="00D66B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1D"/>
    <w:rsid w:val="0065031D"/>
    <w:rsid w:val="009F25F7"/>
    <w:rsid w:val="00D66B39"/>
    <w:rsid w:val="00FD5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188754D19A24044B381BBF1B2A8F96D">
    <w:name w:val="D188754D19A24044B381BBF1B2A8F96D"/>
  </w:style>
  <w:style w:type="paragraph" w:customStyle="1" w:styleId="582A5C7EB2D74823A3CB4021DE6EE1DF">
    <w:name w:val="582A5C7EB2D74823A3CB4021DE6EE1DF"/>
  </w:style>
  <w:style w:type="paragraph" w:customStyle="1" w:styleId="1A3F0D2100384A53819783CA13B267A6">
    <w:name w:val="1A3F0D2100384A53819783CA13B267A6"/>
  </w:style>
  <w:style w:type="paragraph" w:customStyle="1" w:styleId="59BA13C1CE9D451D91EC812E767E7110">
    <w:name w:val="59BA13C1CE9D451D91EC812E767E7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DA95C-5482-4820-8D55-DDD1950620AE}"/>
</file>

<file path=customXml/itemProps2.xml><?xml version="1.0" encoding="utf-8"?>
<ds:datastoreItem xmlns:ds="http://schemas.openxmlformats.org/officeDocument/2006/customXml" ds:itemID="{D7DB2BF6-EC0C-4B21-AEF0-C33E2B4A6DD7}"/>
</file>

<file path=customXml/itemProps3.xml><?xml version="1.0" encoding="utf-8"?>
<ds:datastoreItem xmlns:ds="http://schemas.openxmlformats.org/officeDocument/2006/customXml" ds:itemID="{78CB36DB-E4FE-4B57-8A7B-5CA09082DE2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1008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