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85F" w:rsidRPr="00283ADD" w:rsidRDefault="00A9585F">
      <w:pPr>
        <w:pStyle w:val="Hemstlrubrik"/>
      </w:pPr>
      <w:r w:rsidRPr="00283ADD">
        <w:t>Förslag till riksdagsbeslut</w:t>
      </w:r>
    </w:p>
    <w:p w:rsidR="00A9585F" w:rsidRPr="00283ADD" w:rsidRDefault="00A9585F">
      <w:pPr>
        <w:pStyle w:val="Hemstlatt"/>
        <w:ind w:left="0"/>
      </w:pPr>
      <w:r w:rsidRPr="00283ADD">
        <w:t>Riksdagen tillkännager för regeringen som sin mening vad som anförs i motionen om införande av frivilliga ungdomsa</w:t>
      </w:r>
      <w:r w:rsidRPr="00283ADD">
        <w:t>v</w:t>
      </w:r>
      <w:r w:rsidRPr="00283ADD">
        <w:t>tal.</w:t>
      </w:r>
    </w:p>
    <w:p w:rsidR="00A9585F" w:rsidRPr="00283ADD" w:rsidRDefault="00A9585F">
      <w:pPr>
        <w:pStyle w:val="Rubrik1"/>
      </w:pPr>
      <w:r w:rsidRPr="00283ADD">
        <w:t>Motivering</w:t>
      </w:r>
    </w:p>
    <w:p w:rsidR="00A9585F" w:rsidRPr="00283ADD" w:rsidRDefault="00A9585F">
      <w:r w:rsidRPr="00283ADD">
        <w:t>Ungdomsarbetslösheten har under alliansregeringens första två år minskat betydligt. Genom bland annat nedsatt arbetsgivaravgift har ungdomarnas position på arbetsmarknaden förstärkts, vilket lett till att fler unga kommit i arbete. Trots dessa framgångar står fortfarande alltför många ungdomar uta</w:t>
      </w:r>
      <w:r w:rsidRPr="00283ADD">
        <w:t>n</w:t>
      </w:r>
      <w:r w:rsidRPr="00283ADD">
        <w:t>för arbetsmarknaden. De närmaste åren kommer vi att se en avmattning i ekonomin. Under denna tid riskerar det att bli allt svårare för ungdomar att ta sig in på arbetsmarknaden.</w:t>
      </w:r>
    </w:p>
    <w:p w:rsidR="00A9585F" w:rsidRPr="00283ADD" w:rsidRDefault="00A9585F">
      <w:pPr>
        <w:pStyle w:val="Normaltindrag"/>
      </w:pPr>
      <w:r w:rsidRPr="00283ADD">
        <w:t>Enligt vår uppfattning krävs det ytterligare reformer för att få fler ungd</w:t>
      </w:r>
      <w:r w:rsidRPr="00283ADD">
        <w:t>o</w:t>
      </w:r>
      <w:r w:rsidRPr="00283ADD">
        <w:t>mar i arbete. Lagen om anställningsskydd (LAS) stänger inne många männ</w:t>
      </w:r>
      <w:r w:rsidRPr="00283ADD">
        <w:t>i</w:t>
      </w:r>
      <w:r w:rsidRPr="00283ADD">
        <w:t>skor på arbetsmarknaden och minskar benägenheten att byta jobb. Vi ser också hur framför allt unga utan arbetslivserfarenhet kommer i kläm med LAS. Ingångslönerna för unga är förhållandevis höga, och etableringsåldern på arbetsmarknaden är i dag i snitt 28 år (SOU 2006:102). Arbetsgivare a</w:t>
      </w:r>
      <w:r w:rsidRPr="00283ADD">
        <w:t>n</w:t>
      </w:r>
      <w:r w:rsidRPr="00283ADD">
        <w:t>ställer hellre någon med arbetslivserfarenhet än att riskera anställa ett ”opr</w:t>
      </w:r>
      <w:r w:rsidRPr="00283ADD">
        <w:t>ö</w:t>
      </w:r>
      <w:r w:rsidRPr="00283ADD">
        <w:t xml:space="preserve">vat kort”. </w:t>
      </w:r>
    </w:p>
    <w:p w:rsidR="00A9585F" w:rsidRPr="00283ADD" w:rsidRDefault="00A9585F">
      <w:pPr>
        <w:pStyle w:val="Normaltindrag"/>
      </w:pPr>
      <w:r w:rsidRPr="00283ADD">
        <w:t>Om provanställningen förlängs kan företagens vilja att ans</w:t>
      </w:r>
      <w:r w:rsidRPr="00283ADD">
        <w:t>tälla en ung pe</w:t>
      </w:r>
      <w:r w:rsidRPr="00283ADD">
        <w:t>r</w:t>
      </w:r>
      <w:r w:rsidRPr="00283ADD">
        <w:t>son, som kanske inte har exakt rätt kompetens eller erfarenhet, öka väsentligt. Genom att sänka trösklarna in på arbetsmarknaden för unga ökar deras attra</w:t>
      </w:r>
      <w:r w:rsidRPr="00283ADD">
        <w:t>k</w:t>
      </w:r>
      <w:r w:rsidRPr="00283ADD">
        <w:t xml:space="preserve">tionskraft på arbetsmarknaden betydligt. Med frivilliga ungdomsavtal där arbetsgivare och arbetssökande under 26 år kommer överens om att förlänga provanställningen under maximalt en tvåårsperiod kan möjligheterna till jobb för unga öka.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3ADD">
        <w:trPr>
          <w:cantSplit/>
        </w:trPr>
        <w:tc>
          <w:tcPr>
            <w:tcW w:w="3046" w:type="dxa"/>
          </w:tcPr>
          <w:p w:rsidR="00A9585F" w:rsidRPr="00283ADD" w:rsidRDefault="00A9585F">
            <w:pPr>
              <w:pStyle w:val="UnderskriftDatum"/>
              <w:spacing w:before="240"/>
            </w:pPr>
            <w:r w:rsidRPr="00283ADD">
              <w:lastRenderedPageBreak/>
              <w:t>Stockholm den 2 oktober 2008</w:t>
            </w:r>
          </w:p>
        </w:tc>
        <w:tc>
          <w:tcPr>
            <w:tcW w:w="3047" w:type="dxa"/>
          </w:tcPr>
          <w:p w:rsidR="00A9585F" w:rsidRPr="00283ADD" w:rsidRDefault="00A9585F">
            <w:pPr>
              <w:pStyle w:val="Underskrifter"/>
              <w:spacing w:before="240"/>
            </w:pPr>
          </w:p>
        </w:tc>
      </w:tr>
      <w:tr w:rsidR="00000000" w:rsidRPr="00283ADD">
        <w:trPr>
          <w:cantSplit/>
        </w:trPr>
        <w:tc>
          <w:tcPr>
            <w:tcW w:w="3046" w:type="dxa"/>
          </w:tcPr>
          <w:p w:rsidR="00A9585F" w:rsidRPr="00283ADD" w:rsidRDefault="00A9585F">
            <w:pPr>
              <w:pStyle w:val="Underskrifter"/>
            </w:pPr>
            <w:r w:rsidRPr="00283ADD">
              <w:t>Claes Västerteg (c)</w:t>
            </w:r>
          </w:p>
        </w:tc>
        <w:tc>
          <w:tcPr>
            <w:tcW w:w="3046" w:type="dxa"/>
          </w:tcPr>
          <w:p w:rsidR="00A9585F" w:rsidRPr="00283ADD" w:rsidRDefault="00A9585F">
            <w:pPr>
              <w:pStyle w:val="Underskrifter"/>
            </w:pPr>
            <w:r w:rsidRPr="00283ADD">
              <w:t>Sofia Larsen (c)</w:t>
            </w:r>
          </w:p>
        </w:tc>
      </w:tr>
    </w:tbl>
    <w:p w:rsidR="00A9585F" w:rsidRPr="00283ADD" w:rsidRDefault="00A9585F">
      <w:pPr>
        <w:pStyle w:val="Normaltindrag"/>
      </w:pPr>
    </w:p>
    <w:sectPr w:rsidR="00A9585F" w:rsidRPr="00283A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85F" w:rsidRPr="00283ADD" w:rsidRDefault="00A9585F">
      <w:r w:rsidRPr="00283ADD">
        <w:separator/>
      </w:r>
    </w:p>
  </w:endnote>
  <w:endnote w:type="continuationSeparator" w:id="0">
    <w:p w:rsidR="00A9585F" w:rsidRPr="00283ADD" w:rsidRDefault="00A9585F">
      <w:r w:rsidRPr="00283A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85F" w:rsidRPr="00283ADD" w:rsidRDefault="00283ADD">
    <w:pPr>
      <w:pStyle w:val="Sidfot"/>
    </w:pPr>
    <w:r w:rsidRPr="00283A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8257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85F" w:rsidRDefault="00A958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585F" w:rsidRDefault="00A958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85F" w:rsidRPr="00283ADD" w:rsidRDefault="00283ADD">
    <w:pPr>
      <w:pStyle w:val="Sidfot"/>
    </w:pPr>
    <w:r w:rsidRPr="00283A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737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85F" w:rsidRDefault="00A958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585F" w:rsidRDefault="00A958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85F" w:rsidRPr="00283ADD" w:rsidRDefault="00283ADD">
    <w:pPr>
      <w:pStyle w:val="Sidfot"/>
    </w:pPr>
    <w:r w:rsidRPr="00283A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044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85F" w:rsidRDefault="00A958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585F" w:rsidRDefault="00A958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85F" w:rsidRPr="00283ADD" w:rsidRDefault="00A9585F">
      <w:r w:rsidRPr="00283ADD">
        <w:separator/>
      </w:r>
    </w:p>
  </w:footnote>
  <w:footnote w:type="continuationSeparator" w:id="0">
    <w:p w:rsidR="00A9585F" w:rsidRPr="00283ADD" w:rsidRDefault="00A9585F">
      <w:r w:rsidRPr="00283A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85F" w:rsidRPr="00283ADD" w:rsidRDefault="00283ADD">
    <w:pPr>
      <w:pStyle w:val="Sidhuvud"/>
    </w:pPr>
    <w:r w:rsidRPr="00283A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4133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85F" w:rsidRDefault="00A958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585F" w:rsidRDefault="00A958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85F" w:rsidRPr="00283ADD" w:rsidRDefault="00283ADD">
    <w:pPr>
      <w:pStyle w:val="Sidhuvud"/>
    </w:pPr>
    <w:r w:rsidRPr="00283A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505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85F" w:rsidRDefault="00A958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585F" w:rsidRDefault="00A958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85F" w:rsidRPr="00283ADD" w:rsidRDefault="00A9585F">
    <w:pPr>
      <w:pStyle w:val="FSHNormal"/>
      <w:tabs>
        <w:tab w:val="right" w:pos="5840"/>
      </w:tabs>
    </w:pPr>
    <w:r w:rsidRPr="00283ADD">
      <w:br/>
    </w:r>
    <w:r w:rsidRPr="00283ADD">
      <w:fldChar w:fldCharType="begin" w:fldLock="1"/>
    </w:r>
    <w:r w:rsidRPr="00283ADD">
      <w:instrText xml:space="preserve"> DOCPROPERTY</w:instrText>
    </w:r>
    <w:r w:rsidRPr="00283ADD">
      <w:rPr>
        <w:sz w:val="18"/>
      </w:rPr>
      <w:instrText xml:space="preserve"> "YearUser" *\charformat </w:instrText>
    </w:r>
    <w:r w:rsidRPr="00283ADD">
      <w:fldChar w:fldCharType="separate"/>
    </w:r>
    <w:r w:rsidRPr="00283ADD">
      <w:t>2008/09</w:t>
    </w:r>
    <w:r w:rsidRPr="00283ADD">
      <w:fldChar w:fldCharType="end"/>
    </w:r>
    <w:r w:rsidRPr="00283ADD">
      <w:t xml:space="preserve"> </w:t>
    </w:r>
    <w:r w:rsidRPr="00283ADD">
      <w:tab/>
      <w:t xml:space="preserve">mnr: </w:t>
    </w:r>
    <w:r w:rsidRPr="00283ADD">
      <w:fldChar w:fldCharType="begin" w:fldLock="1"/>
    </w:r>
    <w:r w:rsidRPr="00283ADD">
      <w:instrText xml:space="preserve"> DOCPROPERTY</w:instrText>
    </w:r>
    <w:r w:rsidRPr="00283ADD">
      <w:rPr>
        <w:sz w:val="18"/>
      </w:rPr>
      <w:instrText xml:space="preserve"> "Motionsnummer" *\charformat </w:instrText>
    </w:r>
    <w:r w:rsidRPr="00283ADD">
      <w:fldChar w:fldCharType="separate"/>
    </w:r>
    <w:r w:rsidRPr="00283ADD">
      <w:t>A350</w:t>
    </w:r>
    <w:r w:rsidRPr="00283ADD">
      <w:fldChar w:fldCharType="end"/>
    </w:r>
    <w:r w:rsidRPr="00283ADD">
      <w:br/>
    </w:r>
    <w:r w:rsidRPr="00283ADD">
      <w:fldChar w:fldCharType="begin" w:fldLock="1"/>
    </w:r>
    <w:r w:rsidRPr="00283ADD">
      <w:instrText xml:space="preserve"> DOCPROPERTY</w:instrText>
    </w:r>
    <w:r w:rsidRPr="00283ADD">
      <w:rPr>
        <w:sz w:val="18"/>
      </w:rPr>
      <w:instrText xml:space="preserve"> "Samling" *\charformat </w:instrText>
    </w:r>
    <w:r w:rsidRPr="00283ADD">
      <w:fldChar w:fldCharType="end"/>
    </w:r>
    <w:r w:rsidRPr="00283ADD">
      <w:tab/>
      <w:t xml:space="preserve">pnr: </w:t>
    </w:r>
    <w:r w:rsidRPr="00283ADD">
      <w:fldChar w:fldCharType="begin" w:fldLock="1"/>
    </w:r>
    <w:r w:rsidRPr="00283ADD">
      <w:instrText xml:space="preserve"> DOCPROPERTY</w:instrText>
    </w:r>
    <w:r w:rsidRPr="00283ADD">
      <w:rPr>
        <w:sz w:val="18"/>
      </w:rPr>
      <w:instrText xml:space="preserve"> "Partinummer" *\charformat </w:instrText>
    </w:r>
    <w:r w:rsidRPr="00283ADD">
      <w:fldChar w:fldCharType="separate"/>
    </w:r>
    <w:r w:rsidRPr="00283ADD">
      <w:t>c469</w:t>
    </w:r>
    <w:r w:rsidRPr="00283ADD">
      <w:fldChar w:fldCharType="end"/>
    </w:r>
  </w:p>
  <w:p w:rsidR="00A9585F" w:rsidRPr="00283ADD" w:rsidRDefault="00A9585F">
    <w:pPr>
      <w:pStyle w:val="FSHRub1"/>
    </w:pPr>
    <w:r w:rsidRPr="00283ADD">
      <w:t>Motion till riksdagen</w:t>
    </w:r>
    <w:r w:rsidRPr="00283ADD">
      <w:br/>
    </w:r>
    <w:r w:rsidRPr="00283ADD">
      <w:fldChar w:fldCharType="begin" w:fldLock="1"/>
    </w:r>
    <w:r w:rsidRPr="00283ADD">
      <w:instrText xml:space="preserve"> DOCPROPERTY "YearUser" *\charformat </w:instrText>
    </w:r>
    <w:r w:rsidRPr="00283ADD">
      <w:fldChar w:fldCharType="separate"/>
    </w:r>
    <w:r w:rsidRPr="00283ADD">
      <w:t>2008/09</w:t>
    </w:r>
    <w:r w:rsidRPr="00283ADD">
      <w:fldChar w:fldCharType="end"/>
    </w:r>
    <w:r w:rsidRPr="00283ADD">
      <w:t>:</w:t>
    </w:r>
    <w:r w:rsidRPr="00283ADD">
      <w:fldChar w:fldCharType="begin" w:fldLock="1"/>
    </w:r>
    <w:r w:rsidRPr="00283ADD">
      <w:instrText xml:space="preserve"> DOCPROPERTY "Motionsnummer" *\charformat </w:instrText>
    </w:r>
    <w:r w:rsidRPr="00283ADD">
      <w:fldChar w:fldCharType="separate"/>
    </w:r>
    <w:r w:rsidRPr="00283ADD">
      <w:t>A350</w:t>
    </w:r>
    <w:r w:rsidRPr="00283ADD">
      <w:fldChar w:fldCharType="end"/>
    </w:r>
  </w:p>
  <w:p w:rsidR="00A9585F" w:rsidRPr="00283ADD" w:rsidRDefault="00A9585F">
    <w:pPr>
      <w:pStyle w:val="FSHNormalS5"/>
    </w:pPr>
    <w:r w:rsidRPr="00283ADD">
      <w:fldChar w:fldCharType="begin" w:fldLock="1"/>
    </w:r>
    <w:r w:rsidRPr="00283ADD">
      <w:instrText xml:space="preserve"> DOCPROPERTY "MotionarText" *\charformat </w:instrText>
    </w:r>
    <w:r w:rsidRPr="00283ADD">
      <w:fldChar w:fldCharType="separate"/>
    </w:r>
    <w:r w:rsidRPr="00283ADD">
      <w:t>av Claes Västerteg och Sofia Larsen (c)</w:t>
    </w:r>
    <w:r w:rsidRPr="00283ADD">
      <w:fldChar w:fldCharType="end"/>
    </w:r>
    <w:r w:rsidRPr="00283ADD">
      <w:br/>
    </w:r>
    <w:r w:rsidRPr="00283ADD">
      <w:fldChar w:fldCharType="begin" w:fldLock="1"/>
    </w:r>
    <w:r w:rsidRPr="00283ADD">
      <w:instrText xml:space="preserve"> DOCPROPERTY "SvarFrasKort" *\charformat </w:instrText>
    </w:r>
    <w:r w:rsidRPr="00283ADD">
      <w:fldChar w:fldCharType="end"/>
    </w:r>
  </w:p>
  <w:p w:rsidR="00A9585F" w:rsidRPr="00283ADD" w:rsidRDefault="00A9585F">
    <w:pPr>
      <w:pStyle w:val="FSHTitel"/>
    </w:pPr>
    <w:r w:rsidRPr="00283ADD">
      <w:fldChar w:fldCharType="begin" w:fldLock="1"/>
    </w:r>
    <w:r w:rsidRPr="00283ADD">
      <w:instrText xml:space="preserve"> DOCPROPERTY</w:instrText>
    </w:r>
    <w:r w:rsidRPr="00283ADD">
      <w:rPr>
        <w:sz w:val="18"/>
      </w:rPr>
      <w:instrText xml:space="preserve"> "RubrikSvar" *\charformat </w:instrText>
    </w:r>
    <w:r w:rsidRPr="00283ADD">
      <w:fldChar w:fldCharType="separate"/>
    </w:r>
    <w:r w:rsidRPr="00283ADD">
      <w:t>Ungdomsavtal</w:t>
    </w:r>
    <w:r w:rsidRPr="00283ADD">
      <w:fldChar w:fldCharType="end"/>
    </w:r>
  </w:p>
  <w:p w:rsidR="00A9585F" w:rsidRPr="00283ADD" w:rsidRDefault="00A9585F">
    <w:pPr>
      <w:pStyle w:val="Normal00"/>
    </w:pPr>
  </w:p>
  <w:p w:rsidR="00A9585F" w:rsidRPr="00283ADD" w:rsidRDefault="00A958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7561436">
    <w:abstractNumId w:val="8"/>
  </w:num>
  <w:num w:numId="2" w16cid:durableId="1546479758">
    <w:abstractNumId w:val="9"/>
  </w:num>
  <w:num w:numId="3" w16cid:durableId="1793283790">
    <w:abstractNumId w:val="8"/>
  </w:num>
  <w:num w:numId="4" w16cid:durableId="1448743603">
    <w:abstractNumId w:val="9"/>
  </w:num>
  <w:num w:numId="5" w16cid:durableId="81417812">
    <w:abstractNumId w:val="13"/>
  </w:num>
  <w:num w:numId="6" w16cid:durableId="750540967">
    <w:abstractNumId w:val="10"/>
  </w:num>
  <w:num w:numId="7" w16cid:durableId="1263956999">
    <w:abstractNumId w:val="11"/>
  </w:num>
  <w:num w:numId="8" w16cid:durableId="2109807045">
    <w:abstractNumId w:val="12"/>
  </w:num>
  <w:num w:numId="9" w16cid:durableId="1372800040">
    <w:abstractNumId w:val="8"/>
  </w:num>
  <w:num w:numId="10" w16cid:durableId="39326414">
    <w:abstractNumId w:val="3"/>
  </w:num>
  <w:num w:numId="11" w16cid:durableId="209273298">
    <w:abstractNumId w:val="2"/>
  </w:num>
  <w:num w:numId="12" w16cid:durableId="1537356472">
    <w:abstractNumId w:val="1"/>
  </w:num>
  <w:num w:numId="13" w16cid:durableId="176971713">
    <w:abstractNumId w:val="0"/>
  </w:num>
  <w:num w:numId="14" w16cid:durableId="1112625848">
    <w:abstractNumId w:val="9"/>
  </w:num>
  <w:num w:numId="15" w16cid:durableId="909389081">
    <w:abstractNumId w:val="7"/>
  </w:num>
  <w:num w:numId="16" w16cid:durableId="1202087700">
    <w:abstractNumId w:val="6"/>
  </w:num>
  <w:num w:numId="17" w16cid:durableId="789475395">
    <w:abstractNumId w:val="5"/>
  </w:num>
  <w:num w:numId="18" w16cid:durableId="10836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AACD4F9-DA2A-4295-B098-9674A236ACCB},{0EF42EB1-1D93-4BB1-B2DE-7B0506C3F832}"/>
  </w:docVars>
  <w:rsids>
    <w:rsidRoot w:val="00C0256A"/>
    <w:rsid w:val="00283ADD"/>
    <w:rsid w:val="00A9585F"/>
    <w:rsid w:val="00C025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473FAF-D246-40C6-B81C-D9CEEDE0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1462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c469</vt:lpstr>
    </vt:vector>
  </TitlesOfParts>
  <Company>Riksdagen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c469</dc:title>
  <dc:subject>c469</dc:subject>
  <dc:creator>Riksdagen</dc:creator>
  <cp:keywords>Riksdagen</cp:keywords>
  <dc:description>TKG-ktrl, MSMQ4mb, PersReg-Distribution mm b-&gt;ny fplogga c-&gt;nygamla s-rosen</dc:description>
  <cp:lastModifiedBy>Lars Brink</cp:lastModifiedBy>
  <cp:revision>2</cp:revision>
  <cp:lastPrinted>2009-02-02T13:38:00Z</cp:lastPrinted>
  <dcterms:created xsi:type="dcterms:W3CDTF">2025-12-17T13:55:00Z</dcterms:created>
  <dcterms:modified xsi:type="dcterms:W3CDTF">2025-12-17T13:55:00Z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Ungdomsavtal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Sofia Larsen (c)</vt:lpwstr>
  </property>
  <property fmtid="{D5CDD505-2E9C-101B-9397-08002B2CF9AE}" pid="26" name="MotionarLista">
    <vt:lpwstr>Västerteg, Claes (c)\Larsen,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20082009000000000099000004690069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20082009000000000099000004690069</vt:lpwstr>
  </property>
  <property fmtid="{D5CDD505-2E9C-101B-9397-08002B2CF9AE}" pid="50" name="nummer">
    <vt:lpwstr>350</vt:lpwstr>
  </property>
  <property fmtid="{D5CDD505-2E9C-101B-9397-08002B2CF9AE}" pid="51" name="utskottsbeteckning">
    <vt:lpwstr>A</vt:lpwstr>
  </property>
  <property fmtid="{D5CDD505-2E9C-101B-9397-08002B2CF9AE}" pid="52" name="GlobalUID">
    <vt:lpwstr>{3F728168-66C0-48D3-86C5-A890E0FAF50F}</vt:lpwstr>
  </property>
  <property fmtid="{D5CDD505-2E9C-101B-9397-08002B2CF9AE}" pid="53" name="Överföringar">
    <vt:i4>0</vt:i4>
  </property>
  <property fmtid="{D5CDD505-2E9C-101B-9397-08002B2CF9AE}" pid="54" name="Checksum">
    <vt:lpwstr>*0011965204679*</vt:lpwstr>
  </property>
  <property fmtid="{D5CDD505-2E9C-101B-9397-08002B2CF9AE}" pid="55" name="skuggnummer">
    <vt:lpwstr>2587</vt:lpwstr>
  </property>
  <property fmtid="{D5CDD505-2E9C-101B-9397-08002B2CF9AE}" pid="56" name="urixVersion">
    <vt:lpwstr>3.2.0.8</vt:lpwstr>
  </property>
  <property fmtid="{D5CDD505-2E9C-101B-9397-08002B2CF9AE}" pid="57" name="urixOrigin">
    <vt:lpwstr>090402 16:13:36.051</vt:lpwstr>
  </property>
  <property fmtid="{D5CDD505-2E9C-101B-9397-08002B2CF9AE}" pid="58" name="urixGuid">
    <vt:lpwstr>{8849E145-3F8B-4287-B0C7-350156D02B51}</vt:lpwstr>
  </property>
</Properties>
</file>