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5F0E" w:rsidRPr="00CD52B2" w:rsidRDefault="00255F0E" w:rsidP="00255F0E">
      <w:pPr>
        <w:pStyle w:val="Hemstlrubrik"/>
      </w:pPr>
      <w:r w:rsidRPr="00CD52B2">
        <w:t>Förslag till riksdagsbeslut</w:t>
      </w:r>
    </w:p>
    <w:p w:rsidR="0008758F" w:rsidRPr="00CD52B2" w:rsidRDefault="0008758F">
      <w:pPr>
        <w:pStyle w:val="Hemstlatt"/>
        <w:ind w:left="0"/>
      </w:pPr>
      <w:r w:rsidRPr="00CD52B2">
        <w:t>Riksdagen tillkännager för regeringen som sin mening vad i motionen anförs om att placera en akademisk polisutbildning i Karlsk</w:t>
      </w:r>
      <w:r w:rsidRPr="00CD52B2">
        <w:t>o</w:t>
      </w:r>
      <w:r w:rsidRPr="00CD52B2">
        <w:t>ga.</w:t>
      </w:r>
    </w:p>
    <w:p w:rsidR="00E84F25" w:rsidRPr="00CD52B2" w:rsidRDefault="007C6092" w:rsidP="00E22893">
      <w:pPr>
        <w:pStyle w:val="Rubrik1"/>
      </w:pPr>
      <w:r w:rsidRPr="00CD52B2">
        <w:t>Motivering</w:t>
      </w:r>
    </w:p>
    <w:p w:rsidR="00255F0E" w:rsidRPr="00CD52B2" w:rsidRDefault="00255F0E" w:rsidP="00255F0E">
      <w:r w:rsidRPr="00CD52B2">
        <w:t>Örebro universitet har mycket goda förutsättningar att utveckla en modern och framtidsinriktad polishögskola. Inom universitetet finns det professionell och fors</w:t>
      </w:r>
      <w:r w:rsidR="001A5A41" w:rsidRPr="00CD52B2">
        <w:t>kningsanknuten kompetens med bl.</w:t>
      </w:r>
      <w:r w:rsidRPr="00CD52B2">
        <w:t>a</w:t>
      </w:r>
      <w:r w:rsidR="001A5A41" w:rsidRPr="00CD52B2">
        <w:t>.</w:t>
      </w:r>
      <w:r w:rsidRPr="00CD52B2">
        <w:t xml:space="preserve"> jur.kand.-program, psykolog- och socionomprogram samt relevanta kunskapsområden som statskunskap, sociologi och mycket mer. Örebro universitet har erfarenheter av både sama</w:t>
      </w:r>
      <w:r w:rsidRPr="00CD52B2">
        <w:t>r</w:t>
      </w:r>
      <w:r w:rsidRPr="00CD52B2">
        <w:t xml:space="preserve">bete med kriminalvärlden och polisväsendet. </w:t>
      </w:r>
    </w:p>
    <w:p w:rsidR="00255F0E" w:rsidRPr="00CD52B2" w:rsidRDefault="00255F0E" w:rsidP="001A5A41">
      <w:pPr>
        <w:pStyle w:val="Normaltindrag"/>
      </w:pPr>
      <w:r w:rsidRPr="00CD52B2">
        <w:t>Inom psykologiämnet finns både forsknings- och undervisningsmässigt en gedigen kunskap om risk, protektion och kriminalitet. Forskare inom psyk</w:t>
      </w:r>
      <w:r w:rsidRPr="00CD52B2">
        <w:t>o</w:t>
      </w:r>
      <w:r w:rsidRPr="00CD52B2">
        <w:t xml:space="preserve">logi är ansvariga för FoU-enheten på Riksmottagningen. Forskarna har också anlitats och föreläst på andra polishögskolor. </w:t>
      </w:r>
    </w:p>
    <w:p w:rsidR="00255F0E" w:rsidRPr="00CD52B2" w:rsidRDefault="00255F0E" w:rsidP="001A5A41">
      <w:pPr>
        <w:pStyle w:val="Normaltindrag"/>
      </w:pPr>
      <w:r w:rsidRPr="00CD52B2">
        <w:t>En polishögskola i området mellan Örebro och Värmlands län kan kraftigt stärka rekryteringen av poliser till hela Mellansverige. Lokal anknytning är en viktig del för att re</w:t>
      </w:r>
      <w:r w:rsidR="001A5A41" w:rsidRPr="00CD52B2">
        <w:t>krytera poliser till mindre or</w:t>
      </w:r>
      <w:r w:rsidRPr="00CD52B2">
        <w:t>t</w:t>
      </w:r>
      <w:r w:rsidR="001A5A41" w:rsidRPr="00CD52B2">
        <w:t>er</w:t>
      </w:r>
      <w:r w:rsidRPr="00CD52B2">
        <w:t xml:space="preserve"> efter avslutat utbildning. Det är viktigt att de olika polishögskolorna har en regional spridning. </w:t>
      </w:r>
    </w:p>
    <w:p w:rsidR="00FD0F08" w:rsidRPr="00CD52B2" w:rsidRDefault="00255F0E" w:rsidP="001A5A41">
      <w:pPr>
        <w:pStyle w:val="Normaltindrag"/>
      </w:pPr>
      <w:r w:rsidRPr="00CD52B2">
        <w:t>Karlskoga ingår i det s.k. säkerhetsbältet med en betydande satsning på avancerade institutioner inom det vida säkerhetsområdet. Det sker också en uppbyggnad av ett nationellt centrum för modellering och simulering på Campus Karlskoga. Lokalmässigt finns goda förutsättningar. Karlskoga är en idealisk plats att lägga en ny polishögskola.</w:t>
      </w:r>
    </w:p>
    <w:p w:rsidR="008E57FC" w:rsidRPr="00CD52B2" w:rsidRDefault="008E57FC" w:rsidP="001A5A41">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52B2">
        <w:trPr>
          <w:cantSplit/>
        </w:trPr>
        <w:tc>
          <w:tcPr>
            <w:tcW w:w="3046" w:type="dxa"/>
          </w:tcPr>
          <w:p w:rsidR="0008758F" w:rsidRPr="00CD52B2" w:rsidRDefault="0008758F">
            <w:pPr>
              <w:pStyle w:val="UnderskriftDatum"/>
              <w:spacing w:before="240"/>
            </w:pPr>
            <w:r w:rsidRPr="00CD52B2">
              <w:lastRenderedPageBreak/>
              <w:t>Stockholm den 25 oktober 2006</w:t>
            </w:r>
          </w:p>
        </w:tc>
        <w:tc>
          <w:tcPr>
            <w:tcW w:w="3047" w:type="dxa"/>
          </w:tcPr>
          <w:p w:rsidR="0008758F" w:rsidRPr="00CD52B2" w:rsidRDefault="0008758F">
            <w:pPr>
              <w:pStyle w:val="Underskrifter"/>
              <w:spacing w:before="240"/>
            </w:pPr>
          </w:p>
        </w:tc>
      </w:tr>
      <w:tr w:rsidR="00000000" w:rsidRPr="00CD52B2">
        <w:trPr>
          <w:cantSplit/>
        </w:trPr>
        <w:tc>
          <w:tcPr>
            <w:tcW w:w="3046" w:type="dxa"/>
          </w:tcPr>
          <w:p w:rsidR="0008758F" w:rsidRPr="00CD52B2" w:rsidRDefault="0008758F">
            <w:pPr>
              <w:pStyle w:val="Underskrifter"/>
            </w:pPr>
            <w:r w:rsidRPr="00CD52B2">
              <w:t>Sofia Larsen (c)</w:t>
            </w:r>
          </w:p>
        </w:tc>
        <w:tc>
          <w:tcPr>
            <w:tcW w:w="3046" w:type="dxa"/>
          </w:tcPr>
          <w:p w:rsidR="0008758F" w:rsidRPr="00CD52B2" w:rsidRDefault="0008758F">
            <w:pPr>
              <w:pStyle w:val="Underskrifter"/>
            </w:pPr>
          </w:p>
        </w:tc>
      </w:tr>
    </w:tbl>
    <w:p w:rsidR="00255F0E" w:rsidRPr="00CD52B2" w:rsidRDefault="00255F0E" w:rsidP="004D6396"/>
    <w:p w:rsidR="0084537F" w:rsidRPr="00CD52B2" w:rsidRDefault="0084537F"/>
    <w:sectPr w:rsidR="0084537F" w:rsidRPr="00CD52B2" w:rsidSect="001A5A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758F" w:rsidRPr="00CD52B2" w:rsidRDefault="0008758F">
      <w:r w:rsidRPr="00CD52B2">
        <w:separator/>
      </w:r>
    </w:p>
  </w:endnote>
  <w:endnote w:type="continuationSeparator" w:id="0">
    <w:p w:rsidR="0008758F" w:rsidRPr="00CD52B2" w:rsidRDefault="0008758F">
      <w:r w:rsidRPr="00CD52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CE4" w:rsidRPr="00CD52B2" w:rsidRDefault="00CD52B2" w:rsidP="001A5A41">
    <w:pPr>
      <w:pStyle w:val="Sidfot"/>
    </w:pPr>
    <w:r w:rsidRPr="00CD52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8920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A41" w:rsidRDefault="0008758F">
                          <w:pPr>
                            <w:pStyle w:val="NormalS5sidnrV"/>
                          </w:pPr>
                          <w:r>
                            <w:fldChar w:fldCharType="begin"/>
                          </w:r>
                          <w:r w:rsidR="001A5A4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5A41" w:rsidRDefault="0008758F">
                    <w:pPr>
                      <w:pStyle w:val="NormalS5sidnrV"/>
                    </w:pPr>
                    <w:r>
                      <w:fldChar w:fldCharType="begin"/>
                    </w:r>
                    <w:r w:rsidR="001A5A4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CE4" w:rsidRPr="00CD52B2" w:rsidRDefault="00CD52B2" w:rsidP="001A5A41">
    <w:pPr>
      <w:pStyle w:val="Sidfot"/>
    </w:pPr>
    <w:r w:rsidRPr="00CD52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00417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A41" w:rsidRDefault="0008758F">
                          <w:pPr>
                            <w:pStyle w:val="NormalS5sidnrH"/>
                            <w:ind w:right="0"/>
                          </w:pPr>
                          <w:r>
                            <w:fldChar w:fldCharType="begin"/>
                          </w:r>
                          <w:r w:rsidR="001A5A41">
                            <w:instrText xml:space="preserve"> PAGE *\charformat</w:instrText>
                          </w:r>
                          <w:r>
                            <w:fldChar w:fldCharType="separate"/>
                          </w:r>
                          <w:r w:rsidR="001A5A4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5A41" w:rsidRDefault="0008758F">
                    <w:pPr>
                      <w:pStyle w:val="NormalS5sidnrH"/>
                      <w:ind w:right="0"/>
                    </w:pPr>
                    <w:r>
                      <w:fldChar w:fldCharType="begin"/>
                    </w:r>
                    <w:r w:rsidR="001A5A41">
                      <w:instrText xml:space="preserve"> PAGE *\charformat</w:instrText>
                    </w:r>
                    <w:r>
                      <w:fldChar w:fldCharType="separate"/>
                    </w:r>
                    <w:r w:rsidR="001A5A4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CE4" w:rsidRPr="00CD52B2" w:rsidRDefault="00CD52B2" w:rsidP="001A5A41">
    <w:pPr>
      <w:pStyle w:val="Sidfot"/>
    </w:pPr>
    <w:r w:rsidRPr="00CD52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13296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A41" w:rsidRDefault="0008758F">
                          <w:pPr>
                            <w:pStyle w:val="NormalS5sidnrH"/>
                            <w:ind w:right="0"/>
                          </w:pPr>
                          <w:r>
                            <w:fldChar w:fldCharType="begin"/>
                          </w:r>
                          <w:r w:rsidR="001A5A4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5A41" w:rsidRDefault="0008758F">
                    <w:pPr>
                      <w:pStyle w:val="NormalS5sidnrH"/>
                      <w:ind w:right="0"/>
                    </w:pPr>
                    <w:r>
                      <w:fldChar w:fldCharType="begin"/>
                    </w:r>
                    <w:r w:rsidR="001A5A4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758F" w:rsidRPr="00CD52B2" w:rsidRDefault="0008758F">
      <w:r w:rsidRPr="00CD52B2">
        <w:separator/>
      </w:r>
    </w:p>
  </w:footnote>
  <w:footnote w:type="continuationSeparator" w:id="0">
    <w:p w:rsidR="0008758F" w:rsidRPr="00CD52B2" w:rsidRDefault="0008758F">
      <w:r w:rsidRPr="00CD52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CE4" w:rsidRPr="00CD52B2" w:rsidRDefault="00CD52B2" w:rsidP="001A5A41">
    <w:pPr>
      <w:pStyle w:val="Sidhuvud"/>
    </w:pPr>
    <w:r w:rsidRPr="00CD52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13420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A41" w:rsidRDefault="0008758F">
                          <w:pPr>
                            <w:pStyle w:val="KantRubrikS5V"/>
                          </w:pPr>
                          <w:r>
                            <w:fldChar w:fldCharType="begin"/>
                          </w:r>
                          <w:r w:rsidR="001A5A41">
                            <w:instrText xml:space="preserve"> DOCPROPERTY "YearUser" *\charformat </w:instrText>
                          </w:r>
                          <w:r>
                            <w:fldChar w:fldCharType="separate"/>
                          </w:r>
                          <w:r w:rsidR="008E57FC">
                            <w:t>2006/07</w:t>
                          </w:r>
                          <w:r>
                            <w:fldChar w:fldCharType="end"/>
                          </w:r>
                          <w:r w:rsidR="001A5A41">
                            <w:t>:</w:t>
                          </w:r>
                          <w:r>
                            <w:fldChar w:fldCharType="begin"/>
                          </w:r>
                          <w:r w:rsidR="001A5A41">
                            <w:instrText xml:space="preserve"> DOCPROPERTY "Motionsnummer" *\charformat </w:instrText>
                          </w:r>
                          <w:r>
                            <w:fldChar w:fldCharType="separate"/>
                          </w:r>
                          <w:r w:rsidR="008E57FC">
                            <w:t>Ju215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5A41" w:rsidRDefault="0008758F">
                    <w:pPr>
                      <w:pStyle w:val="KantRubrikS5V"/>
                    </w:pPr>
                    <w:r>
                      <w:fldChar w:fldCharType="begin"/>
                    </w:r>
                    <w:r w:rsidR="001A5A41">
                      <w:instrText xml:space="preserve"> DOCPROPERTY "YearUser" *\charformat </w:instrText>
                    </w:r>
                    <w:r>
                      <w:fldChar w:fldCharType="separate"/>
                    </w:r>
                    <w:r w:rsidR="008E57FC">
                      <w:t>2006/07</w:t>
                    </w:r>
                    <w:r>
                      <w:fldChar w:fldCharType="end"/>
                    </w:r>
                    <w:r w:rsidR="001A5A41">
                      <w:t>:</w:t>
                    </w:r>
                    <w:r>
                      <w:fldChar w:fldCharType="begin"/>
                    </w:r>
                    <w:r w:rsidR="001A5A41">
                      <w:instrText xml:space="preserve"> DOCPROPERTY "Motionsnummer" *\charformat </w:instrText>
                    </w:r>
                    <w:r>
                      <w:fldChar w:fldCharType="separate"/>
                    </w:r>
                    <w:r w:rsidR="008E57FC">
                      <w:t>Ju215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CE4" w:rsidRPr="00CD52B2" w:rsidRDefault="00CD52B2" w:rsidP="001A5A41">
    <w:pPr>
      <w:pStyle w:val="Sidhuvud"/>
    </w:pPr>
    <w:r w:rsidRPr="00CD52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90855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A41" w:rsidRDefault="0008758F">
                          <w:pPr>
                            <w:pStyle w:val="KantRubrikS5H"/>
                            <w:ind w:right="0"/>
                          </w:pPr>
                          <w:r>
                            <w:fldChar w:fldCharType="begin"/>
                          </w:r>
                          <w:r w:rsidR="001A5A41">
                            <w:instrText xml:space="preserve"> DOCPROPERTY "YearUser" *\charformat </w:instrText>
                          </w:r>
                          <w:r>
                            <w:fldChar w:fldCharType="separate"/>
                          </w:r>
                          <w:r w:rsidR="008E57FC">
                            <w:t>2006/07</w:t>
                          </w:r>
                          <w:r>
                            <w:fldChar w:fldCharType="end"/>
                          </w:r>
                          <w:r w:rsidR="001A5A41">
                            <w:t>:</w:t>
                          </w:r>
                          <w:r>
                            <w:fldChar w:fldCharType="begin"/>
                          </w:r>
                          <w:r w:rsidR="001A5A41">
                            <w:instrText xml:space="preserve"> DOCPROPERTY "Motionsnummer" *\charformat </w:instrText>
                          </w:r>
                          <w:r>
                            <w:fldChar w:fldCharType="separate"/>
                          </w:r>
                          <w:r w:rsidR="008E57FC">
                            <w:t>Ju215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5A41" w:rsidRDefault="0008758F">
                    <w:pPr>
                      <w:pStyle w:val="KantRubrikS5H"/>
                      <w:ind w:right="0"/>
                    </w:pPr>
                    <w:r>
                      <w:fldChar w:fldCharType="begin"/>
                    </w:r>
                    <w:r w:rsidR="001A5A41">
                      <w:instrText xml:space="preserve"> DOCPROPERTY "YearUser" *\charformat </w:instrText>
                    </w:r>
                    <w:r>
                      <w:fldChar w:fldCharType="separate"/>
                    </w:r>
                    <w:r w:rsidR="008E57FC">
                      <w:t>2006/07</w:t>
                    </w:r>
                    <w:r>
                      <w:fldChar w:fldCharType="end"/>
                    </w:r>
                    <w:r w:rsidR="001A5A41">
                      <w:t>:</w:t>
                    </w:r>
                    <w:r>
                      <w:fldChar w:fldCharType="begin"/>
                    </w:r>
                    <w:r w:rsidR="001A5A41">
                      <w:instrText xml:space="preserve"> DOCPROPERTY "Motionsnummer" *\charformat </w:instrText>
                    </w:r>
                    <w:r>
                      <w:fldChar w:fldCharType="separate"/>
                    </w:r>
                    <w:r w:rsidR="008E57FC">
                      <w:t>Ju215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58F" w:rsidRPr="00CD52B2" w:rsidRDefault="0008758F">
    <w:pPr>
      <w:pStyle w:val="FSHNormal"/>
      <w:tabs>
        <w:tab w:val="right" w:pos="5840"/>
      </w:tabs>
    </w:pPr>
    <w:r w:rsidRPr="00CD52B2">
      <w:br/>
    </w:r>
    <w:r w:rsidRPr="00CD52B2">
      <w:fldChar w:fldCharType="begin" w:fldLock="1"/>
    </w:r>
    <w:r w:rsidRPr="00CD52B2">
      <w:instrText xml:space="preserve"> DOCPROPERTY</w:instrText>
    </w:r>
    <w:r w:rsidRPr="00CD52B2">
      <w:rPr>
        <w:sz w:val="18"/>
      </w:rPr>
      <w:instrText xml:space="preserve"> "YearUser" *\charformat </w:instrText>
    </w:r>
    <w:r w:rsidRPr="00CD52B2">
      <w:fldChar w:fldCharType="separate"/>
    </w:r>
    <w:r w:rsidRPr="00CD52B2">
      <w:t>2006/07</w:t>
    </w:r>
    <w:r w:rsidRPr="00CD52B2">
      <w:fldChar w:fldCharType="end"/>
    </w:r>
    <w:r w:rsidRPr="00CD52B2">
      <w:t xml:space="preserve"> </w:t>
    </w:r>
    <w:r w:rsidRPr="00CD52B2">
      <w:tab/>
      <w:t xml:space="preserve">mnr: </w:t>
    </w:r>
    <w:r w:rsidRPr="00CD52B2">
      <w:fldChar w:fldCharType="begin" w:fldLock="1"/>
    </w:r>
    <w:r w:rsidRPr="00CD52B2">
      <w:instrText xml:space="preserve"> DOCPROPERTY</w:instrText>
    </w:r>
    <w:r w:rsidRPr="00CD52B2">
      <w:rPr>
        <w:sz w:val="18"/>
      </w:rPr>
      <w:instrText xml:space="preserve"> "Motionsnummer" *\charformat </w:instrText>
    </w:r>
    <w:r w:rsidRPr="00CD52B2">
      <w:fldChar w:fldCharType="separate"/>
    </w:r>
    <w:r w:rsidRPr="00CD52B2">
      <w:t>Ju215</w:t>
    </w:r>
    <w:r w:rsidRPr="00CD52B2">
      <w:fldChar w:fldCharType="end"/>
    </w:r>
    <w:r w:rsidRPr="00CD52B2">
      <w:br/>
    </w:r>
    <w:r w:rsidRPr="00CD52B2">
      <w:fldChar w:fldCharType="begin" w:fldLock="1"/>
    </w:r>
    <w:r w:rsidRPr="00CD52B2">
      <w:instrText xml:space="preserve"> DOCPROPERTY</w:instrText>
    </w:r>
    <w:r w:rsidRPr="00CD52B2">
      <w:rPr>
        <w:sz w:val="18"/>
      </w:rPr>
      <w:instrText xml:space="preserve"> "Samling" *\charformat </w:instrText>
    </w:r>
    <w:r w:rsidRPr="00CD52B2">
      <w:fldChar w:fldCharType="end"/>
    </w:r>
    <w:r w:rsidRPr="00CD52B2">
      <w:tab/>
      <w:t xml:space="preserve">pnr: </w:t>
    </w:r>
    <w:r w:rsidRPr="00CD52B2">
      <w:fldChar w:fldCharType="begin" w:fldLock="1"/>
    </w:r>
    <w:r w:rsidRPr="00CD52B2">
      <w:instrText xml:space="preserve"> DOCPROPERTY</w:instrText>
    </w:r>
    <w:r w:rsidRPr="00CD52B2">
      <w:rPr>
        <w:sz w:val="18"/>
      </w:rPr>
      <w:instrText xml:space="preserve"> "Partinummer" *\charformat </w:instrText>
    </w:r>
    <w:r w:rsidRPr="00CD52B2">
      <w:fldChar w:fldCharType="separate"/>
    </w:r>
    <w:r w:rsidRPr="00CD52B2">
      <w:t>c331</w:t>
    </w:r>
    <w:r w:rsidRPr="00CD52B2">
      <w:fldChar w:fldCharType="end"/>
    </w:r>
  </w:p>
  <w:p w:rsidR="0008758F" w:rsidRPr="00CD52B2" w:rsidRDefault="0008758F">
    <w:pPr>
      <w:pStyle w:val="FSHRub1"/>
    </w:pPr>
    <w:r w:rsidRPr="00CD52B2">
      <w:t>Motion till riksdagen</w:t>
    </w:r>
    <w:r w:rsidRPr="00CD52B2">
      <w:br/>
    </w:r>
    <w:r w:rsidRPr="00CD52B2">
      <w:fldChar w:fldCharType="begin" w:fldLock="1"/>
    </w:r>
    <w:r w:rsidRPr="00CD52B2">
      <w:instrText xml:space="preserve"> DOCPROPERTY "YearUser" *\charformat </w:instrText>
    </w:r>
    <w:r w:rsidRPr="00CD52B2">
      <w:fldChar w:fldCharType="separate"/>
    </w:r>
    <w:r w:rsidRPr="00CD52B2">
      <w:t>2006/07</w:t>
    </w:r>
    <w:r w:rsidRPr="00CD52B2">
      <w:fldChar w:fldCharType="end"/>
    </w:r>
    <w:r w:rsidRPr="00CD52B2">
      <w:t>:</w:t>
    </w:r>
    <w:r w:rsidRPr="00CD52B2">
      <w:fldChar w:fldCharType="begin" w:fldLock="1"/>
    </w:r>
    <w:r w:rsidRPr="00CD52B2">
      <w:instrText xml:space="preserve"> DOCPROPERTY "Motionsnummer" *\charformat </w:instrText>
    </w:r>
    <w:r w:rsidRPr="00CD52B2">
      <w:fldChar w:fldCharType="separate"/>
    </w:r>
    <w:r w:rsidRPr="00CD52B2">
      <w:t>Ju215</w:t>
    </w:r>
    <w:r w:rsidRPr="00CD52B2">
      <w:fldChar w:fldCharType="end"/>
    </w:r>
  </w:p>
  <w:p w:rsidR="0008758F" w:rsidRPr="00CD52B2" w:rsidRDefault="0008758F">
    <w:pPr>
      <w:pStyle w:val="FSHNormalS5"/>
    </w:pPr>
    <w:r w:rsidRPr="00CD52B2">
      <w:fldChar w:fldCharType="begin" w:fldLock="1"/>
    </w:r>
    <w:r w:rsidRPr="00CD52B2">
      <w:instrText xml:space="preserve"> DOCPROPERTY "MotionarText" *\charformat </w:instrText>
    </w:r>
    <w:r w:rsidRPr="00CD52B2">
      <w:fldChar w:fldCharType="separate"/>
    </w:r>
    <w:r w:rsidRPr="00CD52B2">
      <w:t>av Sofia Larsen (c)</w:t>
    </w:r>
    <w:r w:rsidRPr="00CD52B2">
      <w:fldChar w:fldCharType="end"/>
    </w:r>
    <w:r w:rsidRPr="00CD52B2">
      <w:br/>
    </w:r>
    <w:r w:rsidRPr="00CD52B2">
      <w:fldChar w:fldCharType="begin" w:fldLock="1"/>
    </w:r>
    <w:r w:rsidRPr="00CD52B2">
      <w:instrText xml:space="preserve"> DOCPROPERTY "SvarFrasKort" *\charformat </w:instrText>
    </w:r>
    <w:r w:rsidRPr="00CD52B2">
      <w:fldChar w:fldCharType="end"/>
    </w:r>
  </w:p>
  <w:p w:rsidR="0008758F" w:rsidRPr="00CD52B2" w:rsidRDefault="0008758F">
    <w:pPr>
      <w:pStyle w:val="FSHTitel"/>
    </w:pPr>
    <w:r w:rsidRPr="00CD52B2">
      <w:fldChar w:fldCharType="begin" w:fldLock="1"/>
    </w:r>
    <w:r w:rsidRPr="00CD52B2">
      <w:instrText xml:space="preserve"> DOCPROPERTY</w:instrText>
    </w:r>
    <w:r w:rsidRPr="00CD52B2">
      <w:rPr>
        <w:sz w:val="18"/>
      </w:rPr>
      <w:instrText xml:space="preserve"> "RubrikSvar" *\charformat </w:instrText>
    </w:r>
    <w:r w:rsidRPr="00CD52B2">
      <w:fldChar w:fldCharType="separate"/>
    </w:r>
    <w:r w:rsidRPr="00CD52B2">
      <w:t>Akademisk polisutbildning till Karlskoga</w:t>
    </w:r>
    <w:r w:rsidRPr="00CD52B2">
      <w:fldChar w:fldCharType="end"/>
    </w:r>
  </w:p>
  <w:p w:rsidR="0008758F" w:rsidRPr="00CD52B2" w:rsidRDefault="0008758F">
    <w:pPr>
      <w:pStyle w:val="Normal00"/>
    </w:pPr>
  </w:p>
  <w:p w:rsidR="001A5A41" w:rsidRPr="00CD52B2" w:rsidRDefault="001A5A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20004133">
    <w:abstractNumId w:val="13"/>
  </w:num>
  <w:num w:numId="2" w16cid:durableId="586813725">
    <w:abstractNumId w:val="10"/>
  </w:num>
  <w:num w:numId="3" w16cid:durableId="1242716685">
    <w:abstractNumId w:val="11"/>
  </w:num>
  <w:num w:numId="4" w16cid:durableId="1878932641">
    <w:abstractNumId w:val="12"/>
  </w:num>
  <w:num w:numId="5" w16cid:durableId="447314051">
    <w:abstractNumId w:val="8"/>
  </w:num>
  <w:num w:numId="6" w16cid:durableId="419983003">
    <w:abstractNumId w:val="3"/>
  </w:num>
  <w:num w:numId="7" w16cid:durableId="1980568334">
    <w:abstractNumId w:val="2"/>
  </w:num>
  <w:num w:numId="8" w16cid:durableId="659769264">
    <w:abstractNumId w:val="1"/>
  </w:num>
  <w:num w:numId="9" w16cid:durableId="1959793636">
    <w:abstractNumId w:val="0"/>
  </w:num>
  <w:num w:numId="10" w16cid:durableId="1074623842">
    <w:abstractNumId w:val="9"/>
  </w:num>
  <w:num w:numId="11" w16cid:durableId="180825659">
    <w:abstractNumId w:val="7"/>
  </w:num>
  <w:num w:numId="12" w16cid:durableId="1251426250">
    <w:abstractNumId w:val="6"/>
  </w:num>
  <w:num w:numId="13" w16cid:durableId="1966808386">
    <w:abstractNumId w:val="5"/>
  </w:num>
  <w:num w:numId="14" w16cid:durableId="372852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0EF42EB1-1D93-4BB1-B2DE-7B0506C3F832}"/>
  </w:docVars>
  <w:rsids>
    <w:rsidRoot w:val="00CD52B2"/>
    <w:rsid w:val="00002742"/>
    <w:rsid w:val="000220F8"/>
    <w:rsid w:val="00034058"/>
    <w:rsid w:val="00040D14"/>
    <w:rsid w:val="0004381F"/>
    <w:rsid w:val="00064BC3"/>
    <w:rsid w:val="00066474"/>
    <w:rsid w:val="000665E6"/>
    <w:rsid w:val="00066775"/>
    <w:rsid w:val="00072FB9"/>
    <w:rsid w:val="0007598F"/>
    <w:rsid w:val="0008758F"/>
    <w:rsid w:val="000B2040"/>
    <w:rsid w:val="000E431D"/>
    <w:rsid w:val="000E48DA"/>
    <w:rsid w:val="000E5207"/>
    <w:rsid w:val="000F5ADD"/>
    <w:rsid w:val="00100531"/>
    <w:rsid w:val="0010382E"/>
    <w:rsid w:val="00166D90"/>
    <w:rsid w:val="00170803"/>
    <w:rsid w:val="00177CC2"/>
    <w:rsid w:val="00190205"/>
    <w:rsid w:val="0019171D"/>
    <w:rsid w:val="001921C4"/>
    <w:rsid w:val="001923A4"/>
    <w:rsid w:val="001A25D5"/>
    <w:rsid w:val="001A2624"/>
    <w:rsid w:val="001A2A2B"/>
    <w:rsid w:val="001A5A41"/>
    <w:rsid w:val="001E0043"/>
    <w:rsid w:val="001E545D"/>
    <w:rsid w:val="00201DFB"/>
    <w:rsid w:val="00204A63"/>
    <w:rsid w:val="00212FF1"/>
    <w:rsid w:val="00230193"/>
    <w:rsid w:val="00244D0B"/>
    <w:rsid w:val="0025068A"/>
    <w:rsid w:val="00255F0E"/>
    <w:rsid w:val="002579B2"/>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A51BC"/>
    <w:rsid w:val="004A6CE4"/>
    <w:rsid w:val="004B5278"/>
    <w:rsid w:val="004D6396"/>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537F"/>
    <w:rsid w:val="00846903"/>
    <w:rsid w:val="008C1C3E"/>
    <w:rsid w:val="008E57FC"/>
    <w:rsid w:val="008F0A96"/>
    <w:rsid w:val="009062A0"/>
    <w:rsid w:val="009451E7"/>
    <w:rsid w:val="00956E7F"/>
    <w:rsid w:val="00970D4F"/>
    <w:rsid w:val="00971D70"/>
    <w:rsid w:val="009A4377"/>
    <w:rsid w:val="009A6043"/>
    <w:rsid w:val="009B52B3"/>
    <w:rsid w:val="009D0673"/>
    <w:rsid w:val="009F089B"/>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D52B2"/>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256"/>
    <w:rsid w:val="00F42CB9"/>
    <w:rsid w:val="00F73E9E"/>
    <w:rsid w:val="00F87D14"/>
    <w:rsid w:val="00FA3374"/>
    <w:rsid w:val="00FB2435"/>
    <w:rsid w:val="00FB6490"/>
    <w:rsid w:val="00FC53D4"/>
    <w:rsid w:val="00FC7246"/>
    <w:rsid w:val="00FC7E79"/>
    <w:rsid w:val="00FD0F08"/>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72C6B0-D07E-4DF7-81E6-D8461BDC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1348</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c331</vt:lpstr>
    </vt:vector>
  </TitlesOfParts>
  <Company>Riksdagen</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c331</dc:title>
  <dc:subject>c331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2007-01-15T09:34:00Z</cp:lastPrinted>
  <dcterms:created xsi:type="dcterms:W3CDTF">2025-12-16T23:58:00Z</dcterms:created>
  <dcterms:modified xsi:type="dcterms:W3CDTF">2025-12-16T23:58:00Z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Akademisk polisutbildning till Karlskoga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Akademisk polisutbildning till Karlskoga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Sofia Larsen (c)</vt:lpwstr>
  </property>
  <property fmtid="{D5CDD505-2E9C-101B-9397-08002B2CF9AE}" pid="26" name="MotionarLista">
    <vt:lpwstr>Larsen, Sofia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Sofia Larsen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Ju215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pr1005aa</vt:lpwstr>
  </property>
  <property fmtid="{D5CDD505-2E9C-101B-9397-08002B2CF9AE}" pid="46" name="MotionID">
    <vt:lpwstr>20062007000000000099000003310069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20062007000000000099000003310069</vt:lpwstr>
  </property>
  <property fmtid="{D5CDD505-2E9C-101B-9397-08002B2CF9AE}" pid="50" name="nummer">
    <vt:lpwstr>215</vt:lpwstr>
  </property>
  <property fmtid="{D5CDD505-2E9C-101B-9397-08002B2CF9AE}" pid="51" name="utskottsbeteckning">
    <vt:lpwstr>Ju</vt:lpwstr>
  </property>
  <property fmtid="{D5CDD505-2E9C-101B-9397-08002B2CF9AE}" pid="52" name="GlobalUID">
    <vt:lpwstr>{144085B9-06DC-4236-B5C2-73754C8866F4}</vt:lpwstr>
  </property>
  <property fmtid="{D5CDD505-2E9C-101B-9397-08002B2CF9AE}" pid="53" name="Överföringar">
    <vt:i4>0</vt:i4>
  </property>
  <property fmtid="{D5CDD505-2E9C-101B-9397-08002B2CF9AE}" pid="54" name="Checksum">
    <vt:lpwstr>*0013386833711*</vt:lpwstr>
  </property>
  <property fmtid="{D5CDD505-2E9C-101B-9397-08002B2CF9AE}" pid="55" name="urixOrigin">
    <vt:lpwstr>070215 16:34:11.456</vt:lpwstr>
  </property>
  <property fmtid="{D5CDD505-2E9C-101B-9397-08002B2CF9AE}" pid="56" name="skuggnummer">
    <vt:lpwstr>192</vt:lpwstr>
  </property>
  <property fmtid="{D5CDD505-2E9C-101B-9397-08002B2CF9AE}" pid="57" name="urixVersion">
    <vt:lpwstr>3.1.4.4</vt:lpwstr>
  </property>
  <property fmtid="{D5CDD505-2E9C-101B-9397-08002B2CF9AE}" pid="58" name="urixGuid">
    <vt:lpwstr>{BEC5B7F0-8690-470C-BD05-D92D139890E7}</vt:lpwstr>
  </property>
</Properties>
</file>