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84641" w14:textId="6D305FF0" w:rsidR="009F4C09" w:rsidRDefault="009F4C09" w:rsidP="00DA0661">
      <w:pPr>
        <w:pStyle w:val="Rubrik"/>
      </w:pPr>
      <w:bookmarkStart w:id="0" w:name="Start"/>
      <w:bookmarkStart w:id="1" w:name="_GoBack"/>
      <w:bookmarkEnd w:id="0"/>
      <w:r>
        <w:t>Svar på fråga 20</w:t>
      </w:r>
      <w:r w:rsidR="002E34D4">
        <w:t>19</w:t>
      </w:r>
      <w:r>
        <w:t>/</w:t>
      </w:r>
      <w:r w:rsidR="002E34D4">
        <w:t>20</w:t>
      </w:r>
      <w:r>
        <w:t>:</w:t>
      </w:r>
      <w:r w:rsidR="002E34D4">
        <w:t>770</w:t>
      </w:r>
      <w:r>
        <w:t xml:space="preserve"> av Jörgen Berglund (</w:t>
      </w:r>
      <w:r w:rsidR="002E34D4">
        <w:t>M</w:t>
      </w:r>
      <w:r>
        <w:t>)</w:t>
      </w:r>
      <w:r>
        <w:br/>
      </w:r>
      <w:bookmarkEnd w:id="1"/>
      <w:r w:rsidR="00B80662">
        <w:t>Miljölagstiftningen och Sveriges säkerhet</w:t>
      </w:r>
    </w:p>
    <w:p w14:paraId="3004FC9A" w14:textId="52FAF559" w:rsidR="009F4C09" w:rsidRDefault="009F4C09" w:rsidP="006A12F1">
      <w:pPr>
        <w:pStyle w:val="Brdtext"/>
      </w:pPr>
      <w:bookmarkStart w:id="2" w:name="_Hlk31040527"/>
      <w:r>
        <w:t>Jörgen Berglund har frågat försvarsministern</w:t>
      </w:r>
      <w:r w:rsidR="00BE18DE">
        <w:t xml:space="preserve"> om </w:t>
      </w:r>
      <w:r w:rsidR="00F1476A">
        <w:t>han</w:t>
      </w:r>
      <w:r w:rsidR="00BE18DE">
        <w:t xml:space="preserve"> tänker agera på något sätt för att komma till rätta med </w:t>
      </w:r>
      <w:r w:rsidR="00764CA9">
        <w:t xml:space="preserve">att miljöbalken i slutänden får företräde framför Sveriges säkerhet </w:t>
      </w:r>
      <w:r w:rsidR="00F1476A">
        <w:t>utifrån behovet att förebygga olyckor och skogs</w:t>
      </w:r>
      <w:r w:rsidR="002566C9">
        <w:softHyphen/>
      </w:r>
      <w:r w:rsidR="00F1476A">
        <w:t>bränder samt säkerställa elleveranser</w:t>
      </w:r>
      <w:r w:rsidR="00C80306">
        <w:t xml:space="preserve">. </w:t>
      </w:r>
      <w:r>
        <w:t>Arbetet inom regeringen är så fördelat att det är jag som ska svara på frågan.</w:t>
      </w:r>
    </w:p>
    <w:p w14:paraId="34FA1393" w14:textId="7072431A" w:rsidR="00C80306" w:rsidRDefault="00045D06" w:rsidP="006A12F1">
      <w:pPr>
        <w:pStyle w:val="Brdtext"/>
      </w:pPr>
      <w:r>
        <w:t>M</w:t>
      </w:r>
      <w:r w:rsidR="00C80306">
        <w:t>iljöbalken</w:t>
      </w:r>
      <w:r>
        <w:t>s</w:t>
      </w:r>
      <w:r w:rsidR="00C80306">
        <w:t xml:space="preserve"> bestämmelser om </w:t>
      </w:r>
      <w:r>
        <w:t>o</w:t>
      </w:r>
      <w:r w:rsidRPr="00C80306">
        <w:t xml:space="preserve">mrådesskydd behövs för att säkerställa skydd för natur- och kulturlandskapet. </w:t>
      </w:r>
      <w:r>
        <w:t>O</w:t>
      </w:r>
      <w:r w:rsidR="00C80306">
        <w:t xml:space="preserve">mrådesskydd </w:t>
      </w:r>
      <w:r>
        <w:t xml:space="preserve">syftar </w:t>
      </w:r>
      <w:r w:rsidR="00BC097D">
        <w:t xml:space="preserve">bland annat </w:t>
      </w:r>
      <w:r w:rsidR="007101FC">
        <w:t xml:space="preserve">till att </w:t>
      </w:r>
      <w:r w:rsidR="00C80306">
        <w:t xml:space="preserve">skydda </w:t>
      </w:r>
      <w:r w:rsidR="00C80306" w:rsidRPr="00C80306">
        <w:t xml:space="preserve">den biologiska mångfalden. </w:t>
      </w:r>
      <w:r w:rsidR="007101FC" w:rsidRPr="007101FC">
        <w:t>Regler om områdes- och artskydd är nödvändig</w:t>
      </w:r>
      <w:r w:rsidR="007101FC">
        <w:t>a</w:t>
      </w:r>
      <w:r w:rsidR="007101FC" w:rsidRPr="007101FC">
        <w:t xml:space="preserve"> för att Sverige ska uppfylla internationella åtaganden.</w:t>
      </w:r>
      <w:r w:rsidR="007101FC">
        <w:t xml:space="preserve"> </w:t>
      </w:r>
      <w:r w:rsidR="00B066C3">
        <w:t>D</w:t>
      </w:r>
      <w:r w:rsidR="007101FC">
        <w:t>ispens från bestämmelser om områdesskydd prövas utifrån förutsättningar i de en</w:t>
      </w:r>
      <w:r w:rsidR="002566C9">
        <w:softHyphen/>
      </w:r>
      <w:r w:rsidR="007101FC">
        <w:t>skilda fallen</w:t>
      </w:r>
      <w:r w:rsidR="00C96FB3">
        <w:t xml:space="preserve"> och jag kan inte kommentera den prövning som lyfts av fråge</w:t>
      </w:r>
      <w:r w:rsidR="002566C9">
        <w:softHyphen/>
      </w:r>
      <w:r w:rsidR="00C96FB3">
        <w:t>ställaren</w:t>
      </w:r>
      <w:r w:rsidR="007101FC">
        <w:t>.</w:t>
      </w:r>
      <w:r w:rsidR="009809D0">
        <w:t xml:space="preserve"> En förutsättning för att dispens ska ges </w:t>
      </w:r>
      <w:r w:rsidR="002A4708">
        <w:t xml:space="preserve">från förbudsbestämmelser för </w:t>
      </w:r>
      <w:r w:rsidR="009809D0">
        <w:t>naturreservat och biotopskydd är att det finns särskilda skäl</w:t>
      </w:r>
      <w:r w:rsidR="00C96FB3">
        <w:t>. Jag kan kon</w:t>
      </w:r>
      <w:r w:rsidR="002566C9">
        <w:softHyphen/>
      </w:r>
      <w:r w:rsidR="00C96FB3">
        <w:t xml:space="preserve">statera att praxis </w:t>
      </w:r>
      <w:r w:rsidR="00B066C3">
        <w:t xml:space="preserve">visar att </w:t>
      </w:r>
      <w:r w:rsidR="00C96FB3">
        <w:t xml:space="preserve">säkerställande av samhällsviktig infrastruktur </w:t>
      </w:r>
      <w:r w:rsidR="00B066C3">
        <w:t xml:space="preserve">i de </w:t>
      </w:r>
      <w:r w:rsidR="00CF79D9">
        <w:t xml:space="preserve">allra </w:t>
      </w:r>
      <w:r w:rsidR="00B066C3">
        <w:t xml:space="preserve">flesta fall betraktas </w:t>
      </w:r>
      <w:r w:rsidR="00C96FB3">
        <w:t>som särskilda skäl</w:t>
      </w:r>
      <w:r w:rsidR="00B066C3">
        <w:t xml:space="preserve"> vid prövning enligt tillämpliga bestämmelser</w:t>
      </w:r>
      <w:r w:rsidR="00C96FB3">
        <w:t>.</w:t>
      </w:r>
      <w:r w:rsidR="00CF79D9" w:rsidRPr="00CF79D9">
        <w:t xml:space="preserve"> </w:t>
      </w:r>
      <w:r w:rsidR="00CF79D9">
        <w:t>Målsättningen i planering och underhåll av samhällsviktig infrastruktur behöver dock vara att bevara naturvärden samtidigt som sam</w:t>
      </w:r>
      <w:r w:rsidR="002566C9">
        <w:softHyphen/>
      </w:r>
      <w:r w:rsidR="00CF79D9">
        <w:t>hällsviktiga funktioner tryggas. Det är ofta möjligt med god planering, kun</w:t>
      </w:r>
      <w:r w:rsidR="002566C9">
        <w:softHyphen/>
      </w:r>
      <w:r w:rsidR="00CF79D9">
        <w:t>skap och samverkan mellan olika aktörer.</w:t>
      </w:r>
      <w:r w:rsidR="0070388D">
        <w:t xml:space="preserve"> Generellt kan jag även säga att det finns bestämmelser i miljöbalken om avvägning mellan olika intressen</w:t>
      </w:r>
      <w:r w:rsidR="00133824">
        <w:t>. V</w:t>
      </w:r>
      <w:r w:rsidR="0070388D">
        <w:t>id avvägning</w:t>
      </w:r>
      <w:r w:rsidR="00133824">
        <w:t>ar</w:t>
      </w:r>
      <w:r w:rsidR="0070388D">
        <w:t xml:space="preserve"> kan i vissa fall andra allmänna intressen, såsom totalförsvars</w:t>
      </w:r>
      <w:r w:rsidR="002566C9">
        <w:softHyphen/>
      </w:r>
      <w:r w:rsidR="0070388D">
        <w:t>intresset, ges företräde framför till exempel natur</w:t>
      </w:r>
      <w:r w:rsidR="00133824">
        <w:t>vårdsintresset</w:t>
      </w:r>
      <w:r w:rsidR="0070388D">
        <w:t xml:space="preserve">. </w:t>
      </w:r>
    </w:p>
    <w:p w14:paraId="55447D5F" w14:textId="6A851FDF" w:rsidR="00E0524A" w:rsidRDefault="00CF79D9" w:rsidP="00E0524A">
      <w:pPr>
        <w:pStyle w:val="Brdtext"/>
      </w:pPr>
      <w:r>
        <w:lastRenderedPageBreak/>
        <w:t>Avslutningsvis</w:t>
      </w:r>
      <w:r w:rsidR="007101FC">
        <w:t xml:space="preserve"> vill jag </w:t>
      </w:r>
      <w:r w:rsidR="00C96FB3">
        <w:t xml:space="preserve">också </w:t>
      </w:r>
      <w:r w:rsidR="007101FC">
        <w:t xml:space="preserve">lyfta att </w:t>
      </w:r>
      <w:r>
        <w:t xml:space="preserve">även </w:t>
      </w:r>
      <w:r w:rsidR="007101FC">
        <w:t>biologisk mångfald är betydelse</w:t>
      </w:r>
      <w:r w:rsidR="002566C9">
        <w:t>-</w:t>
      </w:r>
      <w:r w:rsidR="007101FC">
        <w:t xml:space="preserve">full ur ett beredskaps- och krisperspektiv. </w:t>
      </w:r>
      <w:r w:rsidR="00E5201C">
        <w:t>R</w:t>
      </w:r>
      <w:r w:rsidR="00045D06">
        <w:t>ik biologisk mångfald är en förutsättning för att vi ska ha r</w:t>
      </w:r>
      <w:r w:rsidR="00E0524A">
        <w:t>o</w:t>
      </w:r>
      <w:r w:rsidR="00045D06">
        <w:t xml:space="preserve">busta och anpassningsbara </w:t>
      </w:r>
      <w:r w:rsidR="00E0524A">
        <w:t>ekosystem, som kan</w:t>
      </w:r>
      <w:r w:rsidR="00045D06" w:rsidRPr="00045D06">
        <w:t xml:space="preserve"> fortsätta leverera mat, råvaror, rent vatten och luft</w:t>
      </w:r>
      <w:r w:rsidR="00E0524A">
        <w:t xml:space="preserve"> med mera </w:t>
      </w:r>
      <w:r w:rsidR="00045D06" w:rsidRPr="00045D06">
        <w:t>även i ett förändrat klimat och vid andra ännu inte kända utmaningar.</w:t>
      </w:r>
      <w:r w:rsidR="00045D06">
        <w:t xml:space="preserve"> </w:t>
      </w:r>
      <w:r w:rsidDel="00CF79D9">
        <w:t xml:space="preserve"> </w:t>
      </w:r>
    </w:p>
    <w:p w14:paraId="41BA5430" w14:textId="1795BBF1" w:rsidR="009F4C09" w:rsidRDefault="009F4C09" w:rsidP="002566C9">
      <w:pPr>
        <w:pStyle w:val="Brdtext"/>
      </w:pPr>
      <w:r w:rsidRPr="009136DA">
        <w:t xml:space="preserve">Stockholm den </w:t>
      </w:r>
      <w:sdt>
        <w:sdtPr>
          <w:id w:val="2032990546"/>
          <w:placeholder>
            <w:docPart w:val="0A9109FB560E439FA0969EA8826CC51A"/>
          </w:placeholder>
          <w:dataBinding w:prefixMappings="xmlns:ns0='http://lp/documentinfo/RK' " w:xpath="/ns0:DocumentInfo[1]/ns0:BaseInfo[1]/ns0:HeaderDate[1]" w:storeItemID="{5CE16373-9461-4842-A724-7B6E7D66F2FA}"/>
          <w:date w:fullDate="2020-01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36DA" w:rsidRPr="009136DA">
            <w:t>29 januari 2020</w:t>
          </w:r>
        </w:sdtContent>
      </w:sdt>
      <w:bookmarkEnd w:id="2"/>
      <w:r w:rsidR="002566C9">
        <w:br/>
      </w:r>
    </w:p>
    <w:p w14:paraId="243C9E0A" w14:textId="77777777" w:rsidR="009F4C09" w:rsidRDefault="009F4C09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2D26B26E1D6541BF9FA6B6401F2F73C5"/>
        </w:placeholder>
        <w:dataBinding w:prefixMappings="xmlns:ns0='http://lp/documentinfo/RK' " w:xpath="/ns0:DocumentInfo[1]/ns0:BaseInfo[1]/ns0:TopSender[1]" w:storeItemID="{5CE16373-9461-4842-A724-7B6E7D66F2FA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2450F315" w14:textId="6657D7B4" w:rsidR="009F4C09" w:rsidRPr="00DB48AB" w:rsidRDefault="002E34D4" w:rsidP="00DB48AB">
          <w:pPr>
            <w:pStyle w:val="Brdtext"/>
          </w:pPr>
          <w:r>
            <w:t>Isabella Lövin</w:t>
          </w:r>
        </w:p>
      </w:sdtContent>
    </w:sdt>
    <w:sectPr w:rsidR="009F4C0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EF841" w14:textId="77777777" w:rsidR="009F4C09" w:rsidRDefault="009F4C09" w:rsidP="00A87A54">
      <w:pPr>
        <w:spacing w:after="0" w:line="240" w:lineRule="auto"/>
      </w:pPr>
      <w:r>
        <w:separator/>
      </w:r>
    </w:p>
  </w:endnote>
  <w:endnote w:type="continuationSeparator" w:id="0">
    <w:p w14:paraId="46A55096" w14:textId="77777777" w:rsidR="009F4C09" w:rsidRDefault="009F4C0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1FF63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2078FA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627FB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35FE1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CA7FE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17E3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24428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61482D" w14:textId="77777777" w:rsidTr="00C26068">
      <w:trPr>
        <w:trHeight w:val="227"/>
      </w:trPr>
      <w:tc>
        <w:tcPr>
          <w:tcW w:w="4074" w:type="dxa"/>
        </w:tcPr>
        <w:p w14:paraId="1A812A6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45A89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1ABD5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47D4D" w14:textId="77777777" w:rsidR="009F4C09" w:rsidRDefault="009F4C09" w:rsidP="00A87A54">
      <w:pPr>
        <w:spacing w:after="0" w:line="240" w:lineRule="auto"/>
      </w:pPr>
      <w:r>
        <w:separator/>
      </w:r>
    </w:p>
  </w:footnote>
  <w:footnote w:type="continuationSeparator" w:id="0">
    <w:p w14:paraId="0BCF5742" w14:textId="77777777" w:rsidR="009F4C09" w:rsidRDefault="009F4C0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F4C09" w14:paraId="0D9D2C8B" w14:textId="77777777" w:rsidTr="00C93EBA">
      <w:trPr>
        <w:trHeight w:val="227"/>
      </w:trPr>
      <w:tc>
        <w:tcPr>
          <w:tcW w:w="5534" w:type="dxa"/>
        </w:tcPr>
        <w:p w14:paraId="6A7B4958" w14:textId="77777777" w:rsidR="009F4C09" w:rsidRPr="007D73AB" w:rsidRDefault="009F4C09">
          <w:pPr>
            <w:pStyle w:val="Sidhuvud"/>
          </w:pPr>
        </w:p>
      </w:tc>
      <w:tc>
        <w:tcPr>
          <w:tcW w:w="3170" w:type="dxa"/>
          <w:vAlign w:val="bottom"/>
        </w:tcPr>
        <w:p w14:paraId="16B9A763" w14:textId="77777777" w:rsidR="009F4C09" w:rsidRPr="007D73AB" w:rsidRDefault="009F4C09" w:rsidP="00340DE0">
          <w:pPr>
            <w:pStyle w:val="Sidhuvud"/>
          </w:pPr>
        </w:p>
      </w:tc>
      <w:tc>
        <w:tcPr>
          <w:tcW w:w="1134" w:type="dxa"/>
        </w:tcPr>
        <w:p w14:paraId="6B574273" w14:textId="77777777" w:rsidR="009F4C09" w:rsidRDefault="009F4C09" w:rsidP="005A703A">
          <w:pPr>
            <w:pStyle w:val="Sidhuvud"/>
          </w:pPr>
        </w:p>
      </w:tc>
    </w:tr>
    <w:tr w:rsidR="009F4C09" w14:paraId="14F221F1" w14:textId="77777777" w:rsidTr="00C93EBA">
      <w:trPr>
        <w:trHeight w:val="1928"/>
      </w:trPr>
      <w:tc>
        <w:tcPr>
          <w:tcW w:w="5534" w:type="dxa"/>
        </w:tcPr>
        <w:p w14:paraId="61C28039" w14:textId="77777777" w:rsidR="009F4C09" w:rsidRPr="00340DE0" w:rsidRDefault="009F4C0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0F6E9BF" wp14:editId="6B720E6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BDFF97" w14:textId="77777777" w:rsidR="009F4C09" w:rsidRPr="00710A6C" w:rsidRDefault="009F4C09" w:rsidP="00EE3C0F">
          <w:pPr>
            <w:pStyle w:val="Sidhuvud"/>
            <w:rPr>
              <w:b/>
            </w:rPr>
          </w:pPr>
        </w:p>
        <w:p w14:paraId="7D0351D7" w14:textId="77777777" w:rsidR="009F4C09" w:rsidRDefault="009F4C09" w:rsidP="00EE3C0F">
          <w:pPr>
            <w:pStyle w:val="Sidhuvud"/>
          </w:pPr>
        </w:p>
        <w:p w14:paraId="0367AD67" w14:textId="77777777" w:rsidR="009F4C09" w:rsidRDefault="009F4C09" w:rsidP="00EE3C0F">
          <w:pPr>
            <w:pStyle w:val="Sidhuvud"/>
          </w:pPr>
        </w:p>
        <w:p w14:paraId="3B740B7B" w14:textId="77777777" w:rsidR="009F4C09" w:rsidRDefault="009F4C0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056BB51083A42D08A0CB727F025A0D8"/>
            </w:placeholder>
            <w:dataBinding w:prefixMappings="xmlns:ns0='http://lp/documentinfo/RK' " w:xpath="/ns0:DocumentInfo[1]/ns0:BaseInfo[1]/ns0:Dnr[1]" w:storeItemID="{5CE16373-9461-4842-A724-7B6E7D66F2FA}"/>
            <w:text/>
          </w:sdtPr>
          <w:sdtEndPr/>
          <w:sdtContent>
            <w:p w14:paraId="6DE936F6" w14:textId="44FC148E" w:rsidR="009F4C09" w:rsidRDefault="00631AFD" w:rsidP="00EE3C0F">
              <w:pPr>
                <w:pStyle w:val="Sidhuvud"/>
              </w:pPr>
              <w:r>
                <w:t>M2020/00103/Me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4128E37D0F45A6A510E2262021FF07"/>
            </w:placeholder>
            <w:showingPlcHdr/>
            <w:dataBinding w:prefixMappings="xmlns:ns0='http://lp/documentinfo/RK' " w:xpath="/ns0:DocumentInfo[1]/ns0:BaseInfo[1]/ns0:DocNumber[1]" w:storeItemID="{5CE16373-9461-4842-A724-7B6E7D66F2FA}"/>
            <w:text/>
          </w:sdtPr>
          <w:sdtEndPr/>
          <w:sdtContent>
            <w:p w14:paraId="26EE6DEF" w14:textId="77777777" w:rsidR="009F4C09" w:rsidRDefault="009F4C0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FC3953" w14:textId="77777777" w:rsidR="009F4C09" w:rsidRDefault="009F4C09" w:rsidP="00EE3C0F">
          <w:pPr>
            <w:pStyle w:val="Sidhuvud"/>
          </w:pPr>
        </w:p>
      </w:tc>
      <w:tc>
        <w:tcPr>
          <w:tcW w:w="1134" w:type="dxa"/>
        </w:tcPr>
        <w:p w14:paraId="1E2FF447" w14:textId="77777777" w:rsidR="009F4C09" w:rsidRDefault="009F4C09" w:rsidP="0094502D">
          <w:pPr>
            <w:pStyle w:val="Sidhuvud"/>
          </w:pPr>
        </w:p>
        <w:p w14:paraId="30BB1A71" w14:textId="77777777" w:rsidR="009F4C09" w:rsidRPr="0094502D" w:rsidRDefault="009F4C09" w:rsidP="00EC71A6">
          <w:pPr>
            <w:pStyle w:val="Sidhuvud"/>
          </w:pPr>
        </w:p>
      </w:tc>
    </w:tr>
    <w:tr w:rsidR="009F4C09" w14:paraId="3F0FF8F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5282305618E49EAA52153351856B8B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15A2C9C" w14:textId="77777777" w:rsidR="00B80662" w:rsidRPr="00B80662" w:rsidRDefault="00B80662" w:rsidP="00340DE0">
              <w:pPr>
                <w:pStyle w:val="Sidhuvud"/>
                <w:rPr>
                  <w:b/>
                </w:rPr>
              </w:pPr>
              <w:r w:rsidRPr="00B80662">
                <w:rPr>
                  <w:b/>
                </w:rPr>
                <w:t>Miljödepartementet</w:t>
              </w:r>
            </w:p>
            <w:p w14:paraId="280CD991" w14:textId="4B6E1F0F" w:rsidR="009F4C09" w:rsidRPr="00340DE0" w:rsidRDefault="00B80662" w:rsidP="00340DE0">
              <w:pPr>
                <w:pStyle w:val="Sidhuvud"/>
              </w:pPr>
              <w:r w:rsidRPr="00B80662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991AE3887EA47F6B39021F1ACB1C02E"/>
          </w:placeholder>
          <w:dataBinding w:prefixMappings="xmlns:ns0='http://lp/documentinfo/RK' " w:xpath="/ns0:DocumentInfo[1]/ns0:BaseInfo[1]/ns0:Recipient[1]" w:storeItemID="{5CE16373-9461-4842-A724-7B6E7D66F2FA}"/>
          <w:text w:multiLine="1"/>
        </w:sdtPr>
        <w:sdtEndPr/>
        <w:sdtContent>
          <w:tc>
            <w:tcPr>
              <w:tcW w:w="3170" w:type="dxa"/>
            </w:tcPr>
            <w:p w14:paraId="1003604D" w14:textId="77777777" w:rsidR="009F4C09" w:rsidRDefault="009F4C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922E88" w14:textId="77777777" w:rsidR="009F4C09" w:rsidRDefault="009F4C09" w:rsidP="003E6020">
          <w:pPr>
            <w:pStyle w:val="Sidhuvud"/>
          </w:pPr>
        </w:p>
      </w:tc>
    </w:tr>
  </w:tbl>
  <w:p w14:paraId="62CEE26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0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5D06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3824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69F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66C9"/>
    <w:rsid w:val="00260D2D"/>
    <w:rsid w:val="00261975"/>
    <w:rsid w:val="00264503"/>
    <w:rsid w:val="00271D00"/>
    <w:rsid w:val="00274AA3"/>
    <w:rsid w:val="00275872"/>
    <w:rsid w:val="002803D8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708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4D4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7A7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592C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AFD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88D"/>
    <w:rsid w:val="00704C4D"/>
    <w:rsid w:val="007101F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CA9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BDD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7A3"/>
    <w:rsid w:val="009036E7"/>
    <w:rsid w:val="0090605F"/>
    <w:rsid w:val="0091053B"/>
    <w:rsid w:val="00912158"/>
    <w:rsid w:val="00912945"/>
    <w:rsid w:val="009136DA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09D0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4C09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6C3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662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97D"/>
    <w:rsid w:val="00BC112B"/>
    <w:rsid w:val="00BC17DF"/>
    <w:rsid w:val="00BC6832"/>
    <w:rsid w:val="00BD0826"/>
    <w:rsid w:val="00BD15AB"/>
    <w:rsid w:val="00BD181D"/>
    <w:rsid w:val="00BD4D7E"/>
    <w:rsid w:val="00BE0567"/>
    <w:rsid w:val="00BE18DE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306"/>
    <w:rsid w:val="00C80AD4"/>
    <w:rsid w:val="00C80B5E"/>
    <w:rsid w:val="00C82055"/>
    <w:rsid w:val="00C8630A"/>
    <w:rsid w:val="00C9061B"/>
    <w:rsid w:val="00C93EBA"/>
    <w:rsid w:val="00C96FB3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CF79D9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24A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01C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76A"/>
    <w:rsid w:val="00F14FA3"/>
    <w:rsid w:val="00F15DB1"/>
    <w:rsid w:val="00F24297"/>
    <w:rsid w:val="00F2564A"/>
    <w:rsid w:val="00F25761"/>
    <w:rsid w:val="00F259D7"/>
    <w:rsid w:val="00F32D05"/>
    <w:rsid w:val="00F339B6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7F5A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9FE408"/>
  <w15:docId w15:val="{9857E744-F949-4650-980D-BA7F5B08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56BB51083A42D08A0CB727F025A0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461EFD-6483-462B-B3C6-19D8240ADEAE}"/>
      </w:docPartPr>
      <w:docPartBody>
        <w:p w:rsidR="00ED20D3" w:rsidRDefault="00841380" w:rsidP="00841380">
          <w:pPr>
            <w:pStyle w:val="5056BB51083A42D08A0CB727F025A0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4128E37D0F45A6A510E2262021F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4D654-CD28-404B-812C-A5A374BF137A}"/>
      </w:docPartPr>
      <w:docPartBody>
        <w:p w:rsidR="00ED20D3" w:rsidRDefault="00841380" w:rsidP="00841380">
          <w:pPr>
            <w:pStyle w:val="5F4128E37D0F45A6A510E2262021FF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282305618E49EAA52153351856B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40525-7513-443A-BE30-AA68EBAAA70B}"/>
      </w:docPartPr>
      <w:docPartBody>
        <w:p w:rsidR="00ED20D3" w:rsidRDefault="00841380" w:rsidP="00841380">
          <w:pPr>
            <w:pStyle w:val="85282305618E49EAA52153351856B8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91AE3887EA47F6B39021F1ACB1C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65A5E8-3A53-49A4-9408-490DB7C61F52}"/>
      </w:docPartPr>
      <w:docPartBody>
        <w:p w:rsidR="00ED20D3" w:rsidRDefault="00841380" w:rsidP="00841380">
          <w:pPr>
            <w:pStyle w:val="9991AE3887EA47F6B39021F1ACB1C0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9109FB560E439FA0969EA8826CC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9429B-1893-464C-887A-EF135070C424}"/>
      </w:docPartPr>
      <w:docPartBody>
        <w:p w:rsidR="00ED20D3" w:rsidRDefault="00841380" w:rsidP="00841380">
          <w:pPr>
            <w:pStyle w:val="0A9109FB560E439FA0969EA8826CC51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D26B26E1D6541BF9FA6B6401F2F7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51008-AE78-46E8-B01E-C055409AE5AA}"/>
      </w:docPartPr>
      <w:docPartBody>
        <w:p w:rsidR="00ED20D3" w:rsidRDefault="00841380" w:rsidP="00841380">
          <w:pPr>
            <w:pStyle w:val="2D26B26E1D6541BF9FA6B6401F2F73C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80"/>
    <w:rsid w:val="00841380"/>
    <w:rsid w:val="00ED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3CF5D0120574AFC9D8901E25A3F24C4">
    <w:name w:val="D3CF5D0120574AFC9D8901E25A3F24C4"/>
    <w:rsid w:val="00841380"/>
  </w:style>
  <w:style w:type="character" w:styleId="Platshllartext">
    <w:name w:val="Placeholder Text"/>
    <w:basedOn w:val="Standardstycketeckensnitt"/>
    <w:uiPriority w:val="99"/>
    <w:semiHidden/>
    <w:rsid w:val="00841380"/>
    <w:rPr>
      <w:noProof w:val="0"/>
      <w:color w:val="808080"/>
    </w:rPr>
  </w:style>
  <w:style w:type="paragraph" w:customStyle="1" w:styleId="0E5ED734156542DE86E29DD8891FD5D7">
    <w:name w:val="0E5ED734156542DE86E29DD8891FD5D7"/>
    <w:rsid w:val="00841380"/>
  </w:style>
  <w:style w:type="paragraph" w:customStyle="1" w:styleId="F40BC2044F4347089B819E3B0A1C7D74">
    <w:name w:val="F40BC2044F4347089B819E3B0A1C7D74"/>
    <w:rsid w:val="00841380"/>
  </w:style>
  <w:style w:type="paragraph" w:customStyle="1" w:styleId="079429E4BB9442738B5E6A4B64D2D798">
    <w:name w:val="079429E4BB9442738B5E6A4B64D2D798"/>
    <w:rsid w:val="00841380"/>
  </w:style>
  <w:style w:type="paragraph" w:customStyle="1" w:styleId="5056BB51083A42D08A0CB727F025A0D8">
    <w:name w:val="5056BB51083A42D08A0CB727F025A0D8"/>
    <w:rsid w:val="00841380"/>
  </w:style>
  <w:style w:type="paragraph" w:customStyle="1" w:styleId="5F4128E37D0F45A6A510E2262021FF07">
    <w:name w:val="5F4128E37D0F45A6A510E2262021FF07"/>
    <w:rsid w:val="00841380"/>
  </w:style>
  <w:style w:type="paragraph" w:customStyle="1" w:styleId="DF3577DBDBE1429B88051AB1627BC7F9">
    <w:name w:val="DF3577DBDBE1429B88051AB1627BC7F9"/>
    <w:rsid w:val="00841380"/>
  </w:style>
  <w:style w:type="paragraph" w:customStyle="1" w:styleId="48308AF2D53443C4A71523A4FA18DA6E">
    <w:name w:val="48308AF2D53443C4A71523A4FA18DA6E"/>
    <w:rsid w:val="00841380"/>
  </w:style>
  <w:style w:type="paragraph" w:customStyle="1" w:styleId="A90837F7AEFA42C3AC5D6DAD006840FA">
    <w:name w:val="A90837F7AEFA42C3AC5D6DAD006840FA"/>
    <w:rsid w:val="00841380"/>
  </w:style>
  <w:style w:type="paragraph" w:customStyle="1" w:styleId="85282305618E49EAA52153351856B8B5">
    <w:name w:val="85282305618E49EAA52153351856B8B5"/>
    <w:rsid w:val="00841380"/>
  </w:style>
  <w:style w:type="paragraph" w:customStyle="1" w:styleId="9991AE3887EA47F6B39021F1ACB1C02E">
    <w:name w:val="9991AE3887EA47F6B39021F1ACB1C02E"/>
    <w:rsid w:val="00841380"/>
  </w:style>
  <w:style w:type="paragraph" w:customStyle="1" w:styleId="AF38ADB6394D40288380D5076A538519">
    <w:name w:val="AF38ADB6394D40288380D5076A538519"/>
    <w:rsid w:val="00841380"/>
  </w:style>
  <w:style w:type="paragraph" w:customStyle="1" w:styleId="69D112913D0743BD892F459AD8ED8C08">
    <w:name w:val="69D112913D0743BD892F459AD8ED8C08"/>
    <w:rsid w:val="00841380"/>
  </w:style>
  <w:style w:type="paragraph" w:customStyle="1" w:styleId="DB18934694FF4BA1BBF47141CA02964B">
    <w:name w:val="DB18934694FF4BA1BBF47141CA02964B"/>
    <w:rsid w:val="00841380"/>
  </w:style>
  <w:style w:type="paragraph" w:customStyle="1" w:styleId="4B5B320921C34FE391093DC008347DAF">
    <w:name w:val="4B5B320921C34FE391093DC008347DAF"/>
    <w:rsid w:val="00841380"/>
  </w:style>
  <w:style w:type="paragraph" w:customStyle="1" w:styleId="9656BECEE5F04C42A6BAE0525E233EB5">
    <w:name w:val="9656BECEE5F04C42A6BAE0525E233EB5"/>
    <w:rsid w:val="00841380"/>
  </w:style>
  <w:style w:type="paragraph" w:customStyle="1" w:styleId="8453F60CFB5847AB8BB4A1F6228BFA70">
    <w:name w:val="8453F60CFB5847AB8BB4A1F6228BFA70"/>
    <w:rsid w:val="00841380"/>
  </w:style>
  <w:style w:type="paragraph" w:customStyle="1" w:styleId="311C820D4B62433495253026CD75389D">
    <w:name w:val="311C820D4B62433495253026CD75389D"/>
    <w:rsid w:val="00841380"/>
  </w:style>
  <w:style w:type="paragraph" w:customStyle="1" w:styleId="0A9109FB560E439FA0969EA8826CC51A">
    <w:name w:val="0A9109FB560E439FA0969EA8826CC51A"/>
    <w:rsid w:val="00841380"/>
  </w:style>
  <w:style w:type="paragraph" w:customStyle="1" w:styleId="2D26B26E1D6541BF9FA6B6401F2F73C5">
    <w:name w:val="2D26B26E1D6541BF9FA6B6401F2F73C5"/>
    <w:rsid w:val="00841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2020-01-29T00:00:00</HeaderDate>
    <Office/>
    <Dnr>M2020/00103/Me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A5R4NF7SHQ5A-1567022405-3193</_dlc_DocId>
    <_dlc_DocIdUrl xmlns="393aa91a-fcfd-4bc0-9211-36382cacc5c9">
      <Url>https://dhs.sp.regeringskansliet.se/dep/m/EcRcAss/_layouts/15/DocIdRedir.aspx?ID=A5R4NF7SHQ5A-1567022405-3193</Url>
      <Description>A5R4NF7SHQ5A-1567022405-3193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4c72fc08-9f92-4579-83b7-8c111efe1331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46854-CFAD-4FEF-903C-862D8E69A062}"/>
</file>

<file path=customXml/itemProps2.xml><?xml version="1.0" encoding="utf-8"?>
<ds:datastoreItem xmlns:ds="http://schemas.openxmlformats.org/officeDocument/2006/customXml" ds:itemID="{F2DCC6B1-93D6-4557-82F0-A5EBCE836ECA}"/>
</file>

<file path=customXml/itemProps3.xml><?xml version="1.0" encoding="utf-8"?>
<ds:datastoreItem xmlns:ds="http://schemas.openxmlformats.org/officeDocument/2006/customXml" ds:itemID="{5CE16373-9461-4842-A724-7B6E7D66F2FA}"/>
</file>

<file path=customXml/itemProps4.xml><?xml version="1.0" encoding="utf-8"?>
<ds:datastoreItem xmlns:ds="http://schemas.openxmlformats.org/officeDocument/2006/customXml" ds:itemID="{F2DCC6B1-93D6-4557-82F0-A5EBCE836ECA}"/>
</file>

<file path=customXml/itemProps5.xml><?xml version="1.0" encoding="utf-8"?>
<ds:datastoreItem xmlns:ds="http://schemas.openxmlformats.org/officeDocument/2006/customXml" ds:itemID="{EE186280-E77E-4B07-BC54-1CC93C9D0CA1}"/>
</file>

<file path=customXml/itemProps6.xml><?xml version="1.0" encoding="utf-8"?>
<ds:datastoreItem xmlns:ds="http://schemas.openxmlformats.org/officeDocument/2006/customXml" ds:itemID="{906F6DDB-F8C4-4A7C-B138-BC785B0EAFBA}"/>
</file>

<file path=customXml/itemProps7.xml><?xml version="1.0" encoding="utf-8"?>
<ds:datastoreItem xmlns:ds="http://schemas.openxmlformats.org/officeDocument/2006/customXml" ds:itemID="{906F6DDB-F8C4-4A7C-B138-BC785B0EAFBA}"/>
</file>

<file path=customXml/itemProps8.xml><?xml version="1.0" encoding="utf-8"?>
<ds:datastoreItem xmlns:ds="http://schemas.openxmlformats.org/officeDocument/2006/customXml" ds:itemID="{1C55761B-3125-4072-B5C0-DFF6CDA5DB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336</Words>
  <Characters>1783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770 av Jörgen Berglund (M) Miljölagstiftningen och Sveriges säkerhet.docx</dc:title>
  <dc:subject/>
  <dc:creator>Åsa Wisén</dc:creator>
  <cp:keywords/>
  <dc:description/>
  <cp:lastModifiedBy>Thomas H Pettersson</cp:lastModifiedBy>
  <cp:revision>2</cp:revision>
  <dcterms:created xsi:type="dcterms:W3CDTF">2020-01-28T09:07:00Z</dcterms:created>
  <dcterms:modified xsi:type="dcterms:W3CDTF">2020-01-28T09:07:00Z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110ae9d3-9974-4528-ad56-9c4cdb57a601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RKAktivitetskategori">
    <vt:lpwstr/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