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853B" w14:textId="77777777" w:rsidR="006E04A4" w:rsidRPr="00CD7560" w:rsidRDefault="003A343E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115</w:t>
      </w:r>
      <w:bookmarkEnd w:id="1"/>
    </w:p>
    <w:p w14:paraId="176E853C" w14:textId="77777777" w:rsidR="006E04A4" w:rsidRDefault="003A343E">
      <w:pPr>
        <w:pStyle w:val="Datum"/>
        <w:outlineLvl w:val="0"/>
      </w:pPr>
      <w:bookmarkStart w:id="2" w:name="DocumentDate"/>
      <w:r>
        <w:t>Torsdagen den 16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001F8" w14:paraId="176E8541" w14:textId="77777777" w:rsidTr="00E47117">
        <w:trPr>
          <w:cantSplit/>
        </w:trPr>
        <w:tc>
          <w:tcPr>
            <w:tcW w:w="454" w:type="dxa"/>
          </w:tcPr>
          <w:p w14:paraId="176E853D" w14:textId="77777777" w:rsidR="006E04A4" w:rsidRDefault="003A343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76E853E" w14:textId="77777777" w:rsidR="006E04A4" w:rsidRDefault="003A343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76E853F" w14:textId="77777777" w:rsidR="006E04A4" w:rsidRDefault="003A343E"/>
        </w:tc>
        <w:tc>
          <w:tcPr>
            <w:tcW w:w="7512" w:type="dxa"/>
          </w:tcPr>
          <w:p w14:paraId="176E8540" w14:textId="77777777" w:rsidR="006E04A4" w:rsidRDefault="003A343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001F8" w14:paraId="176E8546" w14:textId="77777777" w:rsidTr="00E47117">
        <w:trPr>
          <w:cantSplit/>
        </w:trPr>
        <w:tc>
          <w:tcPr>
            <w:tcW w:w="454" w:type="dxa"/>
          </w:tcPr>
          <w:p w14:paraId="176E8542" w14:textId="77777777" w:rsidR="006E04A4" w:rsidRDefault="003A343E"/>
        </w:tc>
        <w:tc>
          <w:tcPr>
            <w:tcW w:w="1134" w:type="dxa"/>
          </w:tcPr>
          <w:p w14:paraId="176E8543" w14:textId="77777777" w:rsidR="006E04A4" w:rsidRDefault="003A343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76E8544" w14:textId="77777777" w:rsidR="006E04A4" w:rsidRDefault="003A343E"/>
        </w:tc>
        <w:tc>
          <w:tcPr>
            <w:tcW w:w="7512" w:type="dxa"/>
          </w:tcPr>
          <w:p w14:paraId="176E8545" w14:textId="77777777" w:rsidR="006E04A4" w:rsidRDefault="003A343E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5001F8" w14:paraId="176E854B" w14:textId="77777777" w:rsidTr="00E47117">
        <w:trPr>
          <w:cantSplit/>
        </w:trPr>
        <w:tc>
          <w:tcPr>
            <w:tcW w:w="454" w:type="dxa"/>
          </w:tcPr>
          <w:p w14:paraId="176E8547" w14:textId="77777777" w:rsidR="006E04A4" w:rsidRDefault="003A343E"/>
        </w:tc>
        <w:tc>
          <w:tcPr>
            <w:tcW w:w="1134" w:type="dxa"/>
          </w:tcPr>
          <w:p w14:paraId="176E8548" w14:textId="77777777" w:rsidR="006E04A4" w:rsidRDefault="003A343E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176E8549" w14:textId="77777777" w:rsidR="006E04A4" w:rsidRDefault="003A343E"/>
        </w:tc>
        <w:tc>
          <w:tcPr>
            <w:tcW w:w="7512" w:type="dxa"/>
          </w:tcPr>
          <w:p w14:paraId="176E854A" w14:textId="77777777" w:rsidR="006E04A4" w:rsidRDefault="003A343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76E854C" w14:textId="77777777" w:rsidR="006E04A4" w:rsidRDefault="003A343E">
      <w:pPr>
        <w:pStyle w:val="StreckLngt"/>
      </w:pPr>
      <w:r>
        <w:tab/>
      </w:r>
    </w:p>
    <w:p w14:paraId="176E854D" w14:textId="77777777" w:rsidR="00121B42" w:rsidRDefault="003A343E" w:rsidP="00121B42">
      <w:pPr>
        <w:pStyle w:val="Blankrad"/>
      </w:pPr>
      <w:r>
        <w:t xml:space="preserve">      </w:t>
      </w:r>
    </w:p>
    <w:p w14:paraId="176E854E" w14:textId="77777777" w:rsidR="00CF242C" w:rsidRDefault="003A343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001F8" w14:paraId="176E8552" w14:textId="77777777" w:rsidTr="00055526">
        <w:trPr>
          <w:cantSplit/>
        </w:trPr>
        <w:tc>
          <w:tcPr>
            <w:tcW w:w="567" w:type="dxa"/>
          </w:tcPr>
          <w:p w14:paraId="176E854F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50" w14:textId="77777777" w:rsidR="006E04A4" w:rsidRDefault="003A343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76E8551" w14:textId="77777777" w:rsidR="006E04A4" w:rsidRDefault="003A343E" w:rsidP="00C84F80">
            <w:pPr>
              <w:keepNext/>
            </w:pPr>
          </w:p>
        </w:tc>
      </w:tr>
      <w:tr w:rsidR="005001F8" w14:paraId="176E8556" w14:textId="77777777" w:rsidTr="00055526">
        <w:trPr>
          <w:cantSplit/>
        </w:trPr>
        <w:tc>
          <w:tcPr>
            <w:tcW w:w="567" w:type="dxa"/>
          </w:tcPr>
          <w:p w14:paraId="176E8553" w14:textId="77777777" w:rsidR="001D7AF0" w:rsidRDefault="003A343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76E8554" w14:textId="77777777" w:rsidR="006E04A4" w:rsidRDefault="003A343E" w:rsidP="000326E3">
            <w:r>
              <w:t>Justering av protokoll från sammanträdet torsdagen den 25 april </w:t>
            </w:r>
          </w:p>
        </w:tc>
        <w:tc>
          <w:tcPr>
            <w:tcW w:w="2055" w:type="dxa"/>
          </w:tcPr>
          <w:p w14:paraId="176E8555" w14:textId="77777777" w:rsidR="006E04A4" w:rsidRDefault="003A343E" w:rsidP="00C84F80"/>
        </w:tc>
      </w:tr>
      <w:tr w:rsidR="005001F8" w14:paraId="176E855A" w14:textId="77777777" w:rsidTr="00055526">
        <w:trPr>
          <w:cantSplit/>
        </w:trPr>
        <w:tc>
          <w:tcPr>
            <w:tcW w:w="567" w:type="dxa"/>
          </w:tcPr>
          <w:p w14:paraId="176E8557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58" w14:textId="77777777" w:rsidR="006E04A4" w:rsidRDefault="003A343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76E8559" w14:textId="77777777" w:rsidR="006E04A4" w:rsidRDefault="003A343E" w:rsidP="00C84F80">
            <w:pPr>
              <w:keepNext/>
            </w:pPr>
          </w:p>
        </w:tc>
      </w:tr>
      <w:tr w:rsidR="005001F8" w14:paraId="176E855E" w14:textId="77777777" w:rsidTr="00055526">
        <w:trPr>
          <w:cantSplit/>
        </w:trPr>
        <w:tc>
          <w:tcPr>
            <w:tcW w:w="567" w:type="dxa"/>
          </w:tcPr>
          <w:p w14:paraId="176E855B" w14:textId="77777777" w:rsidR="001D7AF0" w:rsidRDefault="003A343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76E855C" w14:textId="77777777" w:rsidR="006E04A4" w:rsidRDefault="003A343E" w:rsidP="000326E3">
            <w:r>
              <w:t xml:space="preserve">Mats Berglund (MP) som </w:t>
            </w:r>
            <w:r>
              <w:t>ledamot i socialförsäkringsutskottet och som suppleant i finansutskottet, skatteutskottet, socialutskottet och arbetsmarknadsutskottet</w:t>
            </w:r>
          </w:p>
        </w:tc>
        <w:tc>
          <w:tcPr>
            <w:tcW w:w="2055" w:type="dxa"/>
          </w:tcPr>
          <w:p w14:paraId="176E855D" w14:textId="77777777" w:rsidR="006E04A4" w:rsidRDefault="003A343E" w:rsidP="00C84F80"/>
        </w:tc>
      </w:tr>
      <w:tr w:rsidR="005001F8" w14:paraId="176E8562" w14:textId="77777777" w:rsidTr="00055526">
        <w:trPr>
          <w:cantSplit/>
        </w:trPr>
        <w:tc>
          <w:tcPr>
            <w:tcW w:w="567" w:type="dxa"/>
          </w:tcPr>
          <w:p w14:paraId="176E855F" w14:textId="77777777" w:rsidR="001D7AF0" w:rsidRDefault="003A343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76E8560" w14:textId="77777777" w:rsidR="006E04A4" w:rsidRDefault="003A343E" w:rsidP="000326E3">
            <w:r>
              <w:t>Amanda Lind (MP) som ledamot i kulturutskottet och som suppleant i konstitutionsutskottet och utbildningsutskottet</w:t>
            </w:r>
          </w:p>
        </w:tc>
        <w:tc>
          <w:tcPr>
            <w:tcW w:w="2055" w:type="dxa"/>
          </w:tcPr>
          <w:p w14:paraId="176E8561" w14:textId="77777777" w:rsidR="006E04A4" w:rsidRDefault="003A343E" w:rsidP="00C84F80"/>
        </w:tc>
      </w:tr>
      <w:tr w:rsidR="005001F8" w14:paraId="176E8566" w14:textId="77777777" w:rsidTr="00055526">
        <w:trPr>
          <w:cantSplit/>
        </w:trPr>
        <w:tc>
          <w:tcPr>
            <w:tcW w:w="567" w:type="dxa"/>
          </w:tcPr>
          <w:p w14:paraId="176E8563" w14:textId="77777777" w:rsidR="001D7AF0" w:rsidRDefault="003A343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76E8564" w14:textId="77777777" w:rsidR="006E04A4" w:rsidRDefault="003A343E" w:rsidP="000326E3">
            <w:r>
              <w:t>Daniel Helldén (MP) som suppleant i civilutskottet och trafikutskottet</w:t>
            </w:r>
          </w:p>
        </w:tc>
        <w:tc>
          <w:tcPr>
            <w:tcW w:w="2055" w:type="dxa"/>
          </w:tcPr>
          <w:p w14:paraId="176E8565" w14:textId="77777777" w:rsidR="006E04A4" w:rsidRDefault="003A343E" w:rsidP="00C84F80"/>
        </w:tc>
      </w:tr>
      <w:tr w:rsidR="005001F8" w14:paraId="176E856A" w14:textId="77777777" w:rsidTr="00055526">
        <w:trPr>
          <w:cantSplit/>
        </w:trPr>
        <w:tc>
          <w:tcPr>
            <w:tcW w:w="567" w:type="dxa"/>
          </w:tcPr>
          <w:p w14:paraId="176E8567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68" w14:textId="77777777" w:rsidR="006E04A4" w:rsidRDefault="003A343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76E8569" w14:textId="77777777" w:rsidR="006E04A4" w:rsidRDefault="003A343E" w:rsidP="00C84F80">
            <w:pPr>
              <w:keepNext/>
            </w:pPr>
          </w:p>
        </w:tc>
      </w:tr>
      <w:tr w:rsidR="005001F8" w14:paraId="176E856E" w14:textId="77777777" w:rsidTr="00055526">
        <w:trPr>
          <w:cantSplit/>
        </w:trPr>
        <w:tc>
          <w:tcPr>
            <w:tcW w:w="567" w:type="dxa"/>
          </w:tcPr>
          <w:p w14:paraId="176E856B" w14:textId="77777777" w:rsidR="001D7AF0" w:rsidRDefault="003A343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76E856C" w14:textId="77777777" w:rsidR="006E04A4" w:rsidRDefault="003A343E" w:rsidP="000326E3">
            <w:r>
              <w:t>Amanda Palmstierna (MP) som ledamot i socialförsäkringsutskottet och som suppleant i skatteutskottet, civilutskottet och socialutskottet</w:t>
            </w:r>
          </w:p>
        </w:tc>
        <w:tc>
          <w:tcPr>
            <w:tcW w:w="2055" w:type="dxa"/>
          </w:tcPr>
          <w:p w14:paraId="176E856D" w14:textId="77777777" w:rsidR="006E04A4" w:rsidRDefault="003A343E" w:rsidP="00C84F80"/>
        </w:tc>
      </w:tr>
      <w:tr w:rsidR="005001F8" w14:paraId="176E8572" w14:textId="77777777" w:rsidTr="00055526">
        <w:trPr>
          <w:cantSplit/>
        </w:trPr>
        <w:tc>
          <w:tcPr>
            <w:tcW w:w="567" w:type="dxa"/>
          </w:tcPr>
          <w:p w14:paraId="176E856F" w14:textId="77777777" w:rsidR="001D7AF0" w:rsidRDefault="003A343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76E8570" w14:textId="77777777" w:rsidR="006E04A4" w:rsidRDefault="003A343E" w:rsidP="000326E3">
            <w:r>
              <w:t xml:space="preserve">Mats </w:t>
            </w:r>
            <w:r>
              <w:t>Berglund (MP) som ledamot i kulturutskottet och som suppleant i konstitutionsutskottet och utbildningsutskottet</w:t>
            </w:r>
          </w:p>
        </w:tc>
        <w:tc>
          <w:tcPr>
            <w:tcW w:w="2055" w:type="dxa"/>
          </w:tcPr>
          <w:p w14:paraId="176E8571" w14:textId="77777777" w:rsidR="006E04A4" w:rsidRDefault="003A343E" w:rsidP="00C84F80"/>
        </w:tc>
      </w:tr>
      <w:tr w:rsidR="005001F8" w14:paraId="176E8576" w14:textId="77777777" w:rsidTr="00055526">
        <w:trPr>
          <w:cantSplit/>
        </w:trPr>
        <w:tc>
          <w:tcPr>
            <w:tcW w:w="567" w:type="dxa"/>
          </w:tcPr>
          <w:p w14:paraId="176E8573" w14:textId="77777777" w:rsidR="001D7AF0" w:rsidRDefault="003A343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76E8574" w14:textId="77777777" w:rsidR="006E04A4" w:rsidRDefault="003A343E" w:rsidP="000326E3">
            <w:r>
              <w:t>Linus Lakso (MP) som suppleant i finansutskottet</w:t>
            </w:r>
          </w:p>
        </w:tc>
        <w:tc>
          <w:tcPr>
            <w:tcW w:w="2055" w:type="dxa"/>
          </w:tcPr>
          <w:p w14:paraId="176E8575" w14:textId="77777777" w:rsidR="006E04A4" w:rsidRDefault="003A343E" w:rsidP="00C84F80"/>
        </w:tc>
      </w:tr>
      <w:tr w:rsidR="005001F8" w14:paraId="176E857A" w14:textId="77777777" w:rsidTr="00055526">
        <w:trPr>
          <w:cantSplit/>
        </w:trPr>
        <w:tc>
          <w:tcPr>
            <w:tcW w:w="567" w:type="dxa"/>
          </w:tcPr>
          <w:p w14:paraId="176E8577" w14:textId="77777777" w:rsidR="001D7AF0" w:rsidRDefault="003A343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76E8578" w14:textId="77777777" w:rsidR="006E04A4" w:rsidRDefault="003A343E" w:rsidP="000326E3">
            <w:r>
              <w:t>Rebecka Le Moine (MP) som suppleant i trafikutskottet</w:t>
            </w:r>
          </w:p>
        </w:tc>
        <w:tc>
          <w:tcPr>
            <w:tcW w:w="2055" w:type="dxa"/>
          </w:tcPr>
          <w:p w14:paraId="176E8579" w14:textId="77777777" w:rsidR="006E04A4" w:rsidRDefault="003A343E" w:rsidP="00C84F80"/>
        </w:tc>
      </w:tr>
      <w:tr w:rsidR="005001F8" w14:paraId="176E857E" w14:textId="77777777" w:rsidTr="00055526">
        <w:trPr>
          <w:cantSplit/>
        </w:trPr>
        <w:tc>
          <w:tcPr>
            <w:tcW w:w="567" w:type="dxa"/>
          </w:tcPr>
          <w:p w14:paraId="176E857B" w14:textId="77777777" w:rsidR="001D7AF0" w:rsidRDefault="003A343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76E857C" w14:textId="77777777" w:rsidR="006E04A4" w:rsidRDefault="003A343E" w:rsidP="000326E3">
            <w:r>
              <w:t xml:space="preserve">Camilla Hansén (MP) som </w:t>
            </w:r>
            <w:r>
              <w:t>suppleant i arbetsmarknadsutskottet</w:t>
            </w:r>
          </w:p>
        </w:tc>
        <w:tc>
          <w:tcPr>
            <w:tcW w:w="2055" w:type="dxa"/>
          </w:tcPr>
          <w:p w14:paraId="176E857D" w14:textId="77777777" w:rsidR="006E04A4" w:rsidRDefault="003A343E" w:rsidP="00C84F80"/>
        </w:tc>
      </w:tr>
      <w:tr w:rsidR="005001F8" w14:paraId="176E8582" w14:textId="77777777" w:rsidTr="00055526">
        <w:trPr>
          <w:cantSplit/>
        </w:trPr>
        <w:tc>
          <w:tcPr>
            <w:tcW w:w="567" w:type="dxa"/>
          </w:tcPr>
          <w:p w14:paraId="176E857F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80" w14:textId="77777777" w:rsidR="006E04A4" w:rsidRDefault="003A343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76E8581" w14:textId="77777777" w:rsidR="006E04A4" w:rsidRDefault="003A343E" w:rsidP="00C84F80">
            <w:pPr>
              <w:keepNext/>
            </w:pPr>
          </w:p>
        </w:tc>
      </w:tr>
      <w:tr w:rsidR="005001F8" w14:paraId="176E8586" w14:textId="77777777" w:rsidTr="00055526">
        <w:trPr>
          <w:cantSplit/>
        </w:trPr>
        <w:tc>
          <w:tcPr>
            <w:tcW w:w="567" w:type="dxa"/>
          </w:tcPr>
          <w:p w14:paraId="176E8583" w14:textId="77777777" w:rsidR="001D7AF0" w:rsidRDefault="003A343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76E8584" w14:textId="77777777" w:rsidR="006E04A4" w:rsidRDefault="003A343E" w:rsidP="000326E3">
            <w:r>
              <w:t xml:space="preserve">2023/24:720 av Lars Mejern Larsson (S) </w:t>
            </w:r>
            <w:r>
              <w:br/>
              <w:t>Avgränsningarna av samarbetsområden i Tidöavtalet</w:t>
            </w:r>
          </w:p>
        </w:tc>
        <w:tc>
          <w:tcPr>
            <w:tcW w:w="2055" w:type="dxa"/>
          </w:tcPr>
          <w:p w14:paraId="176E8585" w14:textId="77777777" w:rsidR="006E04A4" w:rsidRDefault="003A343E" w:rsidP="00C84F80"/>
        </w:tc>
      </w:tr>
      <w:tr w:rsidR="005001F8" w14:paraId="176E858A" w14:textId="77777777" w:rsidTr="00055526">
        <w:trPr>
          <w:cantSplit/>
        </w:trPr>
        <w:tc>
          <w:tcPr>
            <w:tcW w:w="567" w:type="dxa"/>
          </w:tcPr>
          <w:p w14:paraId="176E8587" w14:textId="77777777" w:rsidR="001D7AF0" w:rsidRDefault="003A343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76E8588" w14:textId="77777777" w:rsidR="006E04A4" w:rsidRDefault="003A343E" w:rsidP="000326E3">
            <w:r>
              <w:t xml:space="preserve">2023/24:740 av Åsa Eriksson (S) </w:t>
            </w:r>
            <w:r>
              <w:br/>
              <w:t xml:space="preserve">Framtiden för kulturarvet Sätra </w:t>
            </w:r>
            <w:r>
              <w:t>Brunn</w:t>
            </w:r>
          </w:p>
        </w:tc>
        <w:tc>
          <w:tcPr>
            <w:tcW w:w="2055" w:type="dxa"/>
          </w:tcPr>
          <w:p w14:paraId="176E8589" w14:textId="77777777" w:rsidR="006E04A4" w:rsidRDefault="003A343E" w:rsidP="00C84F80"/>
        </w:tc>
      </w:tr>
      <w:tr w:rsidR="005001F8" w14:paraId="176E858E" w14:textId="77777777" w:rsidTr="00055526">
        <w:trPr>
          <w:cantSplit/>
        </w:trPr>
        <w:tc>
          <w:tcPr>
            <w:tcW w:w="567" w:type="dxa"/>
          </w:tcPr>
          <w:p w14:paraId="176E858B" w14:textId="77777777" w:rsidR="001D7AF0" w:rsidRDefault="003A343E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176E858C" w14:textId="77777777" w:rsidR="006E04A4" w:rsidRDefault="003A343E" w:rsidP="000326E3">
            <w:r>
              <w:t xml:space="preserve">2023/24:742 av Louise Thunström (S) </w:t>
            </w:r>
            <w:r>
              <w:br/>
              <w:t>Utveckling av våra svenska världsarv</w:t>
            </w:r>
          </w:p>
        </w:tc>
        <w:tc>
          <w:tcPr>
            <w:tcW w:w="2055" w:type="dxa"/>
          </w:tcPr>
          <w:p w14:paraId="176E858D" w14:textId="77777777" w:rsidR="006E04A4" w:rsidRDefault="003A343E" w:rsidP="00C84F80"/>
        </w:tc>
      </w:tr>
      <w:tr w:rsidR="005001F8" w14:paraId="176E8592" w14:textId="77777777" w:rsidTr="00055526">
        <w:trPr>
          <w:cantSplit/>
        </w:trPr>
        <w:tc>
          <w:tcPr>
            <w:tcW w:w="567" w:type="dxa"/>
          </w:tcPr>
          <w:p w14:paraId="176E858F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90" w14:textId="6E3A10D5" w:rsidR="006E04A4" w:rsidRDefault="003A343E" w:rsidP="000326E3">
            <w:pPr>
              <w:pStyle w:val="Huvudrubrik"/>
              <w:keepNext/>
            </w:pPr>
            <w:r>
              <w:t>Ärenden</w:t>
            </w:r>
            <w:r>
              <w:t xml:space="preserve"> för avgörande kl. 15.20</w:t>
            </w:r>
          </w:p>
        </w:tc>
        <w:tc>
          <w:tcPr>
            <w:tcW w:w="2055" w:type="dxa"/>
          </w:tcPr>
          <w:p w14:paraId="176E8591" w14:textId="77777777" w:rsidR="006E04A4" w:rsidRDefault="003A343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001F8" w14:paraId="176E8597" w14:textId="77777777" w:rsidTr="00055526">
        <w:trPr>
          <w:cantSplit/>
        </w:trPr>
        <w:tc>
          <w:tcPr>
            <w:tcW w:w="567" w:type="dxa"/>
          </w:tcPr>
          <w:p w14:paraId="176E8593" w14:textId="77777777" w:rsidR="001D7AF0" w:rsidRDefault="003A343E" w:rsidP="00C84F80"/>
        </w:tc>
        <w:tc>
          <w:tcPr>
            <w:tcW w:w="6663" w:type="dxa"/>
          </w:tcPr>
          <w:p w14:paraId="176E8594" w14:textId="77777777" w:rsidR="006E04A4" w:rsidRDefault="003A343E" w:rsidP="000326E3">
            <w:pPr>
              <w:pStyle w:val="Underrubrik"/>
            </w:pPr>
            <w:r>
              <w:t xml:space="preserve"> </w:t>
            </w:r>
          </w:p>
          <w:p w14:paraId="176E8595" w14:textId="77777777" w:rsidR="006E04A4" w:rsidRDefault="003A343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76E8596" w14:textId="77777777" w:rsidR="006E04A4" w:rsidRDefault="003A343E" w:rsidP="00C84F80"/>
        </w:tc>
      </w:tr>
      <w:tr w:rsidR="005001F8" w14:paraId="176E859B" w14:textId="77777777" w:rsidTr="00055526">
        <w:trPr>
          <w:cantSplit/>
        </w:trPr>
        <w:tc>
          <w:tcPr>
            <w:tcW w:w="567" w:type="dxa"/>
          </w:tcPr>
          <w:p w14:paraId="176E8598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99" w14:textId="77777777" w:rsidR="006E04A4" w:rsidRDefault="003A343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76E859A" w14:textId="77777777" w:rsidR="006E04A4" w:rsidRDefault="003A343E" w:rsidP="00C84F80">
            <w:pPr>
              <w:keepNext/>
            </w:pPr>
          </w:p>
        </w:tc>
      </w:tr>
      <w:tr w:rsidR="005001F8" w14:paraId="176E859F" w14:textId="77777777" w:rsidTr="00055526">
        <w:trPr>
          <w:cantSplit/>
        </w:trPr>
        <w:tc>
          <w:tcPr>
            <w:tcW w:w="567" w:type="dxa"/>
          </w:tcPr>
          <w:p w14:paraId="176E859C" w14:textId="77777777" w:rsidR="001D7AF0" w:rsidRDefault="003A343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76E859D" w14:textId="77777777" w:rsidR="006E04A4" w:rsidRDefault="003A343E" w:rsidP="000326E3">
            <w:r>
              <w:t xml:space="preserve">Bet. 2023/24:UbU10 Grundläggande om </w:t>
            </w:r>
            <w:r>
              <w:t>utbildning</w:t>
            </w:r>
          </w:p>
        </w:tc>
        <w:tc>
          <w:tcPr>
            <w:tcW w:w="2055" w:type="dxa"/>
          </w:tcPr>
          <w:p w14:paraId="176E859E" w14:textId="77777777" w:rsidR="006E04A4" w:rsidRDefault="003A343E" w:rsidP="00C84F80">
            <w:r>
              <w:t>26 res. (S, SD, V, C, MP)</w:t>
            </w:r>
          </w:p>
        </w:tc>
      </w:tr>
      <w:tr w:rsidR="005001F8" w14:paraId="176E85A3" w14:textId="77777777" w:rsidTr="00055526">
        <w:trPr>
          <w:cantSplit/>
        </w:trPr>
        <w:tc>
          <w:tcPr>
            <w:tcW w:w="567" w:type="dxa"/>
          </w:tcPr>
          <w:p w14:paraId="176E85A0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A1" w14:textId="77777777" w:rsidR="006E04A4" w:rsidRDefault="003A343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76E85A2" w14:textId="77777777" w:rsidR="006E04A4" w:rsidRDefault="003A343E" w:rsidP="00C84F80">
            <w:pPr>
              <w:keepNext/>
            </w:pPr>
          </w:p>
        </w:tc>
      </w:tr>
      <w:tr w:rsidR="005001F8" w14:paraId="176E85A7" w14:textId="77777777" w:rsidTr="00055526">
        <w:trPr>
          <w:cantSplit/>
        </w:trPr>
        <w:tc>
          <w:tcPr>
            <w:tcW w:w="567" w:type="dxa"/>
          </w:tcPr>
          <w:p w14:paraId="176E85A4" w14:textId="77777777" w:rsidR="001D7AF0" w:rsidRDefault="003A343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76E85A5" w14:textId="77777777" w:rsidR="006E04A4" w:rsidRDefault="003A343E" w:rsidP="000326E3">
            <w:r>
              <w:t>Bet. 2023/24:SoU21 Kompetensförsörjning, e-hälsa och beredskap</w:t>
            </w:r>
          </w:p>
        </w:tc>
        <w:tc>
          <w:tcPr>
            <w:tcW w:w="2055" w:type="dxa"/>
          </w:tcPr>
          <w:p w14:paraId="176E85A6" w14:textId="77777777" w:rsidR="006E04A4" w:rsidRDefault="003A343E" w:rsidP="00C84F80">
            <w:r>
              <w:t>18 res. (S, SD, V, C, MP)</w:t>
            </w:r>
          </w:p>
        </w:tc>
      </w:tr>
      <w:tr w:rsidR="005001F8" w14:paraId="176E85AB" w14:textId="77777777" w:rsidTr="00055526">
        <w:trPr>
          <w:cantSplit/>
        </w:trPr>
        <w:tc>
          <w:tcPr>
            <w:tcW w:w="567" w:type="dxa"/>
          </w:tcPr>
          <w:p w14:paraId="176E85A8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A9" w14:textId="77777777" w:rsidR="006E04A4" w:rsidRDefault="003A343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76E85AA" w14:textId="77777777" w:rsidR="006E04A4" w:rsidRDefault="003A343E" w:rsidP="00C84F80">
            <w:pPr>
              <w:keepNext/>
            </w:pPr>
          </w:p>
        </w:tc>
      </w:tr>
      <w:tr w:rsidR="005001F8" w14:paraId="176E85AF" w14:textId="77777777" w:rsidTr="00055526">
        <w:trPr>
          <w:cantSplit/>
        </w:trPr>
        <w:tc>
          <w:tcPr>
            <w:tcW w:w="567" w:type="dxa"/>
          </w:tcPr>
          <w:p w14:paraId="176E85AC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AD" w14:textId="77777777" w:rsidR="006E04A4" w:rsidRDefault="003A343E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76E85AE" w14:textId="77777777" w:rsidR="006E04A4" w:rsidRDefault="003A343E" w:rsidP="00C84F80">
            <w:pPr>
              <w:keepNext/>
            </w:pPr>
          </w:p>
        </w:tc>
      </w:tr>
      <w:tr w:rsidR="005001F8" w14:paraId="176E85B3" w14:textId="77777777" w:rsidTr="00055526">
        <w:trPr>
          <w:cantSplit/>
        </w:trPr>
        <w:tc>
          <w:tcPr>
            <w:tcW w:w="567" w:type="dxa"/>
          </w:tcPr>
          <w:p w14:paraId="176E85B0" w14:textId="77777777" w:rsidR="001D7AF0" w:rsidRDefault="003A343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76E85B1" w14:textId="77777777" w:rsidR="006E04A4" w:rsidRDefault="003A343E" w:rsidP="000326E3">
            <w:r>
              <w:t xml:space="preserve">Bet. </w:t>
            </w:r>
            <w:r>
              <w:t>2023/24:SkU20 Ändrade vägavgifter inom eurovinjettsamarbetet</w:t>
            </w:r>
          </w:p>
        </w:tc>
        <w:tc>
          <w:tcPr>
            <w:tcW w:w="2055" w:type="dxa"/>
          </w:tcPr>
          <w:p w14:paraId="176E85B2" w14:textId="77777777" w:rsidR="006E04A4" w:rsidRDefault="003A343E" w:rsidP="00C84F80"/>
        </w:tc>
      </w:tr>
      <w:tr w:rsidR="005001F8" w14:paraId="176E85B7" w14:textId="77777777" w:rsidTr="00055526">
        <w:trPr>
          <w:cantSplit/>
        </w:trPr>
        <w:tc>
          <w:tcPr>
            <w:tcW w:w="567" w:type="dxa"/>
          </w:tcPr>
          <w:p w14:paraId="176E85B4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B5" w14:textId="77777777" w:rsidR="006E04A4" w:rsidRDefault="003A343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76E85B6" w14:textId="77777777" w:rsidR="006E04A4" w:rsidRDefault="003A343E" w:rsidP="00C84F80">
            <w:pPr>
              <w:keepNext/>
            </w:pPr>
          </w:p>
        </w:tc>
      </w:tr>
      <w:tr w:rsidR="005001F8" w14:paraId="176E85BB" w14:textId="77777777" w:rsidTr="00055526">
        <w:trPr>
          <w:cantSplit/>
        </w:trPr>
        <w:tc>
          <w:tcPr>
            <w:tcW w:w="567" w:type="dxa"/>
          </w:tcPr>
          <w:p w14:paraId="176E85B8" w14:textId="77777777" w:rsidR="001D7AF0" w:rsidRDefault="003A343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76E85B9" w14:textId="77777777" w:rsidR="006E04A4" w:rsidRDefault="003A343E" w:rsidP="000326E3">
            <w:r>
              <w:t>Bet. 2023/24:UbU11 Lärare och elever</w:t>
            </w:r>
          </w:p>
        </w:tc>
        <w:tc>
          <w:tcPr>
            <w:tcW w:w="2055" w:type="dxa"/>
          </w:tcPr>
          <w:p w14:paraId="176E85BA" w14:textId="77777777" w:rsidR="006E04A4" w:rsidRDefault="003A343E" w:rsidP="00C84F80">
            <w:r>
              <w:t>31 res. (S, SD, V, C, MP)</w:t>
            </w:r>
          </w:p>
        </w:tc>
      </w:tr>
      <w:tr w:rsidR="005001F8" w14:paraId="176E85BF" w14:textId="77777777" w:rsidTr="00055526">
        <w:trPr>
          <w:cantSplit/>
        </w:trPr>
        <w:tc>
          <w:tcPr>
            <w:tcW w:w="567" w:type="dxa"/>
          </w:tcPr>
          <w:p w14:paraId="176E85BC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BD" w14:textId="77777777" w:rsidR="006E04A4" w:rsidRDefault="003A343E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76E85BE" w14:textId="77777777" w:rsidR="006E04A4" w:rsidRDefault="003A343E" w:rsidP="00C84F80">
            <w:pPr>
              <w:keepNext/>
            </w:pPr>
          </w:p>
        </w:tc>
      </w:tr>
      <w:tr w:rsidR="005001F8" w14:paraId="176E85C3" w14:textId="77777777" w:rsidTr="00055526">
        <w:trPr>
          <w:cantSplit/>
        </w:trPr>
        <w:tc>
          <w:tcPr>
            <w:tcW w:w="567" w:type="dxa"/>
          </w:tcPr>
          <w:p w14:paraId="176E85C0" w14:textId="77777777" w:rsidR="001D7AF0" w:rsidRDefault="003A343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76E85C1" w14:textId="77777777" w:rsidR="006E04A4" w:rsidRDefault="003A343E" w:rsidP="000326E3">
            <w:r>
              <w:t xml:space="preserve">Bet. 2023/24:SfU13 </w:t>
            </w:r>
            <w:r>
              <w:t>Socialförsäkringsfrågor</w:t>
            </w:r>
          </w:p>
        </w:tc>
        <w:tc>
          <w:tcPr>
            <w:tcW w:w="2055" w:type="dxa"/>
          </w:tcPr>
          <w:p w14:paraId="176E85C2" w14:textId="77777777" w:rsidR="006E04A4" w:rsidRDefault="003A343E" w:rsidP="00C84F80">
            <w:r>
              <w:t>53 res. (S, SD, V, C, MP)</w:t>
            </w:r>
          </w:p>
        </w:tc>
      </w:tr>
      <w:tr w:rsidR="005001F8" w14:paraId="176E85C7" w14:textId="77777777" w:rsidTr="00055526">
        <w:trPr>
          <w:cantSplit/>
        </w:trPr>
        <w:tc>
          <w:tcPr>
            <w:tcW w:w="567" w:type="dxa"/>
          </w:tcPr>
          <w:p w14:paraId="176E85C4" w14:textId="77777777" w:rsidR="001D7AF0" w:rsidRDefault="003A343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76E85C5" w14:textId="77777777" w:rsidR="006E04A4" w:rsidRDefault="003A343E" w:rsidP="000326E3">
            <w:r>
              <w:t>Bet. 2023/24:SfU14 Migrationsfrågor</w:t>
            </w:r>
          </w:p>
        </w:tc>
        <w:tc>
          <w:tcPr>
            <w:tcW w:w="2055" w:type="dxa"/>
          </w:tcPr>
          <w:p w14:paraId="176E85C6" w14:textId="77777777" w:rsidR="006E04A4" w:rsidRDefault="003A343E" w:rsidP="00C84F80">
            <w:r>
              <w:t>39 res. (S, SD, V, C, MP)</w:t>
            </w:r>
          </w:p>
        </w:tc>
      </w:tr>
      <w:tr w:rsidR="005001F8" w14:paraId="176E85CB" w14:textId="77777777" w:rsidTr="00055526">
        <w:trPr>
          <w:cantSplit/>
        </w:trPr>
        <w:tc>
          <w:tcPr>
            <w:tcW w:w="567" w:type="dxa"/>
          </w:tcPr>
          <w:p w14:paraId="176E85C8" w14:textId="77777777" w:rsidR="001D7AF0" w:rsidRDefault="003A343E" w:rsidP="00C84F80">
            <w:pPr>
              <w:keepNext/>
            </w:pPr>
          </w:p>
        </w:tc>
        <w:tc>
          <w:tcPr>
            <w:tcW w:w="6663" w:type="dxa"/>
          </w:tcPr>
          <w:p w14:paraId="176E85C9" w14:textId="77777777" w:rsidR="006E04A4" w:rsidRDefault="003A343E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76E85CA" w14:textId="77777777" w:rsidR="006E04A4" w:rsidRDefault="003A343E" w:rsidP="00C84F80">
            <w:pPr>
              <w:keepNext/>
            </w:pPr>
          </w:p>
        </w:tc>
      </w:tr>
      <w:tr w:rsidR="005001F8" w14:paraId="176E85CF" w14:textId="77777777" w:rsidTr="00055526">
        <w:trPr>
          <w:cantSplit/>
        </w:trPr>
        <w:tc>
          <w:tcPr>
            <w:tcW w:w="567" w:type="dxa"/>
          </w:tcPr>
          <w:p w14:paraId="176E85CC" w14:textId="77777777" w:rsidR="001D7AF0" w:rsidRDefault="003A343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76E85CD" w14:textId="77777777" w:rsidR="006E04A4" w:rsidRDefault="003A343E" w:rsidP="000326E3">
            <w:r>
              <w:t>Frågor besvaras av: </w:t>
            </w:r>
            <w:r>
              <w:br/>
              <w:t>Statsrådet Erik Slottner (KD)</w:t>
            </w:r>
            <w:r>
              <w:br/>
              <w:t>Utrikesminister Tobias Billström (M)</w:t>
            </w:r>
            <w:r>
              <w:br/>
              <w:t xml:space="preserve">Statsrådet Maria </w:t>
            </w:r>
            <w:r>
              <w:t>Malmer Stenergard (M)</w:t>
            </w:r>
            <w:r>
              <w:br/>
              <w:t>Landsbygdsminister Peter Kullgren (KD)</w:t>
            </w:r>
          </w:p>
        </w:tc>
        <w:tc>
          <w:tcPr>
            <w:tcW w:w="2055" w:type="dxa"/>
          </w:tcPr>
          <w:p w14:paraId="176E85CE" w14:textId="77777777" w:rsidR="006E04A4" w:rsidRDefault="003A343E" w:rsidP="00C84F80"/>
        </w:tc>
      </w:tr>
    </w:tbl>
    <w:p w14:paraId="176E85D0" w14:textId="77777777" w:rsidR="00517888" w:rsidRPr="00F221DA" w:rsidRDefault="003A343E" w:rsidP="00137840">
      <w:pPr>
        <w:pStyle w:val="Blankrad"/>
      </w:pPr>
      <w:r>
        <w:t xml:space="preserve">     </w:t>
      </w:r>
    </w:p>
    <w:p w14:paraId="176E85D1" w14:textId="77777777" w:rsidR="00121B42" w:rsidRDefault="003A343E" w:rsidP="00121B42">
      <w:pPr>
        <w:pStyle w:val="Blankrad"/>
      </w:pPr>
      <w:r>
        <w:t xml:space="preserve">     </w:t>
      </w:r>
    </w:p>
    <w:p w14:paraId="176E85D2" w14:textId="77777777" w:rsidR="006E04A4" w:rsidRPr="00F221DA" w:rsidRDefault="003A343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001F8" w14:paraId="176E85D5" w14:textId="77777777" w:rsidTr="00D774A8">
        <w:tc>
          <w:tcPr>
            <w:tcW w:w="567" w:type="dxa"/>
          </w:tcPr>
          <w:p w14:paraId="176E85D3" w14:textId="77777777" w:rsidR="00D774A8" w:rsidRDefault="003A343E">
            <w:pPr>
              <w:pStyle w:val="IngenText"/>
            </w:pPr>
          </w:p>
        </w:tc>
        <w:tc>
          <w:tcPr>
            <w:tcW w:w="8718" w:type="dxa"/>
          </w:tcPr>
          <w:p w14:paraId="176E85D4" w14:textId="77777777" w:rsidR="00D774A8" w:rsidRDefault="003A343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76E85D6" w14:textId="77777777" w:rsidR="006E04A4" w:rsidRPr="00852BA1" w:rsidRDefault="003A343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E85E8" w14:textId="77777777" w:rsidR="00000000" w:rsidRDefault="003A343E">
      <w:pPr>
        <w:spacing w:line="240" w:lineRule="auto"/>
      </w:pPr>
      <w:r>
        <w:separator/>
      </w:r>
    </w:p>
  </w:endnote>
  <w:endnote w:type="continuationSeparator" w:id="0">
    <w:p w14:paraId="176E85EA" w14:textId="77777777" w:rsidR="00000000" w:rsidRDefault="003A3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85DC" w14:textId="77777777" w:rsidR="00BE217A" w:rsidRDefault="003A34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85DD" w14:textId="77777777" w:rsidR="00D73249" w:rsidRDefault="003A34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76E85DE" w14:textId="77777777" w:rsidR="00D73249" w:rsidRDefault="003A343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85E2" w14:textId="77777777" w:rsidR="00D73249" w:rsidRDefault="003A34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76E85E3" w14:textId="77777777" w:rsidR="00D73249" w:rsidRDefault="003A34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85E4" w14:textId="77777777" w:rsidR="00000000" w:rsidRDefault="003A343E">
      <w:pPr>
        <w:spacing w:line="240" w:lineRule="auto"/>
      </w:pPr>
      <w:r>
        <w:separator/>
      </w:r>
    </w:p>
  </w:footnote>
  <w:footnote w:type="continuationSeparator" w:id="0">
    <w:p w14:paraId="176E85E6" w14:textId="77777777" w:rsidR="00000000" w:rsidRDefault="003A34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85D7" w14:textId="77777777" w:rsidR="00BE217A" w:rsidRDefault="003A34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85D8" w14:textId="77777777" w:rsidR="00D73249" w:rsidRDefault="003A343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16 maj 2024</w:t>
    </w:r>
    <w:r>
      <w:fldChar w:fldCharType="end"/>
    </w:r>
  </w:p>
  <w:p w14:paraId="176E85D9" w14:textId="77777777" w:rsidR="00D73249" w:rsidRDefault="003A34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76E85DA" w14:textId="77777777" w:rsidR="00D73249" w:rsidRDefault="003A343E"/>
  <w:p w14:paraId="176E85DB" w14:textId="77777777" w:rsidR="00D73249" w:rsidRDefault="003A34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85DF" w14:textId="77777777" w:rsidR="00D73249" w:rsidRDefault="003A343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76E85E4" wp14:editId="176E85E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E85E0" w14:textId="77777777" w:rsidR="00D73249" w:rsidRDefault="003A343E" w:rsidP="00BE217A">
    <w:pPr>
      <w:pStyle w:val="Dokumentrubrik"/>
      <w:spacing w:after="360"/>
    </w:pPr>
    <w:r>
      <w:t>Föredragningslista</w:t>
    </w:r>
  </w:p>
  <w:p w14:paraId="176E85E1" w14:textId="77777777" w:rsidR="00D73249" w:rsidRDefault="003A34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C3A32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750C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C9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DCB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69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6D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63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8B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DEF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001F8"/>
    <w:rsid w:val="003A343E"/>
    <w:rsid w:val="0050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853B"/>
  <w15:docId w15:val="{C5E2EAD5-ADF9-4886-8F11-79218779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2024-05-16</SAFIR_Sammantradesdatum_Doc>
    <SAFIR_SammantradeID xmlns="C07A1A6C-0B19-41D9-BDF8-F523BA3921EB">f21e7cda-36a7-4278-9aa0-3a6309c5994b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1EB3D9A9-6B14-44A6-9838-555FA3DB4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300</Words>
  <Characters>2003</Characters>
  <Application>Microsoft Office Word</Application>
  <DocSecurity>0</DocSecurity>
  <Lines>154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2024-05-15T13:47:00Z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