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D39" w:rsidRPr="00994D39" w:rsidRDefault="00994D39">
      <w:pPr>
        <w:pStyle w:val="Frslagsrubrik"/>
        <w:spacing w:before="680" w:after="240" w:line="320" w:lineRule="exact"/>
        <w:rPr>
          <w:b w:val="0"/>
        </w:rPr>
      </w:pPr>
      <w:r w:rsidRPr="00994D39">
        <w:rPr>
          <w:b w:val="0"/>
        </w:rPr>
        <w:t>Förslag till riksdagsbeslut</w:t>
      </w:r>
    </w:p>
    <w:p w:rsidR="00994D39" w:rsidRPr="00994D39" w:rsidRDefault="00994D39">
      <w:pPr>
        <w:pStyle w:val="Hemstlatt"/>
        <w:numPr>
          <w:ilvl w:val="0"/>
          <w:numId w:val="1"/>
        </w:numPr>
      </w:pPr>
      <w:r w:rsidRPr="00994D39">
        <w:t>Riksdagen tillkännager för regeringen som sin mening vad som anförs i motionen om en minskning av onödiga tran</w:t>
      </w:r>
      <w:r w:rsidRPr="00994D39">
        <w:t>s</w:t>
      </w:r>
      <w:r w:rsidRPr="00994D39">
        <w:t>porter vid gränshandel med alkoholdrycker.</w:t>
      </w:r>
    </w:p>
    <w:p w:rsidR="00994D39" w:rsidRPr="00994D39" w:rsidRDefault="00994D39">
      <w:pPr>
        <w:pStyle w:val="Hemstlatt"/>
        <w:numPr>
          <w:ilvl w:val="0"/>
          <w:numId w:val="1"/>
        </w:numPr>
      </w:pPr>
      <w:r w:rsidRPr="00994D39">
        <w:t>Riksdagen tillkännager för regeringen som sin mening vad som anförs i motionen om att anpassa beskattningen av alkoholdrycker till en genomsnittlig europeisk nivå för att minska incitamenten till mi</w:t>
      </w:r>
      <w:r w:rsidRPr="00994D39">
        <w:t>l</w:t>
      </w:r>
      <w:r w:rsidRPr="00994D39">
        <w:t>jöbelastande gränshandel.</w:t>
      </w:r>
    </w:p>
    <w:p w:rsidR="00994D39" w:rsidRPr="00994D39" w:rsidRDefault="00994D39">
      <w:pPr>
        <w:pStyle w:val="Rubrik1"/>
      </w:pPr>
      <w:r w:rsidRPr="00994D39">
        <w:t>Motivering</w:t>
      </w:r>
    </w:p>
    <w:p w:rsidR="00994D39" w:rsidRPr="00994D39" w:rsidRDefault="00994D39">
      <w:r w:rsidRPr="00994D39">
        <w:t xml:space="preserve">Under maj, juni och juli i år exporterade de svenska bryggerierna </w:t>
      </w:r>
      <w:smartTag w:uri="urn:schemas-microsoft-com:office:smarttags" w:element="metricconverter">
        <w:smartTagPr>
          <w:attr w:name="ProductID" w:val="17 103 liter"/>
        </w:smartTagPr>
        <w:r w:rsidRPr="00994D39">
          <w:t>17 103 liter</w:t>
        </w:r>
      </w:smartTag>
      <w:r w:rsidRPr="00994D39">
        <w:t xml:space="preserve"> öl och cider till gränshandeln. De flesta av dessa litrar hamnar på stora alk</w:t>
      </w:r>
      <w:r w:rsidRPr="00994D39">
        <w:t>o</w:t>
      </w:r>
      <w:r w:rsidRPr="00994D39">
        <w:t>holoutlets direkt i anslutning till färjeterminaler, dit svenskar reser bara av en enda anledning: att köpa alkohol.</w:t>
      </w:r>
    </w:p>
    <w:p w:rsidR="00994D39" w:rsidRPr="00994D39" w:rsidRDefault="00994D39">
      <w:pPr>
        <w:pStyle w:val="Normaltindrag"/>
      </w:pPr>
      <w:r w:rsidRPr="00994D39">
        <w:t>Vissa handlar för eget bruk inför exempelvis en födelsedagsfest, medan andra lastar släpkärran full och säljer (olagligt) billigare än systembolaget. Det är ingen vågad gissning att ålderskontroll sällan eller aldrig sker i denna svarthandel.</w:t>
      </w:r>
    </w:p>
    <w:p w:rsidR="00994D39" w:rsidRPr="00994D39" w:rsidRDefault="00994D39">
      <w:pPr>
        <w:pStyle w:val="Normaltindrag"/>
      </w:pPr>
      <w:r w:rsidRPr="00994D39">
        <w:t>Transporter av resandeinförd och smugglad alkohol genererar varje år ko</w:t>
      </w:r>
      <w:r w:rsidRPr="00994D39">
        <w:t>l</w:t>
      </w:r>
      <w:r w:rsidRPr="00994D39">
        <w:t>dioxidutsläpp på över 100 000 ton. Detta är en helt onödig källa till utsläpp som beror på att våra svenska alkoholskatter är så mycket högre än i vår o</w:t>
      </w:r>
      <w:r w:rsidRPr="00994D39">
        <w:t>m</w:t>
      </w:r>
      <w:r w:rsidRPr="00994D39">
        <w:t>värld och att denna gränshandel därför är lönsam.</w:t>
      </w:r>
    </w:p>
    <w:p w:rsidR="00994D39" w:rsidRPr="00994D39" w:rsidRDefault="00994D39">
      <w:pPr>
        <w:pStyle w:val="Normaltindrag"/>
      </w:pPr>
      <w:r w:rsidRPr="00994D39">
        <w:t>En anpassning av de svenska alkoholskatterna till en genomsnittlig EU-nivå skulle helt lösa detta miljöproblem.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D39">
        <w:trPr>
          <w:cantSplit/>
        </w:trPr>
        <w:tc>
          <w:tcPr>
            <w:tcW w:w="3046" w:type="dxa"/>
          </w:tcPr>
          <w:p w:rsidR="00994D39" w:rsidRPr="00994D39" w:rsidRDefault="00994D39">
            <w:pPr>
              <w:pStyle w:val="UnderskriftDatum"/>
              <w:spacing w:before="240"/>
            </w:pPr>
            <w:r w:rsidRPr="00994D39">
              <w:t>Stockholm den 29 september 2009</w:t>
            </w:r>
          </w:p>
        </w:tc>
        <w:tc>
          <w:tcPr>
            <w:tcW w:w="3047" w:type="dxa"/>
          </w:tcPr>
          <w:p w:rsidR="00994D39" w:rsidRPr="00994D39" w:rsidRDefault="00994D39">
            <w:pPr>
              <w:pStyle w:val="Underskrifter"/>
              <w:spacing w:before="240"/>
            </w:pPr>
          </w:p>
        </w:tc>
      </w:tr>
      <w:tr w:rsidR="00000000" w:rsidRPr="00994D39">
        <w:trPr>
          <w:cantSplit/>
        </w:trPr>
        <w:tc>
          <w:tcPr>
            <w:tcW w:w="3046" w:type="dxa"/>
          </w:tcPr>
          <w:p w:rsidR="00994D39" w:rsidRPr="00994D39" w:rsidRDefault="00994D39">
            <w:pPr>
              <w:pStyle w:val="Underskrifter"/>
            </w:pPr>
            <w:r w:rsidRPr="00994D39">
              <w:t>Fredrick Federley (c)</w:t>
            </w:r>
          </w:p>
        </w:tc>
        <w:tc>
          <w:tcPr>
            <w:tcW w:w="3046" w:type="dxa"/>
          </w:tcPr>
          <w:p w:rsidR="00994D39" w:rsidRPr="00994D39" w:rsidRDefault="00994D39">
            <w:pPr>
              <w:pStyle w:val="Underskrifter"/>
            </w:pPr>
          </w:p>
        </w:tc>
      </w:tr>
    </w:tbl>
    <w:p w:rsidR="00994D39" w:rsidRPr="00994D39" w:rsidRDefault="00994D39">
      <w:pPr>
        <w:pStyle w:val="Normaltindrag"/>
      </w:pPr>
    </w:p>
    <w:sectPr w:rsidR="00000000" w:rsidRPr="00994D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39" w:rsidRPr="00994D39" w:rsidRDefault="00994D39">
      <w:r w:rsidRPr="00994D39">
        <w:separator/>
      </w:r>
    </w:p>
  </w:endnote>
  <w:endnote w:type="continuationSeparator" w:id="0">
    <w:p w:rsidR="00994D39" w:rsidRPr="00994D39" w:rsidRDefault="00994D39">
      <w:r w:rsidRPr="00994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fot"/>
    </w:pPr>
    <w:r w:rsidRPr="00994D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6044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D39" w:rsidRDefault="00994D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fot"/>
    </w:pPr>
    <w:r w:rsidRPr="00994D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9813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D39" w:rsidRDefault="00994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fot"/>
    </w:pPr>
    <w:r w:rsidRPr="00994D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839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D39" w:rsidRDefault="00994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39" w:rsidRPr="00994D39" w:rsidRDefault="00994D39">
      <w:r w:rsidRPr="00994D39">
        <w:separator/>
      </w:r>
    </w:p>
  </w:footnote>
  <w:footnote w:type="continuationSeparator" w:id="0">
    <w:p w:rsidR="00994D39" w:rsidRPr="00994D39" w:rsidRDefault="00994D39">
      <w:r w:rsidRPr="00994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huvud"/>
    </w:pPr>
    <w:r w:rsidRPr="00994D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601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D39" w:rsidRDefault="00994D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huvud"/>
    </w:pPr>
    <w:r w:rsidRPr="00994D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112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D39" w:rsidRDefault="00994D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FSHNormal"/>
      <w:tabs>
        <w:tab w:val="right" w:pos="5840"/>
      </w:tabs>
    </w:pPr>
    <w:r w:rsidRPr="00994D39">
      <w:br/>
    </w:r>
    <w:r w:rsidRPr="00994D39">
      <w:fldChar w:fldCharType="begin" w:fldLock="1"/>
    </w:r>
    <w:r w:rsidRPr="00994D39">
      <w:instrText xml:space="preserve"> DOCPROPERTY</w:instrText>
    </w:r>
    <w:r w:rsidRPr="00994D39">
      <w:rPr>
        <w:sz w:val="18"/>
      </w:rPr>
      <w:instrText xml:space="preserve"> "YearUser" *\charformat </w:instrText>
    </w:r>
    <w:r w:rsidRPr="00994D39">
      <w:fldChar w:fldCharType="separate"/>
    </w:r>
    <w:r w:rsidRPr="00994D39">
      <w:t>2009/10</w:t>
    </w:r>
    <w:r w:rsidRPr="00994D39">
      <w:fldChar w:fldCharType="end"/>
    </w:r>
    <w:r w:rsidRPr="00994D39">
      <w:t xml:space="preserve"> </w:t>
    </w:r>
    <w:r w:rsidRPr="00994D39">
      <w:tab/>
      <w:t xml:space="preserve">mnr: </w:t>
    </w:r>
    <w:r w:rsidRPr="00994D39">
      <w:fldChar w:fldCharType="begin" w:fldLock="1"/>
    </w:r>
    <w:r w:rsidRPr="00994D39">
      <w:instrText xml:space="preserve"> DOCPROPERTY</w:instrText>
    </w:r>
    <w:r w:rsidRPr="00994D39">
      <w:rPr>
        <w:sz w:val="18"/>
      </w:rPr>
      <w:instrText xml:space="preserve"> "Motionsnummer" *\charformat </w:instrText>
    </w:r>
    <w:r w:rsidRPr="00994D39">
      <w:fldChar w:fldCharType="separate"/>
    </w:r>
    <w:r w:rsidRPr="00994D39">
      <w:t>Sk298</w:t>
    </w:r>
    <w:r w:rsidRPr="00994D39">
      <w:fldChar w:fldCharType="end"/>
    </w:r>
    <w:r w:rsidRPr="00994D39">
      <w:br/>
    </w:r>
    <w:r w:rsidRPr="00994D39">
      <w:fldChar w:fldCharType="begin" w:fldLock="1"/>
    </w:r>
    <w:r w:rsidRPr="00994D39">
      <w:instrText xml:space="preserve"> DOCPROPERTY</w:instrText>
    </w:r>
    <w:r w:rsidRPr="00994D39">
      <w:rPr>
        <w:sz w:val="18"/>
      </w:rPr>
      <w:instrText xml:space="preserve"> "Samling" *\charformat </w:instrText>
    </w:r>
    <w:r w:rsidRPr="00994D39">
      <w:fldChar w:fldCharType="end"/>
    </w:r>
    <w:r w:rsidRPr="00994D39">
      <w:tab/>
      <w:t xml:space="preserve">pnr: </w:t>
    </w:r>
    <w:r w:rsidRPr="00994D39">
      <w:fldChar w:fldCharType="begin" w:fldLock="1"/>
    </w:r>
    <w:r w:rsidRPr="00994D39">
      <w:instrText xml:space="preserve"> DOCPROPERTY</w:instrText>
    </w:r>
    <w:r w:rsidRPr="00994D39">
      <w:rPr>
        <w:sz w:val="18"/>
      </w:rPr>
      <w:instrText xml:space="preserve"> "Partinummer" *\charformat </w:instrText>
    </w:r>
    <w:r w:rsidRPr="00994D39">
      <w:fldChar w:fldCharType="separate"/>
    </w:r>
    <w:r w:rsidRPr="00994D39">
      <w:t>c332</w:t>
    </w:r>
    <w:r w:rsidRPr="00994D39">
      <w:fldChar w:fldCharType="end"/>
    </w:r>
  </w:p>
  <w:p w:rsidR="00994D39" w:rsidRPr="00994D39" w:rsidRDefault="00994D39">
    <w:pPr>
      <w:pStyle w:val="FSHRub1"/>
    </w:pPr>
    <w:r w:rsidRPr="00994D39">
      <w:t>Motion till riksdagen</w:t>
    </w:r>
    <w:r w:rsidRPr="00994D39">
      <w:br/>
    </w:r>
    <w:r w:rsidRPr="00994D39">
      <w:fldChar w:fldCharType="begin" w:fldLock="1"/>
    </w:r>
    <w:r w:rsidRPr="00994D39">
      <w:instrText xml:space="preserve"> DOCPROPERTY "YearUser" *\charformat </w:instrText>
    </w:r>
    <w:r w:rsidRPr="00994D39">
      <w:fldChar w:fldCharType="separate"/>
    </w:r>
    <w:r w:rsidRPr="00994D39">
      <w:t>2009/10</w:t>
    </w:r>
    <w:r w:rsidRPr="00994D39">
      <w:fldChar w:fldCharType="end"/>
    </w:r>
    <w:r w:rsidRPr="00994D39">
      <w:t>:</w:t>
    </w:r>
    <w:r w:rsidRPr="00994D39">
      <w:fldChar w:fldCharType="begin" w:fldLock="1"/>
    </w:r>
    <w:r w:rsidRPr="00994D39">
      <w:instrText xml:space="preserve"> DOCPROPERTY "Motionsnummer" *\charformat </w:instrText>
    </w:r>
    <w:r w:rsidRPr="00994D39">
      <w:fldChar w:fldCharType="separate"/>
    </w:r>
    <w:r w:rsidRPr="00994D39">
      <w:t>Sk298</w:t>
    </w:r>
    <w:r w:rsidRPr="00994D39">
      <w:fldChar w:fldCharType="end"/>
    </w:r>
  </w:p>
  <w:p w:rsidR="00994D39" w:rsidRPr="00994D39" w:rsidRDefault="00994D39">
    <w:pPr>
      <w:pStyle w:val="FSHNormalS5"/>
    </w:pPr>
    <w:r w:rsidRPr="00994D39">
      <w:fldChar w:fldCharType="begin" w:fldLock="1"/>
    </w:r>
    <w:r w:rsidRPr="00994D39">
      <w:instrText xml:space="preserve"> DOCPROPERTY "MotionarText" *\charformat </w:instrText>
    </w:r>
    <w:r w:rsidRPr="00994D39">
      <w:fldChar w:fldCharType="separate"/>
    </w:r>
    <w:r w:rsidRPr="00994D39">
      <w:t>av Fredrick Federley (c)</w:t>
    </w:r>
    <w:r w:rsidRPr="00994D39">
      <w:fldChar w:fldCharType="end"/>
    </w:r>
    <w:r w:rsidRPr="00994D39">
      <w:br/>
    </w:r>
    <w:r w:rsidRPr="00994D39">
      <w:fldChar w:fldCharType="begin" w:fldLock="1"/>
    </w:r>
    <w:r w:rsidRPr="00994D39">
      <w:instrText xml:space="preserve"> DOCPROPERTY "SvarFrasKort" *\charformat </w:instrText>
    </w:r>
    <w:r w:rsidRPr="00994D39">
      <w:fldChar w:fldCharType="end"/>
    </w:r>
  </w:p>
  <w:p w:rsidR="00994D39" w:rsidRPr="00994D39" w:rsidRDefault="00994D39">
    <w:pPr>
      <w:pStyle w:val="FSHTitel"/>
    </w:pPr>
    <w:r w:rsidRPr="00994D39">
      <w:fldChar w:fldCharType="begin" w:fldLock="1"/>
    </w:r>
    <w:r w:rsidRPr="00994D39">
      <w:instrText xml:space="preserve"> DOCPROPERTY</w:instrText>
    </w:r>
    <w:r w:rsidRPr="00994D39">
      <w:rPr>
        <w:sz w:val="18"/>
      </w:rPr>
      <w:instrText xml:space="preserve"> "RubrikSvar" *\charformat </w:instrText>
    </w:r>
    <w:r w:rsidRPr="00994D39">
      <w:fldChar w:fldCharType="separate"/>
    </w:r>
    <w:r w:rsidRPr="00994D39">
      <w:t>Alkoholskatter</w:t>
    </w:r>
    <w:r w:rsidRPr="00994D39">
      <w:fldChar w:fldCharType="end"/>
    </w:r>
  </w:p>
  <w:p w:rsidR="00994D39" w:rsidRPr="00994D39" w:rsidRDefault="00994D39">
    <w:pPr>
      <w:pStyle w:val="Normal00"/>
    </w:pPr>
  </w:p>
  <w:p w:rsidR="00994D39" w:rsidRPr="00994D39" w:rsidRDefault="00994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0116A41"/>
    <w:multiLevelType w:val="hybridMultilevel"/>
    <w:tmpl w:val="3670BFF4"/>
    <w:lvl w:ilvl="0" w:tplc="06F654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4C44F0"/>
    <w:multiLevelType w:val="multilevel"/>
    <w:tmpl w:val="812860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60E0F72"/>
    <w:multiLevelType w:val="hybridMultilevel"/>
    <w:tmpl w:val="7BC4B030"/>
    <w:lvl w:ilvl="0" w:tplc="59EE8C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FEF68BE"/>
    <w:multiLevelType w:val="hybridMultilevel"/>
    <w:tmpl w:val="2C8448E2"/>
    <w:lvl w:ilvl="0" w:tplc="B8E6C3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6940067">
    <w:abstractNumId w:val="8"/>
  </w:num>
  <w:num w:numId="2" w16cid:durableId="219173203">
    <w:abstractNumId w:val="9"/>
  </w:num>
  <w:num w:numId="3" w16cid:durableId="401367427">
    <w:abstractNumId w:val="8"/>
  </w:num>
  <w:num w:numId="4" w16cid:durableId="561451189">
    <w:abstractNumId w:val="9"/>
  </w:num>
  <w:num w:numId="5" w16cid:durableId="420493605">
    <w:abstractNumId w:val="17"/>
  </w:num>
  <w:num w:numId="6" w16cid:durableId="2028872812">
    <w:abstractNumId w:val="11"/>
  </w:num>
  <w:num w:numId="7" w16cid:durableId="2030184023">
    <w:abstractNumId w:val="13"/>
  </w:num>
  <w:num w:numId="8" w16cid:durableId="271136011">
    <w:abstractNumId w:val="14"/>
  </w:num>
  <w:num w:numId="9" w16cid:durableId="678586303">
    <w:abstractNumId w:val="8"/>
  </w:num>
  <w:num w:numId="10" w16cid:durableId="1401365038">
    <w:abstractNumId w:val="3"/>
  </w:num>
  <w:num w:numId="11" w16cid:durableId="2101556819">
    <w:abstractNumId w:val="2"/>
  </w:num>
  <w:num w:numId="12" w16cid:durableId="1155102251">
    <w:abstractNumId w:val="1"/>
  </w:num>
  <w:num w:numId="13" w16cid:durableId="737093450">
    <w:abstractNumId w:val="0"/>
  </w:num>
  <w:num w:numId="14" w16cid:durableId="1804276784">
    <w:abstractNumId w:val="9"/>
  </w:num>
  <w:num w:numId="15" w16cid:durableId="683439321">
    <w:abstractNumId w:val="7"/>
  </w:num>
  <w:num w:numId="16" w16cid:durableId="67851157">
    <w:abstractNumId w:val="6"/>
  </w:num>
  <w:num w:numId="17" w16cid:durableId="1347828238">
    <w:abstractNumId w:val="5"/>
  </w:num>
  <w:num w:numId="18" w16cid:durableId="1756248253">
    <w:abstractNumId w:val="4"/>
  </w:num>
  <w:num w:numId="19" w16cid:durableId="1987079958">
    <w:abstractNumId w:val="10"/>
  </w:num>
  <w:num w:numId="20" w16cid:durableId="1541361418">
    <w:abstractNumId w:val="16"/>
  </w:num>
  <w:num w:numId="21" w16cid:durableId="1872957321">
    <w:abstractNumId w:val="12"/>
  </w:num>
  <w:num w:numId="22" w16cid:durableId="1032069243">
    <w:abstractNumId w:val="15"/>
  </w:num>
  <w:num w:numId="23" w16cid:durableId="1264648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9A43E97-50F2-42B3-B2F9-9C3A9A5A268D}"/>
  </w:docVars>
  <w:rsids>
    <w:rsidRoot w:val="00384931"/>
    <w:rsid w:val="00384931"/>
    <w:rsid w:val="00994D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67A040EA-8CC6-44A8-881C-3B1B928F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1178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c332</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c332</dc:title>
  <dc:subject>c332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2010-02-02T08:58:00Z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20092010000000000099000003320069</vt:lpwstr>
  </property>
  <property fmtid="{D5CDD505-2E9C-101B-9397-08002B2CF9AE}" pid="47" name="datum">
    <vt:lpwstr>090929</vt:lpwstr>
  </property>
  <property fmtid="{D5CDD505-2E9C-101B-9397-08002B2CF9AE}" pid="48" name="avsändar-e-post">
    <vt:lpwstr>cathrin.lindkvist@riksdagen.se</vt:lpwstr>
  </property>
  <property fmtid="{D5CDD505-2E9C-101B-9397-08002B2CF9AE}" pid="49" name="id">
    <vt:lpwstr>20092010000000000099000003320069</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{EAE3D8BC-2C62-4806-B964-C2F1F010422E}</vt:lpwstr>
  </property>
  <property fmtid="{D5CDD505-2E9C-101B-9397-08002B2CF9AE}" pid="53" name="Överföringar">
    <vt:i4>0</vt:i4>
  </property>
  <property fmtid="{D5CDD505-2E9C-101B-9397-08002B2CF9AE}" pid="54" name="Checksum">
    <vt:lpwstr>*0012634613532*</vt:lpwstr>
  </property>
  <property fmtid="{D5CDD505-2E9C-101B-9397-08002B2CF9AE}" pid="55" name="skuggnummer">
    <vt:lpwstr>823</vt:lpwstr>
  </property>
  <property fmtid="{D5CDD505-2E9C-101B-9397-08002B2CF9AE}" pid="56" name="urixVersion">
    <vt:lpwstr>4.1.1.6</vt:lpwstr>
  </property>
  <property fmtid="{D5CDD505-2E9C-101B-9397-08002B2CF9AE}" pid="57" name="urixOrigin">
    <vt:lpwstr>100202 09:58:53.171</vt:lpwstr>
  </property>
  <property fmtid="{D5CDD505-2E9C-101B-9397-08002B2CF9AE}" pid="58" name="urixGuid">
    <vt:lpwstr>{175ABA10-C3FA-4C8A-A03E-159B08687FF3}</vt:lpwstr>
  </property>
</Properties>
</file>