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E259A">
              <w:rPr>
                <w:b/>
                <w:sz w:val="22"/>
                <w:szCs w:val="22"/>
              </w:rPr>
              <w:t>49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094C51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094C51">
              <w:rPr>
                <w:sz w:val="22"/>
                <w:szCs w:val="22"/>
              </w:rPr>
              <w:t>12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094C5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B92DC0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493BB0">
              <w:rPr>
                <w:sz w:val="22"/>
                <w:szCs w:val="22"/>
              </w:rPr>
              <w:t>10.00</w:t>
            </w:r>
          </w:p>
          <w:p w:rsidR="00493BB0" w:rsidRPr="00477C9F" w:rsidRDefault="00493BB0" w:rsidP="00EA7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  <w:r w:rsidR="006060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–1</w:t>
            </w:r>
            <w:r w:rsidR="00633CD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282C8A">
              <w:rPr>
                <w:sz w:val="22"/>
                <w:szCs w:val="22"/>
              </w:rPr>
              <w:t>23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C2571" w:rsidTr="00F86ACF">
        <w:tc>
          <w:tcPr>
            <w:tcW w:w="753" w:type="dxa"/>
          </w:tcPr>
          <w:p w:rsidR="00F84080" w:rsidRPr="009C257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257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C257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9C257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257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9C257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9C257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094C51" w:rsidRPr="009C2571">
              <w:rPr>
                <w:snapToGrid w:val="0"/>
                <w:sz w:val="22"/>
                <w:szCs w:val="22"/>
              </w:rPr>
              <w:t>47 och 2021/22:48.</w:t>
            </w:r>
          </w:p>
          <w:p w:rsidR="007864F6" w:rsidRPr="009C257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94C51" w:rsidRPr="009C2571" w:rsidTr="00524003">
        <w:tc>
          <w:tcPr>
            <w:tcW w:w="753" w:type="dxa"/>
          </w:tcPr>
          <w:p w:rsidR="00094C51" w:rsidRPr="009C2571" w:rsidRDefault="00B85410" w:rsidP="0052400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:rsidR="00094C51" w:rsidRPr="009C2571" w:rsidRDefault="00094C51" w:rsidP="00094C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Fråga om utlämnande av allmänna handlingar</w:t>
            </w:r>
          </w:p>
          <w:p w:rsidR="00094C51" w:rsidRPr="009C2571" w:rsidRDefault="00094C51" w:rsidP="005240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94C51" w:rsidRPr="009C2571" w:rsidRDefault="00094C51" w:rsidP="005240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571">
              <w:rPr>
                <w:snapToGrid w:val="0"/>
                <w:sz w:val="22"/>
                <w:szCs w:val="22"/>
              </w:rPr>
              <w:t xml:space="preserve">Kanslichefen anmälde en begäran (dnr </w:t>
            </w:r>
            <w:r w:rsidR="009C2571" w:rsidRPr="009C2571">
              <w:rPr>
                <w:snapToGrid w:val="0"/>
                <w:sz w:val="22"/>
                <w:szCs w:val="22"/>
              </w:rPr>
              <w:t>1967</w:t>
            </w:r>
            <w:r w:rsidRPr="009C2571">
              <w:rPr>
                <w:snapToGrid w:val="0"/>
                <w:sz w:val="22"/>
                <w:szCs w:val="22"/>
              </w:rPr>
              <w:t>–20</w:t>
            </w:r>
            <w:r w:rsidR="009C2571" w:rsidRPr="009C2571">
              <w:rPr>
                <w:snapToGrid w:val="0"/>
                <w:sz w:val="22"/>
                <w:szCs w:val="22"/>
              </w:rPr>
              <w:t>21</w:t>
            </w:r>
            <w:r w:rsidRPr="009C2571">
              <w:rPr>
                <w:snapToGrid w:val="0"/>
                <w:sz w:val="22"/>
                <w:szCs w:val="22"/>
              </w:rPr>
              <w:t>/2</w:t>
            </w:r>
            <w:r w:rsidR="009C2571" w:rsidRPr="009C2571">
              <w:rPr>
                <w:snapToGrid w:val="0"/>
                <w:sz w:val="22"/>
                <w:szCs w:val="22"/>
              </w:rPr>
              <w:t>2</w:t>
            </w:r>
            <w:r w:rsidRPr="009C2571">
              <w:rPr>
                <w:snapToGrid w:val="0"/>
                <w:sz w:val="22"/>
                <w:szCs w:val="22"/>
              </w:rPr>
              <w:t xml:space="preserve">) om att få ut vissa handlingar i ett granskningsärende. </w:t>
            </w:r>
          </w:p>
          <w:p w:rsidR="00094C51" w:rsidRPr="009C2571" w:rsidRDefault="00094C51" w:rsidP="005240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94C51" w:rsidRPr="009C2571" w:rsidRDefault="001D1772" w:rsidP="005240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="00094C51" w:rsidRPr="009C2571">
              <w:rPr>
                <w:snapToGrid w:val="0"/>
                <w:sz w:val="22"/>
                <w:szCs w:val="22"/>
              </w:rPr>
              <w:t xml:space="preserve"> bordlades.</w:t>
            </w:r>
          </w:p>
          <w:p w:rsidR="00094C51" w:rsidRPr="009C2571" w:rsidRDefault="00094C51" w:rsidP="0052400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92DC0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Tillträdande statsminister Magdalena Anderssons uttalande i samband med förundersökningen mot ett statsråd - G18-19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A062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Dåvarande statsministerns och statsministerns agerande vid Europeiska rådets möten i oktober och december 2021 - G14-15 och 22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A062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Dåvarande energi- och digitaliseringsministerns agerande vid TTE-rådets möte i oktober 2021</w:t>
            </w:r>
            <w:r w:rsidRPr="009C2571">
              <w:rPr>
                <w:color w:val="000000"/>
                <w:sz w:val="22"/>
                <w:szCs w:val="22"/>
              </w:rPr>
              <w:t xml:space="preserve"> </w:t>
            </w:r>
            <w:r w:rsidRPr="009C2571">
              <w:rPr>
                <w:b/>
                <w:bCs/>
                <w:color w:val="000000"/>
                <w:sz w:val="22"/>
                <w:szCs w:val="22"/>
              </w:rPr>
              <w:t>- G16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C632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Dåvarande näringsministerns hantering av utredningen av konsekvenser av ett eventuellt stopp för Cementas kalkbrytning - G11-12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9188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Miljöministerns agerande i förhållande till SVT - G28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3408C7" w:rsidRPr="002C2818" w:rsidRDefault="003408C7" w:rsidP="003408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408C7" w:rsidRPr="002C2818" w:rsidRDefault="003408C7" w:rsidP="003408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408C7" w:rsidRPr="002C2818" w:rsidRDefault="003408C7" w:rsidP="003408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DB63D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A63A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Regeringens hantering av beslut om föreskrifter enligt pandemilagen - G26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123A" w:rsidRPr="009C2571" w:rsidTr="00F86ACF">
        <w:tc>
          <w:tcPr>
            <w:tcW w:w="753" w:type="dxa"/>
          </w:tcPr>
          <w:p w:rsidR="0012123A" w:rsidRDefault="00493BB0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:rsidR="0012123A" w:rsidRDefault="00493BB0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493BB0" w:rsidRPr="00493BB0" w:rsidRDefault="00493BB0" w:rsidP="00094C5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493BB0" w:rsidRPr="00493BB0" w:rsidRDefault="00493BB0" w:rsidP="00094C5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93BB0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:rsidR="00493BB0" w:rsidRPr="009C2571" w:rsidRDefault="00493BB0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05B" w:rsidRPr="009C2571" w:rsidTr="00B10EA8">
        <w:tc>
          <w:tcPr>
            <w:tcW w:w="753" w:type="dxa"/>
          </w:tcPr>
          <w:p w:rsidR="0060605B" w:rsidRPr="009C2571" w:rsidRDefault="0060605B" w:rsidP="00B10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596" w:type="dxa"/>
            <w:gridSpan w:val="2"/>
          </w:tcPr>
          <w:p w:rsidR="0060605B" w:rsidRDefault="0060605B" w:rsidP="00B10E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Regeringens hantering av beslut om föreskrifter enligt pandemilagen - G26</w:t>
            </w:r>
          </w:p>
          <w:p w:rsidR="0060605B" w:rsidRDefault="0060605B" w:rsidP="00B10E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60605B" w:rsidRPr="002C2818" w:rsidRDefault="0060605B" w:rsidP="00B10E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605B" w:rsidRPr="002C2818" w:rsidRDefault="0060605B" w:rsidP="00B10E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605B" w:rsidRPr="002C2818" w:rsidRDefault="0060605B" w:rsidP="00B10E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60605B" w:rsidRPr="009C2571" w:rsidRDefault="0060605B" w:rsidP="00B10E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93BB0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60605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Uttalanden av infrastrukturministern i en interpellationsdebatt - G27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700CA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9C2571">
              <w:rPr>
                <w:b/>
                <w:bCs/>
                <w:color w:val="000000"/>
                <w:sz w:val="22"/>
                <w:szCs w:val="22"/>
              </w:rPr>
              <w:t>modulära</w:t>
            </w:r>
            <w:proofErr w:type="spellEnd"/>
            <w:r w:rsidRPr="009C2571">
              <w:rPr>
                <w:b/>
                <w:bCs/>
                <w:color w:val="000000"/>
                <w:sz w:val="22"/>
                <w:szCs w:val="22"/>
              </w:rPr>
              <w:t xml:space="preserve"> kärnreaktorer - G3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63692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718A8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- G1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napToGrid w:val="0"/>
                <w:sz w:val="22"/>
                <w:szCs w:val="22"/>
              </w:rPr>
              <w:t>§</w:t>
            </w:r>
            <w:r w:rsidR="00F718A8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Granskning av utbildningsministerns dåvarande statssekreterares kontakter med Skolverkets generaldirektör - G7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E26D7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Utrikesministerns agerande i samband med ett telefonsamtal - G8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C1FA5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Näringsministerns uttalande om gruvor - G34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B4824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Försvarsministerns agerande i fråga om tilläggsbeställningar avseende ubåt A26 - G35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2571" w:rsidRPr="009C2571" w:rsidTr="00F86ACF">
        <w:tc>
          <w:tcPr>
            <w:tcW w:w="753" w:type="dxa"/>
          </w:tcPr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1D43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596" w:type="dxa"/>
            <w:gridSpan w:val="2"/>
          </w:tcPr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571">
              <w:rPr>
                <w:b/>
                <w:bCs/>
                <w:color w:val="000000"/>
                <w:sz w:val="22"/>
                <w:szCs w:val="22"/>
              </w:rPr>
              <w:t>Granskning av regeringens agerande vad gäller evakueringen av lokalanställda tolkar i Afghanistan m.m. - G13</w:t>
            </w:r>
          </w:p>
          <w:p w:rsid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C56F16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0B7" w:rsidRPr="002C2818" w:rsidRDefault="001920B7" w:rsidP="001920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9C2571" w:rsidRPr="009C2571" w:rsidRDefault="009C2571" w:rsidP="00094C5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4C51" w:rsidRPr="009C2571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A9614C" w:rsidRPr="00A3253E" w:rsidRDefault="00A9614C" w:rsidP="00A9614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A9614C" w:rsidRPr="00A3253E" w:rsidRDefault="00A9614C" w:rsidP="00A9614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2022-05-17</w:t>
            </w:r>
          </w:p>
          <w:p w:rsidR="00094C51" w:rsidRPr="009C2571" w:rsidRDefault="00A9614C" w:rsidP="00A9614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3408C7">
              <w:rPr>
                <w:sz w:val="20"/>
              </w:rPr>
              <w:t>49</w:t>
            </w:r>
          </w:p>
        </w:tc>
      </w:tr>
      <w:tr w:rsidR="005805B8" w:rsidRPr="00A662FF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24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0605B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0605B">
              <w:rPr>
                <w:sz w:val="20"/>
              </w:rPr>
              <w:t xml:space="preserve"> 10–</w:t>
            </w:r>
            <w:r w:rsidR="00397307">
              <w:rPr>
                <w:sz w:val="20"/>
              </w:rPr>
              <w:t>1</w:t>
            </w:r>
            <w:r w:rsidR="0063710A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3710A">
              <w:rPr>
                <w:sz w:val="20"/>
              </w:rPr>
              <w:t>19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A66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54C2E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A66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54C2E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A66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54C2E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A66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54C2E">
              <w:rPr>
                <w:sz w:val="20"/>
              </w:rPr>
              <w:t xml:space="preserve"> 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76E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060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3710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476E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0605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371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476E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0605B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371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476E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371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371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9A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0CA"/>
    <w:rsid w:val="0007401F"/>
    <w:rsid w:val="00084FFF"/>
    <w:rsid w:val="00094C51"/>
    <w:rsid w:val="000A10F5"/>
    <w:rsid w:val="000A4BCF"/>
    <w:rsid w:val="000A7521"/>
    <w:rsid w:val="000A7D87"/>
    <w:rsid w:val="000B29C6"/>
    <w:rsid w:val="000B4B17"/>
    <w:rsid w:val="000B7C05"/>
    <w:rsid w:val="000D1D43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123A"/>
    <w:rsid w:val="00126123"/>
    <w:rsid w:val="00130F82"/>
    <w:rsid w:val="00133B7E"/>
    <w:rsid w:val="0013426B"/>
    <w:rsid w:val="00161AA6"/>
    <w:rsid w:val="00164E3D"/>
    <w:rsid w:val="00165461"/>
    <w:rsid w:val="001828F2"/>
    <w:rsid w:val="001920B7"/>
    <w:rsid w:val="001A1578"/>
    <w:rsid w:val="001A5B6F"/>
    <w:rsid w:val="001D1772"/>
    <w:rsid w:val="001D766E"/>
    <w:rsid w:val="001E077A"/>
    <w:rsid w:val="001E10F3"/>
    <w:rsid w:val="001E1FAC"/>
    <w:rsid w:val="001E26D7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54C2E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2C8A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08C7"/>
    <w:rsid w:val="00342116"/>
    <w:rsid w:val="00360479"/>
    <w:rsid w:val="00391888"/>
    <w:rsid w:val="0039258B"/>
    <w:rsid w:val="00393CDC"/>
    <w:rsid w:val="00394192"/>
    <w:rsid w:val="003952A4"/>
    <w:rsid w:val="003955E1"/>
    <w:rsid w:val="0039591D"/>
    <w:rsid w:val="00397307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3BB0"/>
    <w:rsid w:val="00494678"/>
    <w:rsid w:val="00494D58"/>
    <w:rsid w:val="004A5DA0"/>
    <w:rsid w:val="004A63AF"/>
    <w:rsid w:val="004B2106"/>
    <w:rsid w:val="004B6B3E"/>
    <w:rsid w:val="004B6D8F"/>
    <w:rsid w:val="004C5D4F"/>
    <w:rsid w:val="004C7964"/>
    <w:rsid w:val="004D2D42"/>
    <w:rsid w:val="004D40DC"/>
    <w:rsid w:val="004E36E4"/>
    <w:rsid w:val="004E37C9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4CDB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062B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605B"/>
    <w:rsid w:val="00612FF5"/>
    <w:rsid w:val="00614737"/>
    <w:rsid w:val="00626335"/>
    <w:rsid w:val="00633CDA"/>
    <w:rsid w:val="0063710A"/>
    <w:rsid w:val="0063744B"/>
    <w:rsid w:val="006402A0"/>
    <w:rsid w:val="00640520"/>
    <w:rsid w:val="006503A2"/>
    <w:rsid w:val="00655976"/>
    <w:rsid w:val="006609C2"/>
    <w:rsid w:val="00670574"/>
    <w:rsid w:val="00686B01"/>
    <w:rsid w:val="00690BE7"/>
    <w:rsid w:val="0069143B"/>
    <w:rsid w:val="006A151D"/>
    <w:rsid w:val="006A2DFD"/>
    <w:rsid w:val="006A511D"/>
    <w:rsid w:val="006B0412"/>
    <w:rsid w:val="006B151B"/>
    <w:rsid w:val="006B693F"/>
    <w:rsid w:val="006B7B0C"/>
    <w:rsid w:val="006C1E27"/>
    <w:rsid w:val="006C21FA"/>
    <w:rsid w:val="006D3126"/>
    <w:rsid w:val="00707588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624F"/>
    <w:rsid w:val="00777168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3692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D5970"/>
    <w:rsid w:val="008D7996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2571"/>
    <w:rsid w:val="009C3BE7"/>
    <w:rsid w:val="009C51B0"/>
    <w:rsid w:val="009C6329"/>
    <w:rsid w:val="009D0FD5"/>
    <w:rsid w:val="009D1BB5"/>
    <w:rsid w:val="009E23C6"/>
    <w:rsid w:val="009F2119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62FF"/>
    <w:rsid w:val="00A744C3"/>
    <w:rsid w:val="00A84016"/>
    <w:rsid w:val="00A84DE6"/>
    <w:rsid w:val="00A8695B"/>
    <w:rsid w:val="00A9262A"/>
    <w:rsid w:val="00A92A85"/>
    <w:rsid w:val="00A9464E"/>
    <w:rsid w:val="00A9614C"/>
    <w:rsid w:val="00AA1A69"/>
    <w:rsid w:val="00AA5BE7"/>
    <w:rsid w:val="00AB4824"/>
    <w:rsid w:val="00AC1FEE"/>
    <w:rsid w:val="00AC2BE8"/>
    <w:rsid w:val="00AC3349"/>
    <w:rsid w:val="00AD797B"/>
    <w:rsid w:val="00AE259A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85D"/>
    <w:rsid w:val="00B64A91"/>
    <w:rsid w:val="00B74AFA"/>
    <w:rsid w:val="00B820F6"/>
    <w:rsid w:val="00B84121"/>
    <w:rsid w:val="00B85410"/>
    <w:rsid w:val="00B85B4A"/>
    <w:rsid w:val="00B9203B"/>
    <w:rsid w:val="00B92DC0"/>
    <w:rsid w:val="00B92DC8"/>
    <w:rsid w:val="00B93FFB"/>
    <w:rsid w:val="00B94D7C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56F16"/>
    <w:rsid w:val="00C77934"/>
    <w:rsid w:val="00C84F0D"/>
    <w:rsid w:val="00C919F3"/>
    <w:rsid w:val="00C92589"/>
    <w:rsid w:val="00C93236"/>
    <w:rsid w:val="00CA1A67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6E2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63DB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A7FD9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18A8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1FA5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DB43C-BAF9-4199-9333-157B6EA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83388-42DC-4022-9078-6227330C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156</TotalTime>
  <Pages>4</Pages>
  <Words>630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41</cp:revision>
  <cp:lastPrinted>2021-05-04T07:05:00Z</cp:lastPrinted>
  <dcterms:created xsi:type="dcterms:W3CDTF">2022-05-11T10:40:00Z</dcterms:created>
  <dcterms:modified xsi:type="dcterms:W3CDTF">2022-06-30T08:17:00Z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