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435A" w14:textId="465A9942" w:rsidR="00DE29CD" w:rsidRDefault="00DE29CD" w:rsidP="00DA0661">
      <w:pPr>
        <w:pStyle w:val="Rubrik"/>
      </w:pPr>
      <w:bookmarkStart w:id="0" w:name="Start"/>
      <w:bookmarkEnd w:id="0"/>
      <w:r>
        <w:t>Svar på fråga 2017/18:1617 av Birgitta Ohlsson (L)</w:t>
      </w:r>
      <w:r>
        <w:br/>
        <w:t>Stöd till demokratin i Gambia</w:t>
      </w:r>
    </w:p>
    <w:p w14:paraId="73D3CBA7" w14:textId="3CAA6001" w:rsidR="00DE29CD" w:rsidRDefault="00DE29CD" w:rsidP="00DE29CD">
      <w:pPr>
        <w:pStyle w:val="Brdtext"/>
      </w:pPr>
      <w:r>
        <w:t xml:space="preserve">Birgitta Ohlsson har frågat mig hur jag avser stötta den unga demokratin i Gambia såväl genom EU som nationellt. </w:t>
      </w:r>
    </w:p>
    <w:p w14:paraId="1F38BE74" w14:textId="77777777" w:rsidR="00DE29CD" w:rsidRDefault="00DE29CD" w:rsidP="00DE29CD">
      <w:pPr>
        <w:pStyle w:val="Brdtext"/>
      </w:pPr>
      <w:r>
        <w:t xml:space="preserve">Sverige välkomnar de demokratiska framsteg som gjorts efter Adama Barrows tillträde januari 2017, samt att den nya regeringen stärkt kontakterna med det internationella samfundet. </w:t>
      </w:r>
    </w:p>
    <w:p w14:paraId="5EEF3A7C" w14:textId="77777777" w:rsidR="00DE29CD" w:rsidRDefault="00DE29CD" w:rsidP="00DE29CD">
      <w:pPr>
        <w:pStyle w:val="Brdtext"/>
      </w:pPr>
      <w:r>
        <w:t>Som ordförande för säkerhetsrådet i januari 2017 spelade Sverige en viktig roll för Gambias demokratiska övergång, då vi engagerade oss intensivt för att tillsammans med världssamfundet, i synnerhet den regionala samarbetsorganisationen ECOWAS, finna en konstruktiv lösning på krisen. Det är tillfredsställande att maktskiftet kunde ske fredligt, och att Gambia fortsatt gör framsteg när det gäller demokrati och respekt för mänskliga rättigheter.</w:t>
      </w:r>
    </w:p>
    <w:p w14:paraId="1AA398CA" w14:textId="535B287F" w:rsidR="00DE29CD" w:rsidRDefault="00DE29CD" w:rsidP="00DE29CD">
      <w:pPr>
        <w:pStyle w:val="Brdtext"/>
      </w:pPr>
      <w:r>
        <w:t>Sveriges relationer med Gambia är begränsade men goda</w:t>
      </w:r>
      <w:r w:rsidR="00B4333E">
        <w:t xml:space="preserve">. </w:t>
      </w:r>
      <w:r>
        <w:t>Sverige har genom Sida bidragit med 3,8 miljoner kronor år 2017 till svenska organisationer som arbetar med att stärka det gambiska civilsamhället. Sverige bidrog även med svenska valobservatörer till EU:s valobservation under det gambiska parlamentsvalet 2017.</w:t>
      </w:r>
    </w:p>
    <w:p w14:paraId="434598BB" w14:textId="77777777" w:rsidR="00E83457" w:rsidRDefault="00DE29CD" w:rsidP="00DE29CD">
      <w:pPr>
        <w:pStyle w:val="Brdtext"/>
      </w:pPr>
      <w:r>
        <w:t>Vårt engagemang i Gambia kanaliseras företrädesvis genom Europeiska unionen, FN, Världsbanken och Afrikanska utvecklingsbanken. Vi stödjer aktivt UNOWAS, FN</w:t>
      </w:r>
      <w:r w:rsidR="00E916DF">
        <w:t>:</w:t>
      </w:r>
      <w:r>
        <w:t xml:space="preserve">s kontor för Västafrika och Sahel, som regelbundet avrapporterar till säkerhetsrådet om bland annat utvecklingen i Gambia. </w:t>
      </w:r>
    </w:p>
    <w:p w14:paraId="11294CE3" w14:textId="3F914660" w:rsidR="00DE29CD" w:rsidRDefault="00DE29CD" w:rsidP="00DE29CD">
      <w:pPr>
        <w:pStyle w:val="Brdtext"/>
      </w:pPr>
      <w:bookmarkStart w:id="1" w:name="_GoBack"/>
      <w:bookmarkEnd w:id="1"/>
      <w:r>
        <w:t xml:space="preserve">Statssekreterare Modéer deltog vid det givarmöte som EU anordnade i slutet </w:t>
      </w:r>
      <w:r>
        <w:lastRenderedPageBreak/>
        <w:t xml:space="preserve">av maj i år, och som blev en stor framgång då 15 miljarder kronor sammantaget utfästes i stöd från deltagarna till Gambias demokratiska utveckling, arbetet med mänskliga rättigheter och en hållbar ekonomisk utveckling. </w:t>
      </w:r>
    </w:p>
    <w:p w14:paraId="78774939" w14:textId="77777777" w:rsidR="00DE29CD" w:rsidRDefault="00DE29CD" w:rsidP="00DE29CD">
      <w:pPr>
        <w:pStyle w:val="Brdtext"/>
      </w:pPr>
      <w:r>
        <w:t xml:space="preserve">EU:s stöd är inriktat på god samhällsstyrning, demokrati och mänskliga rättigheter. Sverige välkomnar att EU även planerar fortsatt stöd till ECOWAS fredsbevarande styrka ECOMIG. Den politiska dialogen mellan EU och Gambia utgör därutöver en central del av samarbetet. </w:t>
      </w:r>
    </w:p>
    <w:p w14:paraId="134108B8" w14:textId="77777777" w:rsidR="00DE29CD" w:rsidRDefault="00DE29CD" w:rsidP="00DE29CD">
      <w:pPr>
        <w:pStyle w:val="Brdtext"/>
      </w:pPr>
      <w:r>
        <w:t>Sammantaget har Sverige nationellt, via EU, och som medlem i FN:s säkerhetsråd, bidragit till den demokratiska övergången i Gambia och förblir fortsatt engagerat för att trygga dessa framgångar.</w:t>
      </w:r>
    </w:p>
    <w:p w14:paraId="40F83BCF" w14:textId="77777777" w:rsidR="00DE29CD" w:rsidRDefault="00DE29CD" w:rsidP="006A12F1">
      <w:pPr>
        <w:pStyle w:val="Brdtext"/>
      </w:pPr>
      <w:r>
        <w:t xml:space="preserve">Stockholm den </w:t>
      </w:r>
      <w:sdt>
        <w:sdtPr>
          <w:id w:val="-1225218591"/>
          <w:placeholder>
            <w:docPart w:val="4E7BEC37253D4CC2B02AFDF93E0E1E5A"/>
          </w:placeholder>
          <w:dataBinding w:prefixMappings="xmlns:ns0='http://lp/documentinfo/RK' " w:xpath="/ns0:DocumentInfo[1]/ns0:BaseInfo[1]/ns0:HeaderDate[1]" w:storeItemID="{8EEB9CF7-69DC-4BFA-9621-6686FEBD4FB7}"/>
          <w:date w:fullDate="2018-08-30T00:00:00Z">
            <w:dateFormat w:val="d MMMM yyyy"/>
            <w:lid w:val="sv-SE"/>
            <w:storeMappedDataAs w:val="dateTime"/>
            <w:calendar w:val="gregorian"/>
          </w:date>
        </w:sdtPr>
        <w:sdtEndPr/>
        <w:sdtContent>
          <w:r>
            <w:t>30 augusti 2018</w:t>
          </w:r>
        </w:sdtContent>
      </w:sdt>
    </w:p>
    <w:p w14:paraId="0E1B3A30" w14:textId="77777777" w:rsidR="00DE29CD" w:rsidRDefault="00DE29CD" w:rsidP="004E7A8F">
      <w:pPr>
        <w:pStyle w:val="Brdtextutanavstnd"/>
      </w:pPr>
    </w:p>
    <w:p w14:paraId="4593E993" w14:textId="77777777" w:rsidR="00DE29CD" w:rsidRDefault="00DE29CD" w:rsidP="004E7A8F">
      <w:pPr>
        <w:pStyle w:val="Brdtextutanavstnd"/>
      </w:pPr>
    </w:p>
    <w:p w14:paraId="567497B3" w14:textId="77777777" w:rsidR="00DE29CD" w:rsidRDefault="00DE29CD" w:rsidP="004E7A8F">
      <w:pPr>
        <w:pStyle w:val="Brdtextutanavstnd"/>
      </w:pPr>
    </w:p>
    <w:p w14:paraId="51EC8C10" w14:textId="03F5D944" w:rsidR="00DE29CD" w:rsidRDefault="00DE29CD" w:rsidP="00422A41">
      <w:pPr>
        <w:pStyle w:val="Brdtext"/>
      </w:pPr>
      <w:r>
        <w:t>Margot Wallström</w:t>
      </w:r>
    </w:p>
    <w:p w14:paraId="7AC61A13" w14:textId="77777777" w:rsidR="00DE29CD" w:rsidRPr="00DB48AB" w:rsidRDefault="00DE29CD" w:rsidP="00DB48AB">
      <w:pPr>
        <w:pStyle w:val="Brdtext"/>
      </w:pPr>
    </w:p>
    <w:sectPr w:rsidR="00DE29CD" w:rsidRPr="00DB48AB" w:rsidSect="00DE29CD">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C2A7" w14:textId="77777777" w:rsidR="00DE29CD" w:rsidRDefault="00DE29CD" w:rsidP="00A87A54">
      <w:pPr>
        <w:spacing w:after="0" w:line="240" w:lineRule="auto"/>
      </w:pPr>
      <w:r>
        <w:separator/>
      </w:r>
    </w:p>
  </w:endnote>
  <w:endnote w:type="continuationSeparator" w:id="0">
    <w:p w14:paraId="520416DD" w14:textId="77777777" w:rsidR="00DE29CD" w:rsidRDefault="00DE29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418341" w14:textId="77777777" w:rsidTr="006A26EC">
      <w:trPr>
        <w:trHeight w:val="227"/>
        <w:jc w:val="right"/>
      </w:trPr>
      <w:tc>
        <w:tcPr>
          <w:tcW w:w="708" w:type="dxa"/>
          <w:vAlign w:val="bottom"/>
        </w:tcPr>
        <w:p w14:paraId="21EDF0F4" w14:textId="1ECD6C1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345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3457">
            <w:rPr>
              <w:rStyle w:val="Sidnummer"/>
              <w:noProof/>
            </w:rPr>
            <w:t>2</w:t>
          </w:r>
          <w:r>
            <w:rPr>
              <w:rStyle w:val="Sidnummer"/>
            </w:rPr>
            <w:fldChar w:fldCharType="end"/>
          </w:r>
          <w:r>
            <w:rPr>
              <w:rStyle w:val="Sidnummer"/>
            </w:rPr>
            <w:t>)</w:t>
          </w:r>
        </w:p>
      </w:tc>
    </w:tr>
    <w:tr w:rsidR="005606BC" w:rsidRPr="00347E11" w14:paraId="5B56E4A3" w14:textId="77777777" w:rsidTr="006A26EC">
      <w:trPr>
        <w:trHeight w:val="850"/>
        <w:jc w:val="right"/>
      </w:trPr>
      <w:tc>
        <w:tcPr>
          <w:tcW w:w="708" w:type="dxa"/>
          <w:vAlign w:val="bottom"/>
        </w:tcPr>
        <w:p w14:paraId="2C553173" w14:textId="77777777" w:rsidR="005606BC" w:rsidRPr="00347E11" w:rsidRDefault="005606BC" w:rsidP="005606BC">
          <w:pPr>
            <w:pStyle w:val="Sidfot"/>
            <w:spacing w:line="276" w:lineRule="auto"/>
            <w:jc w:val="right"/>
          </w:pPr>
        </w:p>
      </w:tc>
    </w:tr>
  </w:tbl>
  <w:p w14:paraId="2F8E35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D3057D" w14:textId="77777777" w:rsidTr="001F4302">
      <w:trPr>
        <w:trHeight w:val="510"/>
      </w:trPr>
      <w:tc>
        <w:tcPr>
          <w:tcW w:w="8525" w:type="dxa"/>
          <w:gridSpan w:val="2"/>
          <w:vAlign w:val="bottom"/>
        </w:tcPr>
        <w:p w14:paraId="6D1E05D7" w14:textId="77777777" w:rsidR="00347E11" w:rsidRPr="00347E11" w:rsidRDefault="00347E11" w:rsidP="00347E11">
          <w:pPr>
            <w:pStyle w:val="Sidfot"/>
            <w:rPr>
              <w:sz w:val="8"/>
            </w:rPr>
          </w:pPr>
        </w:p>
      </w:tc>
    </w:tr>
    <w:tr w:rsidR="00093408" w:rsidRPr="00EE3C0F" w14:paraId="707B27CD" w14:textId="77777777" w:rsidTr="00C26068">
      <w:trPr>
        <w:trHeight w:val="227"/>
      </w:trPr>
      <w:tc>
        <w:tcPr>
          <w:tcW w:w="4074" w:type="dxa"/>
        </w:tcPr>
        <w:p w14:paraId="418653F8" w14:textId="77777777" w:rsidR="00347E11" w:rsidRPr="00F53AEA" w:rsidRDefault="00347E11" w:rsidP="00C26068">
          <w:pPr>
            <w:pStyle w:val="Sidfot"/>
            <w:spacing w:line="276" w:lineRule="auto"/>
          </w:pPr>
        </w:p>
      </w:tc>
      <w:tc>
        <w:tcPr>
          <w:tcW w:w="4451" w:type="dxa"/>
        </w:tcPr>
        <w:p w14:paraId="5950167A" w14:textId="77777777" w:rsidR="00093408" w:rsidRPr="00F53AEA" w:rsidRDefault="00093408" w:rsidP="00F53AEA">
          <w:pPr>
            <w:pStyle w:val="Sidfot"/>
            <w:spacing w:line="276" w:lineRule="auto"/>
          </w:pPr>
        </w:p>
      </w:tc>
    </w:tr>
  </w:tbl>
  <w:p w14:paraId="3FB2C9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345E" w14:textId="77777777" w:rsidR="00DE29CD" w:rsidRDefault="00DE29CD" w:rsidP="00A87A54">
      <w:pPr>
        <w:spacing w:after="0" w:line="240" w:lineRule="auto"/>
      </w:pPr>
      <w:r>
        <w:separator/>
      </w:r>
    </w:p>
  </w:footnote>
  <w:footnote w:type="continuationSeparator" w:id="0">
    <w:p w14:paraId="07FE4FE8" w14:textId="77777777" w:rsidR="00DE29CD" w:rsidRDefault="00DE29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29CD" w14:paraId="3CFC37BD" w14:textId="77777777" w:rsidTr="00C93EBA">
      <w:trPr>
        <w:trHeight w:val="227"/>
      </w:trPr>
      <w:tc>
        <w:tcPr>
          <w:tcW w:w="5534" w:type="dxa"/>
        </w:tcPr>
        <w:p w14:paraId="09318E2A" w14:textId="77777777" w:rsidR="00DE29CD" w:rsidRPr="007D73AB" w:rsidRDefault="00DE29CD">
          <w:pPr>
            <w:pStyle w:val="Sidhuvud"/>
          </w:pPr>
        </w:p>
      </w:tc>
      <w:tc>
        <w:tcPr>
          <w:tcW w:w="3170" w:type="dxa"/>
          <w:vAlign w:val="bottom"/>
        </w:tcPr>
        <w:p w14:paraId="4D279ABA" w14:textId="77777777" w:rsidR="00DE29CD" w:rsidRPr="007D73AB" w:rsidRDefault="00DE29CD" w:rsidP="00340DE0">
          <w:pPr>
            <w:pStyle w:val="Sidhuvud"/>
          </w:pPr>
        </w:p>
      </w:tc>
      <w:tc>
        <w:tcPr>
          <w:tcW w:w="1134" w:type="dxa"/>
        </w:tcPr>
        <w:p w14:paraId="0367B7A0" w14:textId="77777777" w:rsidR="00DE29CD" w:rsidRDefault="00DE29CD" w:rsidP="005A703A">
          <w:pPr>
            <w:pStyle w:val="Sidhuvud"/>
          </w:pPr>
        </w:p>
      </w:tc>
    </w:tr>
    <w:tr w:rsidR="00DE29CD" w14:paraId="28E7CA2E" w14:textId="77777777" w:rsidTr="00C93EBA">
      <w:trPr>
        <w:trHeight w:val="1928"/>
      </w:trPr>
      <w:tc>
        <w:tcPr>
          <w:tcW w:w="5534" w:type="dxa"/>
        </w:tcPr>
        <w:p w14:paraId="32F3137F" w14:textId="77777777" w:rsidR="00DE29CD" w:rsidRPr="00340DE0" w:rsidRDefault="00DE29CD" w:rsidP="00340DE0">
          <w:pPr>
            <w:pStyle w:val="Sidhuvud"/>
          </w:pPr>
          <w:r>
            <w:rPr>
              <w:noProof/>
            </w:rPr>
            <w:drawing>
              <wp:inline distT="0" distB="0" distL="0" distR="0" wp14:anchorId="5721720E" wp14:editId="3921730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3FADB4" w14:textId="77777777" w:rsidR="00DE29CD" w:rsidRPr="00710A6C" w:rsidRDefault="00DE29CD" w:rsidP="00EE3C0F">
          <w:pPr>
            <w:pStyle w:val="Sidhuvud"/>
            <w:rPr>
              <w:b/>
            </w:rPr>
          </w:pPr>
        </w:p>
        <w:p w14:paraId="4FF79F91" w14:textId="77777777" w:rsidR="00DE29CD" w:rsidRDefault="00DE29CD" w:rsidP="00EE3C0F">
          <w:pPr>
            <w:pStyle w:val="Sidhuvud"/>
          </w:pPr>
        </w:p>
        <w:p w14:paraId="69B15AF6" w14:textId="77777777" w:rsidR="00DE29CD" w:rsidRDefault="00DE29CD" w:rsidP="00EE3C0F">
          <w:pPr>
            <w:pStyle w:val="Sidhuvud"/>
          </w:pPr>
        </w:p>
        <w:p w14:paraId="53FB6EAD" w14:textId="77777777" w:rsidR="00DE29CD" w:rsidRDefault="00DE29CD" w:rsidP="00EE3C0F">
          <w:pPr>
            <w:pStyle w:val="Sidhuvud"/>
          </w:pPr>
        </w:p>
        <w:sdt>
          <w:sdtPr>
            <w:alias w:val="Dnr"/>
            <w:tag w:val="ccRKShow_Dnr"/>
            <w:id w:val="-829283628"/>
            <w:placeholder>
              <w:docPart w:val="3FA30BA5CF4E4D8299B6B6F7B1B6128D"/>
            </w:placeholder>
            <w:showingPlcHdr/>
            <w:dataBinding w:prefixMappings="xmlns:ns0='http://lp/documentinfo/RK' " w:xpath="/ns0:DocumentInfo[1]/ns0:BaseInfo[1]/ns0:Dnr[1]" w:storeItemID="{8EEB9CF7-69DC-4BFA-9621-6686FEBD4FB7}"/>
            <w:text/>
          </w:sdtPr>
          <w:sdtEndPr/>
          <w:sdtContent>
            <w:p w14:paraId="6FD1BE7B" w14:textId="77777777" w:rsidR="00DE29CD" w:rsidRDefault="00DE29CD" w:rsidP="00EE3C0F">
              <w:pPr>
                <w:pStyle w:val="Sidhuvud"/>
              </w:pPr>
              <w:r>
                <w:rPr>
                  <w:rStyle w:val="Platshllartext"/>
                </w:rPr>
                <w:t xml:space="preserve"> </w:t>
              </w:r>
            </w:p>
          </w:sdtContent>
        </w:sdt>
        <w:sdt>
          <w:sdtPr>
            <w:alias w:val="DocNumber"/>
            <w:tag w:val="DocNumber"/>
            <w:id w:val="1726028884"/>
            <w:placeholder>
              <w:docPart w:val="07F73AB5CCE64C87B59CE08C258289F5"/>
            </w:placeholder>
            <w:showingPlcHdr/>
            <w:dataBinding w:prefixMappings="xmlns:ns0='http://lp/documentinfo/RK' " w:xpath="/ns0:DocumentInfo[1]/ns0:BaseInfo[1]/ns0:DocNumber[1]" w:storeItemID="{8EEB9CF7-69DC-4BFA-9621-6686FEBD4FB7}"/>
            <w:text/>
          </w:sdtPr>
          <w:sdtEndPr/>
          <w:sdtContent>
            <w:p w14:paraId="5C857A81" w14:textId="77777777" w:rsidR="00DE29CD" w:rsidRDefault="00DE29CD" w:rsidP="00EE3C0F">
              <w:pPr>
                <w:pStyle w:val="Sidhuvud"/>
              </w:pPr>
              <w:r>
                <w:rPr>
                  <w:rStyle w:val="Platshllartext"/>
                </w:rPr>
                <w:t xml:space="preserve"> </w:t>
              </w:r>
            </w:p>
          </w:sdtContent>
        </w:sdt>
        <w:p w14:paraId="07B99097" w14:textId="77777777" w:rsidR="00DE29CD" w:rsidRDefault="00DE29CD" w:rsidP="00EE3C0F">
          <w:pPr>
            <w:pStyle w:val="Sidhuvud"/>
          </w:pPr>
        </w:p>
      </w:tc>
      <w:tc>
        <w:tcPr>
          <w:tcW w:w="1134" w:type="dxa"/>
        </w:tcPr>
        <w:p w14:paraId="74ECAFA4" w14:textId="77777777" w:rsidR="00DE29CD" w:rsidRDefault="00DE29CD" w:rsidP="0094502D">
          <w:pPr>
            <w:pStyle w:val="Sidhuvud"/>
          </w:pPr>
        </w:p>
        <w:p w14:paraId="371B2F06" w14:textId="77777777" w:rsidR="00DE29CD" w:rsidRPr="0094502D" w:rsidRDefault="00DE29CD" w:rsidP="00EC71A6">
          <w:pPr>
            <w:pStyle w:val="Sidhuvud"/>
          </w:pPr>
        </w:p>
      </w:tc>
    </w:tr>
    <w:tr w:rsidR="00DE29CD" w14:paraId="3FD704CF" w14:textId="77777777" w:rsidTr="00C93EBA">
      <w:trPr>
        <w:trHeight w:val="2268"/>
      </w:trPr>
      <w:sdt>
        <w:sdtPr>
          <w:rPr>
            <w:b/>
          </w:rPr>
          <w:alias w:val="SenderText"/>
          <w:tag w:val="ccRKShow_SenderText"/>
          <w:id w:val="1374046025"/>
          <w:placeholder>
            <w:docPart w:val="7DAF36F799A347A982AE253CDD5E5F58"/>
          </w:placeholder>
        </w:sdtPr>
        <w:sdtEndPr/>
        <w:sdtContent>
          <w:tc>
            <w:tcPr>
              <w:tcW w:w="5534" w:type="dxa"/>
              <w:tcMar>
                <w:right w:w="1134" w:type="dxa"/>
              </w:tcMar>
            </w:tcPr>
            <w:p w14:paraId="5F4407BF" w14:textId="77777777" w:rsidR="00DE29CD" w:rsidRPr="00DE29CD" w:rsidRDefault="00DE29CD" w:rsidP="00340DE0">
              <w:pPr>
                <w:pStyle w:val="Sidhuvud"/>
                <w:rPr>
                  <w:b/>
                </w:rPr>
              </w:pPr>
              <w:r w:rsidRPr="00DE29CD">
                <w:rPr>
                  <w:b/>
                </w:rPr>
                <w:t>Utrikesdepartementet</w:t>
              </w:r>
            </w:p>
            <w:p w14:paraId="4FEA1DB3" w14:textId="77777777" w:rsidR="00DE29CD" w:rsidRDefault="00DE29CD" w:rsidP="00340DE0">
              <w:pPr>
                <w:pStyle w:val="Sidhuvud"/>
              </w:pPr>
              <w:r w:rsidRPr="00DE29CD">
                <w:t>Utrikesministern</w:t>
              </w:r>
            </w:p>
            <w:p w14:paraId="63824AC5" w14:textId="77777777" w:rsidR="00DE29CD" w:rsidRDefault="00DE29CD" w:rsidP="00340DE0">
              <w:pPr>
                <w:pStyle w:val="Sidhuvud"/>
              </w:pPr>
            </w:p>
            <w:p w14:paraId="755952E3" w14:textId="77777777" w:rsidR="00C82F99" w:rsidRDefault="00C82F99" w:rsidP="00340DE0">
              <w:pPr>
                <w:pStyle w:val="Sidhuvud"/>
                <w:rPr>
                  <w:lang w:val="de-DE"/>
                </w:rPr>
              </w:pPr>
            </w:p>
            <w:p w14:paraId="7ECDC66C" w14:textId="77777777" w:rsidR="00C82F99" w:rsidRDefault="00C82F99" w:rsidP="00340DE0">
              <w:pPr>
                <w:pStyle w:val="Sidhuvud"/>
                <w:rPr>
                  <w:lang w:val="de-DE"/>
                </w:rPr>
              </w:pPr>
            </w:p>
            <w:p w14:paraId="37421618" w14:textId="5B3DCAF1" w:rsidR="00DE29CD" w:rsidRPr="00C82F99" w:rsidRDefault="00DE29CD" w:rsidP="00340DE0">
              <w:pPr>
                <w:pStyle w:val="Sidhuvud"/>
                <w:rPr>
                  <w:b/>
                </w:rPr>
              </w:pPr>
            </w:p>
          </w:tc>
        </w:sdtContent>
      </w:sdt>
      <w:sdt>
        <w:sdtPr>
          <w:alias w:val="Recipient"/>
          <w:tag w:val="ccRKShow_Recipient"/>
          <w:id w:val="-28344517"/>
          <w:placeholder>
            <w:docPart w:val="20D4254DDA9F4EEF92E46DA21670534F"/>
          </w:placeholder>
          <w:dataBinding w:prefixMappings="xmlns:ns0='http://lp/documentinfo/RK' " w:xpath="/ns0:DocumentInfo[1]/ns0:BaseInfo[1]/ns0:Recipient[1]" w:storeItemID="{8EEB9CF7-69DC-4BFA-9621-6686FEBD4FB7}"/>
          <w:text w:multiLine="1"/>
        </w:sdtPr>
        <w:sdtEndPr/>
        <w:sdtContent>
          <w:tc>
            <w:tcPr>
              <w:tcW w:w="3170" w:type="dxa"/>
            </w:tcPr>
            <w:p w14:paraId="7D56701B" w14:textId="118F026C" w:rsidR="00DE29CD" w:rsidRDefault="00DE29CD" w:rsidP="00547B89">
              <w:pPr>
                <w:pStyle w:val="Sidhuvud"/>
              </w:pPr>
              <w:r>
                <w:t>Till riksdagen</w:t>
              </w:r>
              <w:r>
                <w:br/>
              </w:r>
              <w:r>
                <w:br/>
              </w:r>
            </w:p>
          </w:tc>
        </w:sdtContent>
      </w:sdt>
      <w:tc>
        <w:tcPr>
          <w:tcW w:w="1134" w:type="dxa"/>
        </w:tcPr>
        <w:p w14:paraId="68FA99F8" w14:textId="7CD2D90E" w:rsidR="00DE29CD" w:rsidRPr="00B4333E" w:rsidRDefault="00DE29CD" w:rsidP="00B4333E"/>
      </w:tc>
    </w:tr>
  </w:tbl>
  <w:p w14:paraId="36E045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C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09AF"/>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74A"/>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B30"/>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578C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333E"/>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2F99"/>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E29CD"/>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83457"/>
    <w:rsid w:val="00E916DF"/>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6BB9E"/>
  <w15:docId w15:val="{8E16EA9D-F052-44AE-AB8F-27E3EE2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A30BA5CF4E4D8299B6B6F7B1B6128D"/>
        <w:category>
          <w:name w:val="Allmänt"/>
          <w:gallery w:val="placeholder"/>
        </w:category>
        <w:types>
          <w:type w:val="bbPlcHdr"/>
        </w:types>
        <w:behaviors>
          <w:behavior w:val="content"/>
        </w:behaviors>
        <w:guid w:val="{5CA6D936-31CE-4451-A1B4-31AD88ADC9B9}"/>
      </w:docPartPr>
      <w:docPartBody>
        <w:p w:rsidR="00E40014" w:rsidRDefault="00AB0D7D" w:rsidP="00AB0D7D">
          <w:pPr>
            <w:pStyle w:val="3FA30BA5CF4E4D8299B6B6F7B1B6128D"/>
          </w:pPr>
          <w:r>
            <w:rPr>
              <w:rStyle w:val="Platshllartext"/>
            </w:rPr>
            <w:t xml:space="preserve"> </w:t>
          </w:r>
        </w:p>
      </w:docPartBody>
    </w:docPart>
    <w:docPart>
      <w:docPartPr>
        <w:name w:val="07F73AB5CCE64C87B59CE08C258289F5"/>
        <w:category>
          <w:name w:val="Allmänt"/>
          <w:gallery w:val="placeholder"/>
        </w:category>
        <w:types>
          <w:type w:val="bbPlcHdr"/>
        </w:types>
        <w:behaviors>
          <w:behavior w:val="content"/>
        </w:behaviors>
        <w:guid w:val="{A78DD890-CD80-46E5-88D9-0C954BEE9054}"/>
      </w:docPartPr>
      <w:docPartBody>
        <w:p w:rsidR="00E40014" w:rsidRDefault="00AB0D7D" w:rsidP="00AB0D7D">
          <w:pPr>
            <w:pStyle w:val="07F73AB5CCE64C87B59CE08C258289F5"/>
          </w:pPr>
          <w:r>
            <w:rPr>
              <w:rStyle w:val="Platshllartext"/>
            </w:rPr>
            <w:t xml:space="preserve"> </w:t>
          </w:r>
        </w:p>
      </w:docPartBody>
    </w:docPart>
    <w:docPart>
      <w:docPartPr>
        <w:name w:val="7DAF36F799A347A982AE253CDD5E5F58"/>
        <w:category>
          <w:name w:val="Allmänt"/>
          <w:gallery w:val="placeholder"/>
        </w:category>
        <w:types>
          <w:type w:val="bbPlcHdr"/>
        </w:types>
        <w:behaviors>
          <w:behavior w:val="content"/>
        </w:behaviors>
        <w:guid w:val="{ADE9FF4C-9595-43B8-AA6E-6C3E0774E81E}"/>
      </w:docPartPr>
      <w:docPartBody>
        <w:p w:rsidR="00E40014" w:rsidRDefault="00AB0D7D" w:rsidP="00AB0D7D">
          <w:pPr>
            <w:pStyle w:val="7DAF36F799A347A982AE253CDD5E5F58"/>
          </w:pPr>
          <w:r>
            <w:rPr>
              <w:rStyle w:val="Platshllartext"/>
            </w:rPr>
            <w:t xml:space="preserve"> </w:t>
          </w:r>
        </w:p>
      </w:docPartBody>
    </w:docPart>
    <w:docPart>
      <w:docPartPr>
        <w:name w:val="20D4254DDA9F4EEF92E46DA21670534F"/>
        <w:category>
          <w:name w:val="Allmänt"/>
          <w:gallery w:val="placeholder"/>
        </w:category>
        <w:types>
          <w:type w:val="bbPlcHdr"/>
        </w:types>
        <w:behaviors>
          <w:behavior w:val="content"/>
        </w:behaviors>
        <w:guid w:val="{849E36FC-A214-4726-8E37-D61CC446AAB9}"/>
      </w:docPartPr>
      <w:docPartBody>
        <w:p w:rsidR="00E40014" w:rsidRDefault="00AB0D7D" w:rsidP="00AB0D7D">
          <w:pPr>
            <w:pStyle w:val="20D4254DDA9F4EEF92E46DA21670534F"/>
          </w:pPr>
          <w:r>
            <w:rPr>
              <w:rStyle w:val="Platshllartext"/>
            </w:rPr>
            <w:t xml:space="preserve"> </w:t>
          </w:r>
        </w:p>
      </w:docPartBody>
    </w:docPart>
    <w:docPart>
      <w:docPartPr>
        <w:name w:val="4E7BEC37253D4CC2B02AFDF93E0E1E5A"/>
        <w:category>
          <w:name w:val="Allmänt"/>
          <w:gallery w:val="placeholder"/>
        </w:category>
        <w:types>
          <w:type w:val="bbPlcHdr"/>
        </w:types>
        <w:behaviors>
          <w:behavior w:val="content"/>
        </w:behaviors>
        <w:guid w:val="{6F0F618C-161D-4C02-8CAF-89E05DBB8F68}"/>
      </w:docPartPr>
      <w:docPartBody>
        <w:p w:rsidR="00E40014" w:rsidRDefault="00AB0D7D" w:rsidP="00AB0D7D">
          <w:pPr>
            <w:pStyle w:val="4E7BEC37253D4CC2B02AFDF93E0E1E5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7D"/>
    <w:rsid w:val="00AB0D7D"/>
    <w:rsid w:val="00E40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8F7F7023CE463DB991291DBEE84C5B">
    <w:name w:val="E08F7F7023CE463DB991291DBEE84C5B"/>
    <w:rsid w:val="00AB0D7D"/>
  </w:style>
  <w:style w:type="character" w:styleId="Platshllartext">
    <w:name w:val="Placeholder Text"/>
    <w:basedOn w:val="Standardstycketeckensnitt"/>
    <w:uiPriority w:val="99"/>
    <w:semiHidden/>
    <w:rsid w:val="00AB0D7D"/>
    <w:rPr>
      <w:noProof w:val="0"/>
      <w:color w:val="808080"/>
    </w:rPr>
  </w:style>
  <w:style w:type="paragraph" w:customStyle="1" w:styleId="3D59A3A5CE1842108C35247187C93765">
    <w:name w:val="3D59A3A5CE1842108C35247187C93765"/>
    <w:rsid w:val="00AB0D7D"/>
  </w:style>
  <w:style w:type="paragraph" w:customStyle="1" w:styleId="F6D95096552C4D608B12CC840AFE45EF">
    <w:name w:val="F6D95096552C4D608B12CC840AFE45EF"/>
    <w:rsid w:val="00AB0D7D"/>
  </w:style>
  <w:style w:type="paragraph" w:customStyle="1" w:styleId="A35A9BACF9B34ADEB6072864D87B1217">
    <w:name w:val="A35A9BACF9B34ADEB6072864D87B1217"/>
    <w:rsid w:val="00AB0D7D"/>
  </w:style>
  <w:style w:type="paragraph" w:customStyle="1" w:styleId="3FA30BA5CF4E4D8299B6B6F7B1B6128D">
    <w:name w:val="3FA30BA5CF4E4D8299B6B6F7B1B6128D"/>
    <w:rsid w:val="00AB0D7D"/>
  </w:style>
  <w:style w:type="paragraph" w:customStyle="1" w:styleId="07F73AB5CCE64C87B59CE08C258289F5">
    <w:name w:val="07F73AB5CCE64C87B59CE08C258289F5"/>
    <w:rsid w:val="00AB0D7D"/>
  </w:style>
  <w:style w:type="paragraph" w:customStyle="1" w:styleId="77C9C5D9CCC24EACA99AE0B68C469B45">
    <w:name w:val="77C9C5D9CCC24EACA99AE0B68C469B45"/>
    <w:rsid w:val="00AB0D7D"/>
  </w:style>
  <w:style w:type="paragraph" w:customStyle="1" w:styleId="D1BECE4F63094AAC92E6A144289F6D17">
    <w:name w:val="D1BECE4F63094AAC92E6A144289F6D17"/>
    <w:rsid w:val="00AB0D7D"/>
  </w:style>
  <w:style w:type="paragraph" w:customStyle="1" w:styleId="CFEE6D0CE8F04BB08EACEEFBC7ACF73D">
    <w:name w:val="CFEE6D0CE8F04BB08EACEEFBC7ACF73D"/>
    <w:rsid w:val="00AB0D7D"/>
  </w:style>
  <w:style w:type="paragraph" w:customStyle="1" w:styleId="7DAF36F799A347A982AE253CDD5E5F58">
    <w:name w:val="7DAF36F799A347A982AE253CDD5E5F58"/>
    <w:rsid w:val="00AB0D7D"/>
  </w:style>
  <w:style w:type="paragraph" w:customStyle="1" w:styleId="20D4254DDA9F4EEF92E46DA21670534F">
    <w:name w:val="20D4254DDA9F4EEF92E46DA21670534F"/>
    <w:rsid w:val="00AB0D7D"/>
  </w:style>
  <w:style w:type="paragraph" w:customStyle="1" w:styleId="5C6D7E5194DA45C78DB0A20434C7C054">
    <w:name w:val="5C6D7E5194DA45C78DB0A20434C7C054"/>
    <w:rsid w:val="00AB0D7D"/>
  </w:style>
  <w:style w:type="paragraph" w:customStyle="1" w:styleId="D31F810E55BF4278A77A3B11D33DF56E">
    <w:name w:val="D31F810E55BF4278A77A3B11D33DF56E"/>
    <w:rsid w:val="00AB0D7D"/>
  </w:style>
  <w:style w:type="paragraph" w:customStyle="1" w:styleId="DE82142A63D2467182408E8D4725408A">
    <w:name w:val="DE82142A63D2467182408E8D4725408A"/>
    <w:rsid w:val="00AB0D7D"/>
  </w:style>
  <w:style w:type="paragraph" w:customStyle="1" w:styleId="3EC2D448E7F9400BAEA5B6BC695F86C1">
    <w:name w:val="3EC2D448E7F9400BAEA5B6BC695F86C1"/>
    <w:rsid w:val="00AB0D7D"/>
  </w:style>
  <w:style w:type="paragraph" w:customStyle="1" w:styleId="0EBA068909EA4B7FB742898289DD353F">
    <w:name w:val="0EBA068909EA4B7FB742898289DD353F"/>
    <w:rsid w:val="00AB0D7D"/>
  </w:style>
  <w:style w:type="paragraph" w:customStyle="1" w:styleId="4E7BEC37253D4CC2B02AFDF93E0E1E5A">
    <w:name w:val="4E7BEC37253D4CC2B02AFDF93E0E1E5A"/>
    <w:rsid w:val="00AB0D7D"/>
  </w:style>
  <w:style w:type="paragraph" w:customStyle="1" w:styleId="800E492303EE40018D8153B592C70EBE">
    <w:name w:val="800E492303EE40018D8153B592C70EBE"/>
    <w:rsid w:val="00AB0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2018-08-30T00:00:00</HeaderDate>
    <Office/>
    <Dnr/>
    <ParagrafNr/>
    <DocumentTitle/>
    <VisitingAddress/>
    <Extra1/>
    <Extra2/>
    <Extra3>Birgitta Ohlsson</Extra3>
    <Number/>
    <Recipient>Till riksdagen
</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e4c88e31-7484-4116-9ae0-cdd177e65f04</RD_Svarsid>
  </documentManagement>
</p:properties>
</file>

<file path=customXml/itemProps1.xml><?xml version="1.0" encoding="utf-8"?>
<ds:datastoreItem xmlns:ds="http://schemas.openxmlformats.org/officeDocument/2006/customXml" ds:itemID="{8EEB9CF7-69DC-4BFA-9621-6686FEBD4FB7}"/>
</file>

<file path=customXml/itemProps2.xml><?xml version="1.0" encoding="utf-8"?>
<ds:datastoreItem xmlns:ds="http://schemas.openxmlformats.org/officeDocument/2006/customXml" ds:itemID="{D4DD73D8-9C49-432C-83D9-373F91DC9BF4}"/>
</file>

<file path=customXml/itemProps3.xml><?xml version="1.0" encoding="utf-8"?>
<ds:datastoreItem xmlns:ds="http://schemas.openxmlformats.org/officeDocument/2006/customXml" ds:itemID="{0B655FAB-D45A-4A0B-A29A-F099D63CBE85}"/>
</file>

<file path=customXml/itemProps4.xml><?xml version="1.0" encoding="utf-8"?>
<ds:datastoreItem xmlns:ds="http://schemas.openxmlformats.org/officeDocument/2006/customXml" ds:itemID="{ED264C1C-F370-4546-8EB4-30666EB4F6E6}"/>
</file>

<file path=customXml/itemProps5.xml><?xml version="1.0" encoding="utf-8"?>
<ds:datastoreItem xmlns:ds="http://schemas.openxmlformats.org/officeDocument/2006/customXml" ds:itemID="{7B17E9AD-FACF-47BF-82B1-4A11687FC37D}"/>
</file>

<file path=customXml/itemProps6.xml><?xml version="1.0" encoding="utf-8"?>
<ds:datastoreItem xmlns:ds="http://schemas.openxmlformats.org/officeDocument/2006/customXml" ds:itemID="{ED264C1C-F370-4546-8EB4-30666EB4F6E6}"/>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2018-08-30T09:51:00Z</cp:lastPrinted>
  <dcterms:created xsi:type="dcterms:W3CDTF">2018-08-30T09:51:00Z</dcterms:created>
  <dcterms:modified xsi:type="dcterms:W3CDTF">2018-08-30T09:53:00Z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SY2CVNDC5XDY-369191429-6776</vt:lpwstr>
  </property>
  <property fmtid="{D5CDD505-2E9C-101B-9397-08002B2CF9AE}" pid="6" name="_dlc_DocIdUrl">
    <vt:lpwstr>https://dhs.sp.regeringskansliet.se/yta/ud-mk_ur/_layouts/15/DocIdRedir.aspx?ID=SY2CVNDC5XDY-369191429-6776, SY2CVNDC5XDY-369191429-6776</vt:lpwstr>
  </property>
  <property fmtid="{D5CDD505-2E9C-101B-9397-08002B2CF9AE}" pid="7" name="_dlc_DocIdItemGuid">
    <vt:lpwstr>db4e494f-61ab-44fa-9788-b5dba52fe5df</vt:lpwstr>
  </property>
</Properties>
</file>