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8E0FA0" w14:textId="77777777">
        <w:tc>
          <w:tcPr>
            <w:tcW w:w="2268" w:type="dxa"/>
          </w:tcPr>
          <w:p w14:paraId="7253D7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7856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E6B134" w14:textId="77777777">
        <w:tc>
          <w:tcPr>
            <w:tcW w:w="2268" w:type="dxa"/>
          </w:tcPr>
          <w:p w14:paraId="18FA57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080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EFD99F" w14:textId="77777777">
        <w:tc>
          <w:tcPr>
            <w:tcW w:w="3402" w:type="dxa"/>
            <w:gridSpan w:val="2"/>
          </w:tcPr>
          <w:p w14:paraId="522914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F2E9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D6C646" w14:textId="77777777">
        <w:tc>
          <w:tcPr>
            <w:tcW w:w="2268" w:type="dxa"/>
          </w:tcPr>
          <w:p w14:paraId="557C89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A5345E" w14:textId="40C261B9" w:rsidR="006E4E11" w:rsidRPr="00ED583F" w:rsidRDefault="00FF3F2F" w:rsidP="00FF4A4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F4A40">
              <w:rPr>
                <w:sz w:val="20"/>
              </w:rPr>
              <w:t>M2016/02714/Ke</w:t>
            </w:r>
          </w:p>
        </w:tc>
      </w:tr>
      <w:tr w:rsidR="006E4E11" w14:paraId="6AF6B26F" w14:textId="77777777">
        <w:tc>
          <w:tcPr>
            <w:tcW w:w="2268" w:type="dxa"/>
          </w:tcPr>
          <w:p w14:paraId="43815A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701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C82E59" w14:textId="77777777">
        <w:trPr>
          <w:trHeight w:val="284"/>
        </w:trPr>
        <w:tc>
          <w:tcPr>
            <w:tcW w:w="4911" w:type="dxa"/>
          </w:tcPr>
          <w:p w14:paraId="152836BA" w14:textId="77777777" w:rsidR="006E4E11" w:rsidRDefault="00FF3F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346073B" w14:textId="77777777">
        <w:trPr>
          <w:trHeight w:val="284"/>
        </w:trPr>
        <w:tc>
          <w:tcPr>
            <w:tcW w:w="4911" w:type="dxa"/>
          </w:tcPr>
          <w:p w14:paraId="14A6EFB1" w14:textId="77777777" w:rsidR="006E4E11" w:rsidRDefault="00FF3F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0A61E437" w14:textId="77777777">
        <w:trPr>
          <w:trHeight w:val="284"/>
        </w:trPr>
        <w:tc>
          <w:tcPr>
            <w:tcW w:w="4911" w:type="dxa"/>
          </w:tcPr>
          <w:p w14:paraId="109049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1C838" w14:textId="77777777">
        <w:trPr>
          <w:trHeight w:val="284"/>
        </w:trPr>
        <w:tc>
          <w:tcPr>
            <w:tcW w:w="4911" w:type="dxa"/>
          </w:tcPr>
          <w:p w14:paraId="4D95D4CE" w14:textId="1BE55F7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3AB69B" w14:textId="77777777" w:rsidR="006E4E11" w:rsidRDefault="00FF3F2F">
      <w:pPr>
        <w:framePr w:w="4400" w:h="2523" w:wrap="notBeside" w:vAnchor="page" w:hAnchor="page" w:x="6453" w:y="2445"/>
        <w:ind w:left="142"/>
      </w:pPr>
      <w:r>
        <w:t>Till riksdagen</w:t>
      </w:r>
    </w:p>
    <w:p w14:paraId="407C1CDE" w14:textId="7A4893BB" w:rsidR="006E4E11" w:rsidRDefault="00FF3F2F" w:rsidP="00FF3F2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2016/17:331 av </w:t>
      </w:r>
      <w:r w:rsidR="00FF4A40">
        <w:t>Helena Bouveng</w:t>
      </w:r>
      <w:r>
        <w:t xml:space="preserve"> (M) Förbrukningen av plast</w:t>
      </w:r>
      <w:r w:rsidR="003E65B4">
        <w:t>påsar</w:t>
      </w:r>
    </w:p>
    <w:p w14:paraId="746C5234" w14:textId="77777777" w:rsidR="006E4E11" w:rsidRDefault="006E4E11">
      <w:pPr>
        <w:pStyle w:val="RKnormal"/>
      </w:pPr>
      <w:bookmarkStart w:id="0" w:name="_GoBack"/>
      <w:bookmarkEnd w:id="0"/>
    </w:p>
    <w:p w14:paraId="1470ECD6" w14:textId="7B1777B5" w:rsidR="006E4E11" w:rsidRDefault="00FF3F2F" w:rsidP="00FF3F2F">
      <w:pPr>
        <w:pStyle w:val="RKnormal"/>
      </w:pPr>
      <w:r>
        <w:t>Helena Bouveng har frågat mig om jag a</w:t>
      </w:r>
      <w:r w:rsidRPr="00FF3F2F">
        <w:t>vser att vidta några åtgärder för att säkerställa att den ekonomiska</w:t>
      </w:r>
      <w:r>
        <w:t xml:space="preserve"> </w:t>
      </w:r>
      <w:r w:rsidRPr="00FF3F2F">
        <w:t xml:space="preserve">förstärkning som beskrivs </w:t>
      </w:r>
      <w:r>
        <w:t>i riksdags</w:t>
      </w:r>
      <w:r w:rsidR="00FF4A40">
        <w:softHyphen/>
      </w:r>
      <w:r>
        <w:t>frågan</w:t>
      </w:r>
      <w:r w:rsidRPr="00FF3F2F">
        <w:t xml:space="preserve"> investeras i åtgärder som kan bidra till att nå</w:t>
      </w:r>
      <w:r w:rsidR="00FF4A40">
        <w:t xml:space="preserve"> </w:t>
      </w:r>
      <w:r w:rsidRPr="00FF3F2F">
        <w:t>det gemensamma målet, t.ex. b</w:t>
      </w:r>
      <w:r w:rsidR="00FF4A40">
        <w:t>ranschgemensamt arbete i frågan.</w:t>
      </w:r>
    </w:p>
    <w:p w14:paraId="4B3A7CDF" w14:textId="77777777" w:rsidR="00FF3F2F" w:rsidRDefault="00FF3F2F">
      <w:pPr>
        <w:pStyle w:val="RKnormal"/>
      </w:pPr>
    </w:p>
    <w:p w14:paraId="1DD55A85" w14:textId="4E5860F3" w:rsidR="00FF3F2F" w:rsidRDefault="00FF3F2F" w:rsidP="00FF3F2F">
      <w:pPr>
        <w:pStyle w:val="RKnormal"/>
      </w:pPr>
      <w:r w:rsidRPr="00FF3F2F">
        <w:t>Våra hav fylls med plastskräp. Trots förbud slängs i</w:t>
      </w:r>
      <w:r w:rsidR="00FF4A40">
        <w:t xml:space="preserve"> </w:t>
      </w:r>
      <w:r w:rsidRPr="00FF3F2F">
        <w:t>dag mängder med skräp på våra gator och i naturen. Plastbärkassar är ett särskilt stort problem</w:t>
      </w:r>
      <w:r>
        <w:t xml:space="preserve"> i havet.</w:t>
      </w:r>
    </w:p>
    <w:p w14:paraId="1CFE5C30" w14:textId="77777777" w:rsidR="00FF3F2F" w:rsidRDefault="00FF3F2F" w:rsidP="00FF3F2F">
      <w:pPr>
        <w:pStyle w:val="RKnormal"/>
      </w:pPr>
    </w:p>
    <w:p w14:paraId="652355EE" w14:textId="2F8C3068" w:rsidR="00FF3F2F" w:rsidRPr="00FF3F2F" w:rsidRDefault="00FF3F2F" w:rsidP="00FF3F2F">
      <w:pPr>
        <w:pStyle w:val="RKnormal"/>
      </w:pPr>
      <w:r w:rsidRPr="00FF3F2F">
        <w:t>Sverige ställde sig i</w:t>
      </w:r>
      <w:r w:rsidR="00063021">
        <w:t xml:space="preserve"> förra</w:t>
      </w:r>
      <w:r w:rsidRPr="00FF3F2F">
        <w:t xml:space="preserve"> veckan bakom ett franskt initiativ till en global koalition för att minska nedskräpningen i haven. Regeringen har också tagit ett viktigt steg nationellt genom att besluta om en ny förordning som ska minska förbrukningen av plastbärkassar.</w:t>
      </w:r>
      <w:r w:rsidR="00D614C0" w:rsidRPr="00D614C0">
        <w:rPr>
          <w:rFonts w:ascii="open_sansregular" w:hAnsi="open_sansregular"/>
          <w:sz w:val="21"/>
          <w:szCs w:val="21"/>
        </w:rPr>
        <w:t xml:space="preserve"> </w:t>
      </w:r>
      <w:r w:rsidR="00D614C0" w:rsidRPr="00D614C0">
        <w:t>I och med förordning</w:t>
      </w:r>
      <w:r w:rsidR="00FF4A40">
        <w:softHyphen/>
      </w:r>
      <w:r w:rsidR="00D614C0" w:rsidRPr="00D614C0">
        <w:t>en uppfyller Sverige också EU-direktivet om plastbärkassar.</w:t>
      </w:r>
    </w:p>
    <w:p w14:paraId="17A48A05" w14:textId="77777777" w:rsidR="00FF3F2F" w:rsidRDefault="00FF3F2F" w:rsidP="00FF3F2F">
      <w:pPr>
        <w:pStyle w:val="RKnormal"/>
      </w:pPr>
    </w:p>
    <w:p w14:paraId="1E4F8D47" w14:textId="002673EC" w:rsidR="00FF3F2F" w:rsidRDefault="00FF3F2F" w:rsidP="00FF3F2F">
      <w:pPr>
        <w:pStyle w:val="RKnormal"/>
      </w:pPr>
      <w:r w:rsidRPr="00FF3F2F">
        <w:t xml:space="preserve">Beslutet om en ny förordning </w:t>
      </w:r>
      <w:r w:rsidR="000A0909">
        <w:t>om</w:t>
      </w:r>
      <w:r w:rsidRPr="00FF3F2F">
        <w:t xml:space="preserve"> plastbärkassar innebär att den som i en yrkesmässig verksamhet tillhandahåller plastbärkassar till</w:t>
      </w:r>
      <w:r>
        <w:t xml:space="preserve"> konsumenter måste informera om </w:t>
      </w:r>
      <w:r w:rsidRPr="00FF3F2F">
        <w:t>plastbärkassarnas miljöpåverkan och fördelarna med en minskad förbrukning av dessa</w:t>
      </w:r>
      <w:r w:rsidR="00063021">
        <w:t xml:space="preserve"> </w:t>
      </w:r>
      <w:r w:rsidRPr="00FF3F2F">
        <w:t>och åtgärder för minskad förbrukning.</w:t>
      </w:r>
      <w:r>
        <w:t xml:space="preserve"> </w:t>
      </w:r>
      <w:r w:rsidRPr="00FF3F2F">
        <w:t>Naturvårdsverket ska enligt förordningen bevaka att förbrukningen av plastbärkassar mins</w:t>
      </w:r>
      <w:r w:rsidRPr="00FF3F2F">
        <w:softHyphen/>
        <w:t xml:space="preserve">kar. </w:t>
      </w:r>
      <w:r w:rsidR="00063021">
        <w:t>Verket</w:t>
      </w:r>
      <w:r w:rsidRPr="00FF3F2F">
        <w:t xml:space="preserve"> ska också följa förbruk</w:t>
      </w:r>
      <w:r w:rsidRPr="00FF3F2F">
        <w:softHyphen/>
        <w:t xml:space="preserve">ningen av tunna plastbärkassar, som </w:t>
      </w:r>
      <w:r w:rsidR="005B5416" w:rsidRPr="005B5416">
        <w:t xml:space="preserve">i enlighet med direktivet </w:t>
      </w:r>
      <w:r w:rsidRPr="00FF3F2F">
        <w:t xml:space="preserve">inte får överskrida 90 kassar per person och år innan 2020 och 40 kassar per person och år innan 2026. </w:t>
      </w:r>
    </w:p>
    <w:p w14:paraId="6CEB9DC1" w14:textId="77777777" w:rsidR="00FF3F2F" w:rsidRPr="00FF3F2F" w:rsidRDefault="00FF3F2F" w:rsidP="00FF3F2F">
      <w:pPr>
        <w:pStyle w:val="RKnormal"/>
      </w:pPr>
    </w:p>
    <w:p w14:paraId="3DE0F8C6" w14:textId="77777777" w:rsidR="00562A57" w:rsidRDefault="00FF3F2F" w:rsidP="00FF3F2F">
      <w:pPr>
        <w:pStyle w:val="RKnormal"/>
      </w:pPr>
      <w:r w:rsidRPr="00FF3F2F">
        <w:t>Syftet med den nya förordningen om pla</w:t>
      </w:r>
      <w:r w:rsidR="005B5416">
        <w:t>s</w:t>
      </w:r>
      <w:r w:rsidRPr="00FF3F2F">
        <w:t>tbärkassar är att minska pro</w:t>
      </w:r>
      <w:r w:rsidR="00FF4A40">
        <w:softHyphen/>
      </w:r>
      <w:r w:rsidRPr="00FF3F2F">
        <w:t>blemen med nedskräpning samt främja ett mer effektivt resursutnyttjan</w:t>
      </w:r>
      <w:r w:rsidR="00FF4A40">
        <w:softHyphen/>
      </w:r>
      <w:r w:rsidRPr="00FF3F2F">
        <w:t xml:space="preserve">de. För att nå målet för år 2025 kommer </w:t>
      </w:r>
      <w:r w:rsidR="00063021">
        <w:t xml:space="preserve">sannolikt </w:t>
      </w:r>
      <w:r w:rsidRPr="00FF3F2F">
        <w:t xml:space="preserve">ytterligare steg behöva </w:t>
      </w:r>
    </w:p>
    <w:p w14:paraId="7D49496B" w14:textId="77777777" w:rsidR="00562A57" w:rsidRDefault="00562A57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60FE176" w14:textId="7AB49872" w:rsidR="00FF3F2F" w:rsidRPr="00FF3F2F" w:rsidRDefault="00FF3F2F" w:rsidP="00FF3F2F">
      <w:pPr>
        <w:pStyle w:val="RKnormal"/>
      </w:pPr>
      <w:r w:rsidRPr="00FF3F2F">
        <w:lastRenderedPageBreak/>
        <w:t>tas. Regeringen kommer därför att</w:t>
      </w:r>
      <w:r w:rsidR="00063021">
        <w:t xml:space="preserve"> överväga</w:t>
      </w:r>
      <w:r>
        <w:t xml:space="preserve"> </w:t>
      </w:r>
      <w:r w:rsidRPr="00FF3F2F">
        <w:t>kompletterande initiativ på området.</w:t>
      </w:r>
    </w:p>
    <w:p w14:paraId="4A49385E" w14:textId="77777777" w:rsidR="00FF3F2F" w:rsidRDefault="00FF3F2F">
      <w:pPr>
        <w:pStyle w:val="RKnormal"/>
      </w:pPr>
    </w:p>
    <w:p w14:paraId="76045971" w14:textId="77777777" w:rsidR="00FF3F2F" w:rsidRDefault="00FF3F2F">
      <w:pPr>
        <w:pStyle w:val="RKnormal"/>
      </w:pPr>
      <w:r>
        <w:t>Stockholm den 23 november 2016</w:t>
      </w:r>
    </w:p>
    <w:p w14:paraId="615D7281" w14:textId="77777777" w:rsidR="00562A57" w:rsidRDefault="00562A57">
      <w:pPr>
        <w:pStyle w:val="RKnormal"/>
      </w:pPr>
    </w:p>
    <w:p w14:paraId="2D303C1F" w14:textId="77777777" w:rsidR="00FF3F2F" w:rsidRDefault="00FF3F2F">
      <w:pPr>
        <w:pStyle w:val="RKnormal"/>
      </w:pPr>
    </w:p>
    <w:p w14:paraId="2E7F2AA8" w14:textId="77777777" w:rsidR="00FF3F2F" w:rsidRDefault="00FF3F2F">
      <w:pPr>
        <w:pStyle w:val="RKnormal"/>
      </w:pPr>
      <w:r>
        <w:t>Karolina Skog</w:t>
      </w:r>
    </w:p>
    <w:sectPr w:rsidR="00FF3F2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06997" w14:textId="77777777" w:rsidR="00FF3F2F" w:rsidRDefault="00FF3F2F">
      <w:r>
        <w:separator/>
      </w:r>
    </w:p>
  </w:endnote>
  <w:endnote w:type="continuationSeparator" w:id="0">
    <w:p w14:paraId="340DC0B5" w14:textId="77777777" w:rsidR="00FF3F2F" w:rsidRDefault="00FF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44E1D" w14:textId="77777777" w:rsidR="00FF3F2F" w:rsidRDefault="00FF3F2F">
      <w:r>
        <w:separator/>
      </w:r>
    </w:p>
  </w:footnote>
  <w:footnote w:type="continuationSeparator" w:id="0">
    <w:p w14:paraId="3BB05B50" w14:textId="77777777" w:rsidR="00FF3F2F" w:rsidRDefault="00FF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2E6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30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9F38C3" w14:textId="77777777">
      <w:trPr>
        <w:cantSplit/>
      </w:trPr>
      <w:tc>
        <w:tcPr>
          <w:tcW w:w="3119" w:type="dxa"/>
        </w:tcPr>
        <w:p w14:paraId="295A12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974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7C74F1" w14:textId="77777777" w:rsidR="00E80146" w:rsidRDefault="00E80146">
          <w:pPr>
            <w:pStyle w:val="Sidhuvud"/>
            <w:ind w:right="360"/>
          </w:pPr>
        </w:p>
      </w:tc>
    </w:tr>
  </w:tbl>
  <w:p w14:paraId="4D516A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C1D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30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89B27F" w14:textId="77777777">
      <w:trPr>
        <w:cantSplit/>
      </w:trPr>
      <w:tc>
        <w:tcPr>
          <w:tcW w:w="3119" w:type="dxa"/>
        </w:tcPr>
        <w:p w14:paraId="7C5500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F50B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BE748A" w14:textId="77777777" w:rsidR="00E80146" w:rsidRDefault="00E80146">
          <w:pPr>
            <w:pStyle w:val="Sidhuvud"/>
            <w:ind w:right="360"/>
          </w:pPr>
        </w:p>
      </w:tc>
    </w:tr>
  </w:tbl>
  <w:p w14:paraId="489155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2611B" w14:textId="56AF89CC" w:rsidR="00FF3F2F" w:rsidRDefault="00FF3F2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A36E81" wp14:editId="2BD2F2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415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19C3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6971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20E4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2F"/>
    <w:rsid w:val="00063021"/>
    <w:rsid w:val="000A0909"/>
    <w:rsid w:val="00150384"/>
    <w:rsid w:val="00160901"/>
    <w:rsid w:val="001805B7"/>
    <w:rsid w:val="001D003B"/>
    <w:rsid w:val="00367B1C"/>
    <w:rsid w:val="003C6E5E"/>
    <w:rsid w:val="003E65B4"/>
    <w:rsid w:val="004A328D"/>
    <w:rsid w:val="004E0E41"/>
    <w:rsid w:val="00562A57"/>
    <w:rsid w:val="0058762B"/>
    <w:rsid w:val="005B5416"/>
    <w:rsid w:val="006E4E11"/>
    <w:rsid w:val="007242A3"/>
    <w:rsid w:val="007A6855"/>
    <w:rsid w:val="008D3071"/>
    <w:rsid w:val="0092027A"/>
    <w:rsid w:val="00955E31"/>
    <w:rsid w:val="00992E72"/>
    <w:rsid w:val="00AF26D1"/>
    <w:rsid w:val="00D133D7"/>
    <w:rsid w:val="00D31249"/>
    <w:rsid w:val="00D614C0"/>
    <w:rsid w:val="00E735DC"/>
    <w:rsid w:val="00E80146"/>
    <w:rsid w:val="00E904D0"/>
    <w:rsid w:val="00EC25F9"/>
    <w:rsid w:val="00ED583F"/>
    <w:rsid w:val="00FF3F2F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82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3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3F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3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3F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f8a4092a-d07e-4448-b42a-bf2fc134c245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Diarienummer xmlns="989b0582-1044-4b23-819b-be44737b5277" xsi:nil="true"/>
    <RKOrdnaCheckInComment xmlns="aeab93c3-bfb5-4859-93a9-2eebea4085ac" xsi:nil="true"/>
    <RKOrdnaClass xmlns="aeab93c3-bfb5-4859-93a9-2eebea4085ac" xsi:nil="true"/>
    <TaxCatchAll xmlns="989b0582-1044-4b23-819b-be44737b5277">
      <Value>6</Value>
      <Value>1</Value>
    </TaxCatchAll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_dlc_DocId xmlns="989b0582-1044-4b23-819b-be44737b5277">DWKV6YK6XQT2-17-1067</_dlc_DocId>
    <_dlc_DocIdUrl xmlns="989b0582-1044-4b23-819b-be44737b5277">
      <Url>http://rkdhs-m/EcRcAss/_layouts/DocIdRedir.aspx?ID=DWKV6YK6XQT2-17-1067</Url>
      <Description>DWKV6YK6XQT2-17-1067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18E6A-8845-4FDB-BD00-8C48E4F4C1B2}"/>
</file>

<file path=customXml/itemProps2.xml><?xml version="1.0" encoding="utf-8"?>
<ds:datastoreItem xmlns:ds="http://schemas.openxmlformats.org/officeDocument/2006/customXml" ds:itemID="{E534C55A-C4C3-4522-A30C-17996907A1EC}"/>
</file>

<file path=customXml/itemProps3.xml><?xml version="1.0" encoding="utf-8"?>
<ds:datastoreItem xmlns:ds="http://schemas.openxmlformats.org/officeDocument/2006/customXml" ds:itemID="{18881160-5ECA-4E2A-A4D5-E85D4BC639B5}"/>
</file>

<file path=customXml/itemProps4.xml><?xml version="1.0" encoding="utf-8"?>
<ds:datastoreItem xmlns:ds="http://schemas.openxmlformats.org/officeDocument/2006/customXml" ds:itemID="{8A368C2D-1855-4753-8683-CD3271FF635D}"/>
</file>

<file path=customXml/itemProps5.xml><?xml version="1.0" encoding="utf-8"?>
<ds:datastoreItem xmlns:ds="http://schemas.openxmlformats.org/officeDocument/2006/customXml" ds:itemID="{E534C55A-C4C3-4522-A30C-17996907A1EC}"/>
</file>

<file path=customXml/itemProps6.xml><?xml version="1.0" encoding="utf-8"?>
<ds:datastoreItem xmlns:ds="http://schemas.openxmlformats.org/officeDocument/2006/customXml" ds:itemID="{1AA0FF5C-04B0-4805-9CA0-DF35A504D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Charlotta Broman</dc:creator>
  <cp:lastModifiedBy>Thomas H Pettersson</cp:lastModifiedBy>
  <cp:revision>3</cp:revision>
  <cp:lastPrinted>2016-11-23T09:10:00Z</cp:lastPrinted>
  <dcterms:created xsi:type="dcterms:W3CDTF">2016-11-23T09:09:00Z</dcterms:created>
  <dcterms:modified xsi:type="dcterms:W3CDTF">2016-11-23T09:10:00Z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690a8804-a59b-4f3f-bcf2-e34f3104309f</vt:lpwstr>
  </property>
</Properties>
</file>