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24E80" w:rsidP="007242A3">
            <w:pPr>
              <w:framePr w:w="5035" w:h="1644" w:wrap="notBeside" w:vAnchor="page" w:hAnchor="page" w:x="6573" w:y="721"/>
              <w:rPr>
                <w:sz w:val="20"/>
              </w:rPr>
            </w:pPr>
            <w:r>
              <w:rPr>
                <w:sz w:val="20"/>
              </w:rPr>
              <w:t xml:space="preserve">Dnr </w:t>
            </w:r>
            <w:r w:rsidR="00D74293">
              <w:rPr>
                <w:sz w:val="20"/>
              </w:rPr>
              <w:t>S2016/02539/FS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24E8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E24E80">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DC2B93">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24E80">
      <w:pPr>
        <w:framePr w:w="4400" w:h="2523" w:wrap="notBeside" w:vAnchor="page" w:hAnchor="page" w:x="6453" w:y="2445"/>
        <w:ind w:left="142"/>
      </w:pPr>
      <w:r>
        <w:t>Till riksdagen</w:t>
      </w:r>
    </w:p>
    <w:p w:rsidR="006E4E11" w:rsidRDefault="00E24E80" w:rsidP="003F0DF1">
      <w:pPr>
        <w:pStyle w:val="RKrubrik"/>
        <w:pBdr>
          <w:bottom w:val="single" w:sz="4" w:space="1" w:color="auto"/>
        </w:pBdr>
        <w:spacing w:before="0" w:after="0"/>
      </w:pPr>
      <w:r>
        <w:t>Svar på fråga 2015/16:1060 av Mikael Cederbratt (M) Försämrad tandhälsa</w:t>
      </w:r>
    </w:p>
    <w:p w:rsidR="003F0DF1" w:rsidRDefault="003F0DF1">
      <w:pPr>
        <w:pStyle w:val="RKnormal"/>
      </w:pPr>
    </w:p>
    <w:p w:rsidR="006E4E11" w:rsidRPr="003F0DF1" w:rsidRDefault="00E24E80" w:rsidP="0048647E">
      <w:pPr>
        <w:pStyle w:val="RKnormal"/>
        <w:spacing w:line="320" w:lineRule="atLeast"/>
        <w:rPr>
          <w:sz w:val="22"/>
          <w:szCs w:val="22"/>
        </w:rPr>
      </w:pPr>
      <w:r w:rsidRPr="003F0DF1">
        <w:rPr>
          <w:sz w:val="22"/>
          <w:szCs w:val="22"/>
        </w:rPr>
        <w:t xml:space="preserve">Mikael Cederbratt har </w:t>
      </w:r>
      <w:r w:rsidR="00ED20D5" w:rsidRPr="003F0DF1">
        <w:rPr>
          <w:sz w:val="22"/>
          <w:szCs w:val="22"/>
        </w:rPr>
        <w:t xml:space="preserve">som reaktion på ett tidigare svar på riksdagsfrågan 2015/16:1043 </w:t>
      </w:r>
      <w:r w:rsidR="00933901" w:rsidRPr="003F0DF1">
        <w:rPr>
          <w:sz w:val="22"/>
          <w:szCs w:val="22"/>
        </w:rPr>
        <w:t xml:space="preserve">frågat mig vad jag avser att vidta för åtgärder avseende det ökade trycket på tandvården med anledning av asylsökandes behov av akuttandvård. Särskilt hänvisar Mikael Cederbratt till att folktandvården menar att andra grupper får stå tillbaka när trycket är särskilt stort från gruppen asylsökande. </w:t>
      </w:r>
    </w:p>
    <w:p w:rsidR="003F0DF1" w:rsidRPr="003F0DF1" w:rsidRDefault="003F0DF1" w:rsidP="00933901">
      <w:pPr>
        <w:rPr>
          <w:sz w:val="22"/>
          <w:szCs w:val="22"/>
        </w:rPr>
      </w:pPr>
    </w:p>
    <w:p w:rsidR="00933901" w:rsidRPr="003F0DF1" w:rsidRDefault="00560DF5" w:rsidP="00933901">
      <w:pPr>
        <w:rPr>
          <w:sz w:val="22"/>
          <w:szCs w:val="22"/>
        </w:rPr>
      </w:pPr>
      <w:r w:rsidRPr="003F0DF1">
        <w:rPr>
          <w:sz w:val="22"/>
          <w:szCs w:val="22"/>
        </w:rPr>
        <w:t>F</w:t>
      </w:r>
      <w:r w:rsidR="00933901" w:rsidRPr="003F0DF1">
        <w:rPr>
          <w:sz w:val="22"/>
          <w:szCs w:val="22"/>
        </w:rPr>
        <w:t>lyktingsituationens konsekvenser för hälso- och sjukvården inklusive tandvården är i nuläget svåra att överblicka. Vissa områden inom hälso- och sjukvården verkar ha en mer ansträngd situation än vanligt, t.ex. asylvården, psykiatrin och tandvården. Landstingen är dessutom olika påverkade av den nuvarande situationen.</w:t>
      </w:r>
    </w:p>
    <w:p w:rsidR="003F0DF1" w:rsidRPr="003F0DF1" w:rsidRDefault="003F0DF1" w:rsidP="00FE2CC1">
      <w:pPr>
        <w:rPr>
          <w:iCs/>
          <w:sz w:val="22"/>
          <w:szCs w:val="22"/>
        </w:rPr>
      </w:pPr>
    </w:p>
    <w:p w:rsidR="00FE2CC1" w:rsidRPr="003F0DF1" w:rsidRDefault="00FE2CC1" w:rsidP="00FE2CC1">
      <w:pPr>
        <w:rPr>
          <w:iCs/>
          <w:sz w:val="22"/>
          <w:szCs w:val="22"/>
        </w:rPr>
      </w:pPr>
      <w:r w:rsidRPr="003F0DF1">
        <w:rPr>
          <w:iCs/>
          <w:sz w:val="22"/>
          <w:szCs w:val="22"/>
        </w:rPr>
        <w:t>Även om vi får signaler från företrädare för hälso- och sjukvården och tandvården i olika delar av landet som handlar om en ökad belastning till följd av flyktingmottagandet, är den samma</w:t>
      </w:r>
      <w:r w:rsidR="00171F75" w:rsidRPr="003F0DF1">
        <w:rPr>
          <w:iCs/>
          <w:sz w:val="22"/>
          <w:szCs w:val="22"/>
        </w:rPr>
        <w:t>n</w:t>
      </w:r>
      <w:r w:rsidRPr="003F0DF1">
        <w:rPr>
          <w:iCs/>
          <w:sz w:val="22"/>
          <w:szCs w:val="22"/>
        </w:rPr>
        <w:t>tagna situationen svår att överblicka och bilden långtifrån entydig. Min bedömning är att vi behöver en fördjupad analys av utmaningarna inom bl.a. tandvården innan det är aktuellt att tala om ett riskerande av den allmänna tandhälsan.</w:t>
      </w:r>
    </w:p>
    <w:p w:rsidR="003F0DF1" w:rsidRPr="003F0DF1" w:rsidRDefault="003F0DF1" w:rsidP="00933901">
      <w:pPr>
        <w:rPr>
          <w:iCs/>
          <w:sz w:val="22"/>
          <w:szCs w:val="22"/>
        </w:rPr>
      </w:pPr>
    </w:p>
    <w:p w:rsidR="0048647E" w:rsidRDefault="00FE2CC1" w:rsidP="00933901">
      <w:pPr>
        <w:rPr>
          <w:sz w:val="22"/>
          <w:szCs w:val="22"/>
        </w:rPr>
      </w:pPr>
      <w:r w:rsidRPr="003F0DF1">
        <w:rPr>
          <w:iCs/>
          <w:sz w:val="22"/>
          <w:szCs w:val="22"/>
        </w:rPr>
        <w:t>Det är också mot den bakgru</w:t>
      </w:r>
      <w:r w:rsidR="00E40E49" w:rsidRPr="003F0DF1">
        <w:rPr>
          <w:iCs/>
          <w:sz w:val="22"/>
          <w:szCs w:val="22"/>
        </w:rPr>
        <w:t>nden som Socialstyrelsen fick</w:t>
      </w:r>
      <w:r w:rsidRPr="003F0DF1">
        <w:rPr>
          <w:iCs/>
          <w:sz w:val="22"/>
          <w:szCs w:val="22"/>
        </w:rPr>
        <w:t xml:space="preserve"> i uppdrag </w:t>
      </w:r>
      <w:r w:rsidR="00E40E49" w:rsidRPr="003F0DF1">
        <w:rPr>
          <w:iCs/>
          <w:sz w:val="22"/>
          <w:szCs w:val="22"/>
        </w:rPr>
        <w:t xml:space="preserve">i december 2015 </w:t>
      </w:r>
      <w:r w:rsidRPr="003F0DF1">
        <w:rPr>
          <w:iCs/>
          <w:sz w:val="22"/>
          <w:szCs w:val="22"/>
        </w:rPr>
        <w:t>att</w:t>
      </w:r>
      <w:r w:rsidRPr="003F0DF1">
        <w:rPr>
          <w:i/>
          <w:iCs/>
          <w:sz w:val="22"/>
          <w:szCs w:val="22"/>
        </w:rPr>
        <w:t xml:space="preserve"> </w:t>
      </w:r>
      <w:r w:rsidR="00933901" w:rsidRPr="003F0DF1">
        <w:rPr>
          <w:sz w:val="22"/>
          <w:szCs w:val="22"/>
        </w:rPr>
        <w:t xml:space="preserve">göra en fördjupad analys av hälso- och sjukvårdens inklusive tandvårdens möjligheter och utmaningar när det gäller att tillhandahålla vård till asylsökande och nyanlända. I analysen ingår att belysa möjliga förändringar av hälso- och sjukvårdssystemets förmåga och funktionalitet, på kort och lång sikt, för att möta dessa utmaningar. Uppdraget ska delredovisas senast den </w:t>
      </w:r>
    </w:p>
    <w:p w:rsidR="00933901" w:rsidRPr="003F0DF1" w:rsidRDefault="00933901" w:rsidP="00933901">
      <w:pPr>
        <w:rPr>
          <w:i/>
          <w:iCs/>
          <w:sz w:val="22"/>
          <w:szCs w:val="22"/>
        </w:rPr>
      </w:pPr>
      <w:r w:rsidRPr="003F0DF1">
        <w:rPr>
          <w:sz w:val="22"/>
          <w:szCs w:val="22"/>
        </w:rPr>
        <w:t>30 april 2016 och slutredovisas senast den 30 september 2016.</w:t>
      </w:r>
    </w:p>
    <w:p w:rsidR="00933901" w:rsidRPr="003F0DF1" w:rsidRDefault="00933901">
      <w:pPr>
        <w:pStyle w:val="RKnormal"/>
        <w:rPr>
          <w:sz w:val="22"/>
          <w:szCs w:val="22"/>
        </w:rPr>
      </w:pPr>
    </w:p>
    <w:p w:rsidR="00E24E80" w:rsidRPr="003F0DF1" w:rsidRDefault="00E24E80">
      <w:pPr>
        <w:pStyle w:val="RKnormal"/>
        <w:rPr>
          <w:sz w:val="22"/>
          <w:szCs w:val="22"/>
        </w:rPr>
      </w:pPr>
    </w:p>
    <w:p w:rsidR="00E24E80" w:rsidRPr="003F0DF1" w:rsidRDefault="00E24E80">
      <w:pPr>
        <w:pStyle w:val="RKnormal"/>
        <w:rPr>
          <w:sz w:val="22"/>
          <w:szCs w:val="22"/>
        </w:rPr>
      </w:pPr>
      <w:r w:rsidRPr="003F0DF1">
        <w:rPr>
          <w:sz w:val="22"/>
          <w:szCs w:val="22"/>
        </w:rPr>
        <w:t>Stockholm den 13 april 2016</w:t>
      </w:r>
    </w:p>
    <w:p w:rsidR="00E24E80" w:rsidRPr="003F0DF1" w:rsidRDefault="00E24E80">
      <w:pPr>
        <w:pStyle w:val="RKnormal"/>
        <w:rPr>
          <w:sz w:val="22"/>
          <w:szCs w:val="22"/>
        </w:rPr>
      </w:pPr>
    </w:p>
    <w:p w:rsidR="00E24E80" w:rsidRPr="003F0DF1" w:rsidRDefault="00E24E80">
      <w:pPr>
        <w:pStyle w:val="RKnormal"/>
        <w:rPr>
          <w:sz w:val="22"/>
          <w:szCs w:val="22"/>
        </w:rPr>
      </w:pPr>
    </w:p>
    <w:p w:rsidR="00E24E80" w:rsidRPr="003F0DF1" w:rsidRDefault="00E24E80">
      <w:pPr>
        <w:pStyle w:val="RKnormal"/>
        <w:rPr>
          <w:sz w:val="22"/>
          <w:szCs w:val="22"/>
        </w:rPr>
      </w:pPr>
      <w:r w:rsidRPr="003F0DF1">
        <w:rPr>
          <w:sz w:val="22"/>
          <w:szCs w:val="22"/>
        </w:rPr>
        <w:t>Gabriel Wikström</w:t>
      </w:r>
    </w:p>
    <w:sectPr w:rsidR="00E24E80" w:rsidRPr="003F0DF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BF7" w:rsidRDefault="00B34BF7">
      <w:r>
        <w:separator/>
      </w:r>
    </w:p>
  </w:endnote>
  <w:endnote w:type="continuationSeparator" w:id="0">
    <w:p w:rsidR="00B34BF7" w:rsidRDefault="00B34BF7">
      <w:r>
        <w:continuationSeparator/>
      </w:r>
    </w:p>
  </w:endnote>
  <w:endnote w:type="continuationNotice" w:id="1">
    <w:p w:rsidR="00B34BF7" w:rsidRDefault="00B34B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BF7" w:rsidRDefault="00B34BF7">
      <w:r>
        <w:separator/>
      </w:r>
    </w:p>
  </w:footnote>
  <w:footnote w:type="continuationSeparator" w:id="0">
    <w:p w:rsidR="00B34BF7" w:rsidRDefault="00B34BF7">
      <w:r>
        <w:continuationSeparator/>
      </w:r>
    </w:p>
  </w:footnote>
  <w:footnote w:type="continuationNotice" w:id="1">
    <w:p w:rsidR="00B34BF7" w:rsidRDefault="00B34B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93" w:rsidRDefault="00D7429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F0DF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74293">
      <w:trPr>
        <w:cantSplit/>
      </w:trPr>
      <w:tc>
        <w:tcPr>
          <w:tcW w:w="3119" w:type="dxa"/>
        </w:tcPr>
        <w:p w:rsidR="00D74293" w:rsidRDefault="00D74293">
          <w:pPr>
            <w:pStyle w:val="Sidhuvud"/>
            <w:spacing w:line="200" w:lineRule="atLeast"/>
            <w:ind w:right="357"/>
            <w:rPr>
              <w:rFonts w:ascii="TradeGothic" w:hAnsi="TradeGothic"/>
              <w:b/>
              <w:bCs/>
              <w:sz w:val="16"/>
            </w:rPr>
          </w:pPr>
        </w:p>
      </w:tc>
      <w:tc>
        <w:tcPr>
          <w:tcW w:w="4111" w:type="dxa"/>
          <w:tcMar>
            <w:left w:w="567" w:type="dxa"/>
          </w:tcMar>
        </w:tcPr>
        <w:p w:rsidR="00D74293" w:rsidRDefault="00D74293">
          <w:pPr>
            <w:pStyle w:val="Sidhuvud"/>
            <w:ind w:right="360"/>
          </w:pPr>
        </w:p>
      </w:tc>
      <w:tc>
        <w:tcPr>
          <w:tcW w:w="1525" w:type="dxa"/>
        </w:tcPr>
        <w:p w:rsidR="00D74293" w:rsidRDefault="00D74293">
          <w:pPr>
            <w:pStyle w:val="Sidhuvud"/>
            <w:ind w:right="360"/>
          </w:pPr>
        </w:p>
      </w:tc>
    </w:tr>
  </w:tbl>
  <w:p w:rsidR="00D74293" w:rsidRDefault="00D7429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93" w:rsidRDefault="00D7429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74293">
      <w:trPr>
        <w:cantSplit/>
      </w:trPr>
      <w:tc>
        <w:tcPr>
          <w:tcW w:w="3119" w:type="dxa"/>
        </w:tcPr>
        <w:p w:rsidR="00D74293" w:rsidRDefault="00D74293">
          <w:pPr>
            <w:pStyle w:val="Sidhuvud"/>
            <w:spacing w:line="200" w:lineRule="atLeast"/>
            <w:ind w:right="357"/>
            <w:rPr>
              <w:rFonts w:ascii="TradeGothic" w:hAnsi="TradeGothic"/>
              <w:b/>
              <w:bCs/>
              <w:sz w:val="16"/>
            </w:rPr>
          </w:pPr>
        </w:p>
      </w:tc>
      <w:tc>
        <w:tcPr>
          <w:tcW w:w="4111" w:type="dxa"/>
          <w:tcMar>
            <w:left w:w="567" w:type="dxa"/>
          </w:tcMar>
        </w:tcPr>
        <w:p w:rsidR="00D74293" w:rsidRDefault="00D74293">
          <w:pPr>
            <w:pStyle w:val="Sidhuvud"/>
            <w:ind w:right="360"/>
          </w:pPr>
        </w:p>
      </w:tc>
      <w:tc>
        <w:tcPr>
          <w:tcW w:w="1525" w:type="dxa"/>
        </w:tcPr>
        <w:p w:rsidR="00D74293" w:rsidRDefault="00D74293">
          <w:pPr>
            <w:pStyle w:val="Sidhuvud"/>
            <w:ind w:right="360"/>
          </w:pPr>
        </w:p>
      </w:tc>
    </w:tr>
  </w:tbl>
  <w:p w:rsidR="00D74293" w:rsidRDefault="00D7429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93" w:rsidRDefault="00D74293">
    <w:pPr>
      <w:framePr w:w="2948" w:h="1321" w:hRule="exact" w:wrap="notBeside" w:vAnchor="page" w:hAnchor="page" w:x="1362" w:y="653"/>
    </w:pPr>
    <w:r>
      <w:rPr>
        <w:noProof/>
        <w:lang w:eastAsia="sv-SE"/>
      </w:rPr>
      <w:drawing>
        <wp:inline distT="0" distB="0" distL="0" distR="0" wp14:anchorId="5E529F16" wp14:editId="62E5645E">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D74293" w:rsidRDefault="00D74293">
    <w:pPr>
      <w:pStyle w:val="RKrubrik"/>
      <w:keepNext w:val="0"/>
      <w:tabs>
        <w:tab w:val="clear" w:pos="1134"/>
        <w:tab w:val="clear" w:pos="2835"/>
      </w:tabs>
      <w:spacing w:before="0" w:after="0" w:line="320" w:lineRule="atLeast"/>
      <w:rPr>
        <w:bCs/>
      </w:rPr>
    </w:pPr>
  </w:p>
  <w:p w:rsidR="00D74293" w:rsidRDefault="00D74293">
    <w:pPr>
      <w:rPr>
        <w:rFonts w:ascii="TradeGothic" w:hAnsi="TradeGothic"/>
        <w:b/>
        <w:bCs/>
        <w:spacing w:val="12"/>
        <w:sz w:val="22"/>
      </w:rPr>
    </w:pPr>
  </w:p>
  <w:p w:rsidR="00D74293" w:rsidRDefault="00D74293">
    <w:pPr>
      <w:pStyle w:val="RKrubrik"/>
      <w:keepNext w:val="0"/>
      <w:tabs>
        <w:tab w:val="clear" w:pos="1134"/>
        <w:tab w:val="clear" w:pos="2835"/>
      </w:tabs>
      <w:spacing w:before="0" w:after="0" w:line="320" w:lineRule="atLeast"/>
      <w:rPr>
        <w:bCs/>
      </w:rPr>
    </w:pPr>
  </w:p>
  <w:p w:rsidR="00D74293" w:rsidRDefault="00D7429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E80"/>
    <w:rsid w:val="00150384"/>
    <w:rsid w:val="00160901"/>
    <w:rsid w:val="00171F75"/>
    <w:rsid w:val="001805B7"/>
    <w:rsid w:val="00205A26"/>
    <w:rsid w:val="00221A73"/>
    <w:rsid w:val="00367B1C"/>
    <w:rsid w:val="003F0DF1"/>
    <w:rsid w:val="00400787"/>
    <w:rsid w:val="004376C2"/>
    <w:rsid w:val="00473C63"/>
    <w:rsid w:val="0048647E"/>
    <w:rsid w:val="004A328D"/>
    <w:rsid w:val="004D397F"/>
    <w:rsid w:val="00560DF5"/>
    <w:rsid w:val="00574E45"/>
    <w:rsid w:val="0058762B"/>
    <w:rsid w:val="006E4E11"/>
    <w:rsid w:val="007242A3"/>
    <w:rsid w:val="007A6855"/>
    <w:rsid w:val="0092027A"/>
    <w:rsid w:val="00933901"/>
    <w:rsid w:val="00955E31"/>
    <w:rsid w:val="00992E72"/>
    <w:rsid w:val="00A65BD8"/>
    <w:rsid w:val="00AE599F"/>
    <w:rsid w:val="00AF26D1"/>
    <w:rsid w:val="00B34BF7"/>
    <w:rsid w:val="00D133D7"/>
    <w:rsid w:val="00D15DB6"/>
    <w:rsid w:val="00D74293"/>
    <w:rsid w:val="00DC2B93"/>
    <w:rsid w:val="00E24E80"/>
    <w:rsid w:val="00E40E49"/>
    <w:rsid w:val="00E80146"/>
    <w:rsid w:val="00E904D0"/>
    <w:rsid w:val="00EC25F9"/>
    <w:rsid w:val="00ED20D5"/>
    <w:rsid w:val="00ED583F"/>
    <w:rsid w:val="00FC136F"/>
    <w:rsid w:val="00FE2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339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3390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339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3390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67554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7784051a-4fb8-4e92-a646-c2076476aaa1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3FCDD-5537-418F-9A6C-C7D0BED1DA8E}"/>
</file>

<file path=customXml/itemProps2.xml><?xml version="1.0" encoding="utf-8"?>
<ds:datastoreItem xmlns:ds="http://schemas.openxmlformats.org/officeDocument/2006/customXml" ds:itemID="{B29B1726-1CFA-4484-B884-B6E2E79EA05E}"/>
</file>

<file path=customXml/itemProps3.xml><?xml version="1.0" encoding="utf-8"?>
<ds:datastoreItem xmlns:ds="http://schemas.openxmlformats.org/officeDocument/2006/customXml" ds:itemID="{8E0728CA-5936-43EA-96EE-2F75DB56288E}"/>
</file>

<file path=customXml/itemProps4.xml><?xml version="1.0" encoding="utf-8"?>
<ds:datastoreItem xmlns:ds="http://schemas.openxmlformats.org/officeDocument/2006/customXml" ds:itemID="{B29B1726-1CFA-4484-B884-B6E2E79EA05E}">
  <ds:schemaRefs>
    <ds:schemaRef ds:uri="http://schemas.microsoft.com/sharepoint/v3/contenttype/forms"/>
  </ds:schemaRefs>
</ds:datastoreItem>
</file>

<file path=customXml/itemProps5.xml><?xml version="1.0" encoding="utf-8"?>
<ds:datastoreItem xmlns:ds="http://schemas.openxmlformats.org/officeDocument/2006/customXml" ds:itemID="{D6F4B8D6-8AB3-41B5-AC49-7E56080DB70F}"/>
</file>

<file path=customXml/itemProps6.xml><?xml version="1.0" encoding="utf-8"?>
<ds:datastoreItem xmlns:ds="http://schemas.openxmlformats.org/officeDocument/2006/customXml" ds:itemID="{B29B1726-1CFA-4484-B884-B6E2E79EA05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1606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Hedin</dc:creator>
  <cp:lastModifiedBy>Viveca Mattsson</cp:lastModifiedBy>
  <cp:revision>2</cp:revision>
  <cp:lastPrinted>2016-04-12T05:55:00Z</cp:lastPrinted>
  <dcterms:created xsi:type="dcterms:W3CDTF">2016-04-12T08:49:00Z</dcterms:created>
  <dcterms:modified xsi:type="dcterms:W3CDTF">2016-04-12T08:49:00Z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cd9daf28-f36c-4088-a334-3d217f1166aa</vt:lpwstr>
  </property>
</Properties>
</file>