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30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2024/25:347 av Gustaf Lantz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Ungdomskriminalitetsnämnder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2024/25:352 av Mattias Vepsä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Ungdomskriminalitetsnämnder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2024/25:353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Konkurser i Stockholmsregionen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2024/25:344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God välfärd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Jakob Forssmed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Paulina Brandberg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30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2025-01-30</SAFIR_Sammantradesdatum_Doc>
    <SAFIR_SammantradeID xmlns="C07A1A6C-0B19-41D9-BDF8-F523BA3921EB">707518d1-5952-4626-b427-182aab94a438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E5524A4-E3F1-4F35-A39E-DDC84F439A7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