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B89" w:rsidRPr="00A00345" w:rsidRDefault="00564B89">
      <w:pPr>
        <w:pStyle w:val="Frslagsrubrik"/>
      </w:pPr>
      <w:r w:rsidRPr="00A00345">
        <w:t>Förslag till riksdagsbeslut</w:t>
      </w:r>
    </w:p>
    <w:p w:rsidR="00564B89" w:rsidRPr="00A00345" w:rsidRDefault="00564B89">
      <w:pPr>
        <w:pStyle w:val="Hemstlatt"/>
        <w:ind w:left="0"/>
      </w:pPr>
      <w:r w:rsidRPr="00A00345">
        <w:t>Riksdagen tillkännager för regeringen som sin mening vad som anförs i motionen om att regeringen bör få i uppdrag att utreda föru</w:t>
      </w:r>
      <w:r w:rsidRPr="00A00345">
        <w:t>t</w:t>
      </w:r>
      <w:r w:rsidRPr="00A00345">
        <w:t>sättningarna för att Åland ska kunna ta del av utbudet i SVT Play.</w:t>
      </w:r>
    </w:p>
    <w:p w:rsidR="00564B89" w:rsidRPr="00A00345" w:rsidRDefault="00564B89">
      <w:pPr>
        <w:pStyle w:val="Rubrik1"/>
      </w:pPr>
      <w:r w:rsidRPr="00A00345">
        <w:t>Motivering</w:t>
      </w:r>
    </w:p>
    <w:p w:rsidR="00564B89" w:rsidRPr="00A00345" w:rsidRDefault="00564B89">
      <w:r w:rsidRPr="00A00345">
        <w:t>Invånarna på Åland har sändningarna från Sveriges Television som sin dom</w:t>
      </w:r>
      <w:r w:rsidRPr="00A00345">
        <w:t>i</w:t>
      </w:r>
      <w:r w:rsidRPr="00A00345">
        <w:t>nerande tv-källa. De har dock inte möjlighet att utnyttja tjänsten SVT Play. Detta uppges bero på upphovsrättsliga orsaker.</w:t>
      </w:r>
    </w:p>
    <w:p w:rsidR="00564B89" w:rsidRPr="00A00345" w:rsidRDefault="00564B89">
      <w:pPr>
        <w:pStyle w:val="Normaltindrag"/>
      </w:pPr>
      <w:r w:rsidRPr="00A00345">
        <w:t>Vi anser att Sveriges Television bör få i uppdrag att försöka undanröja de upphovsrättsliga problemen, på sådant sätt att invånarna på Åland kommer att kunna utnyttja tjänsten SVT Play.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0345">
        <w:trPr>
          <w:cantSplit/>
        </w:trPr>
        <w:tc>
          <w:tcPr>
            <w:tcW w:w="3046" w:type="dxa"/>
          </w:tcPr>
          <w:p w:rsidR="00564B89" w:rsidRPr="00A00345" w:rsidRDefault="00564B89">
            <w:pPr>
              <w:pStyle w:val="UnderskriftDatum"/>
              <w:spacing w:before="240"/>
            </w:pPr>
            <w:r w:rsidRPr="00A00345">
              <w:t>Stockholm den 4 oktober 2013</w:t>
            </w:r>
          </w:p>
        </w:tc>
        <w:tc>
          <w:tcPr>
            <w:tcW w:w="3047" w:type="dxa"/>
          </w:tcPr>
          <w:p w:rsidR="00564B89" w:rsidRPr="00A00345" w:rsidRDefault="00564B89">
            <w:pPr>
              <w:pStyle w:val="Underskrifter"/>
              <w:spacing w:before="240"/>
            </w:pPr>
          </w:p>
        </w:tc>
      </w:tr>
      <w:tr w:rsidR="00000000" w:rsidRPr="00A00345">
        <w:trPr>
          <w:cantSplit/>
        </w:trPr>
        <w:tc>
          <w:tcPr>
            <w:tcW w:w="3046" w:type="dxa"/>
          </w:tcPr>
          <w:p w:rsidR="00564B89" w:rsidRPr="00A00345" w:rsidRDefault="00564B89">
            <w:pPr>
              <w:pStyle w:val="Underskrifter"/>
            </w:pPr>
            <w:r w:rsidRPr="00A00345">
              <w:t>Per-Ingvar Johnsson (C)</w:t>
            </w:r>
          </w:p>
        </w:tc>
        <w:tc>
          <w:tcPr>
            <w:tcW w:w="3046" w:type="dxa"/>
          </w:tcPr>
          <w:p w:rsidR="00564B89" w:rsidRPr="00A00345" w:rsidRDefault="00564B89">
            <w:pPr>
              <w:pStyle w:val="Underskrifter"/>
            </w:pPr>
          </w:p>
        </w:tc>
      </w:tr>
    </w:tbl>
    <w:p w:rsidR="00564B89" w:rsidRPr="00A00345" w:rsidRDefault="00564B89">
      <w:pPr>
        <w:pStyle w:val="Normaltindrag"/>
      </w:pPr>
    </w:p>
    <w:sectPr w:rsidR="00564B89" w:rsidRPr="00A00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B89" w:rsidRPr="00A00345" w:rsidRDefault="00564B89">
      <w:r w:rsidRPr="00A00345">
        <w:separator/>
      </w:r>
    </w:p>
  </w:endnote>
  <w:endnote w:type="continuationSeparator" w:id="0">
    <w:p w:rsidR="00564B89" w:rsidRPr="00A00345" w:rsidRDefault="00564B89">
      <w:r w:rsidRPr="00A00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89" w:rsidRPr="00A00345" w:rsidRDefault="00A00345">
    <w:pPr>
      <w:pStyle w:val="Sidfot"/>
    </w:pPr>
    <w:r w:rsidRPr="00A003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31688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9" w:rsidRDefault="00564B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4B89" w:rsidRDefault="00564B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89" w:rsidRPr="00A00345" w:rsidRDefault="00A00345">
    <w:pPr>
      <w:pStyle w:val="Sidfot"/>
    </w:pPr>
    <w:r w:rsidRPr="00A003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359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9" w:rsidRDefault="00564B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B89" w:rsidRDefault="00564B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89" w:rsidRPr="00A00345" w:rsidRDefault="00A00345">
    <w:pPr>
      <w:pStyle w:val="Sidfot"/>
    </w:pPr>
    <w:r w:rsidRPr="00A003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4392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9" w:rsidRDefault="00564B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B89" w:rsidRDefault="00564B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B89" w:rsidRPr="00A00345" w:rsidRDefault="00564B89">
      <w:r w:rsidRPr="00A00345">
        <w:separator/>
      </w:r>
    </w:p>
  </w:footnote>
  <w:footnote w:type="continuationSeparator" w:id="0">
    <w:p w:rsidR="00564B89" w:rsidRPr="00A00345" w:rsidRDefault="00564B89">
      <w:r w:rsidRPr="00A003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89" w:rsidRPr="00A00345" w:rsidRDefault="00A00345">
    <w:pPr>
      <w:pStyle w:val="Sidhuvud"/>
    </w:pPr>
    <w:r w:rsidRPr="00A003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4213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9" w:rsidRDefault="00564B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4B89" w:rsidRDefault="00564B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89" w:rsidRPr="00A00345" w:rsidRDefault="00A00345">
    <w:pPr>
      <w:pStyle w:val="Sidhuvud"/>
    </w:pPr>
    <w:r w:rsidRPr="00A003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8806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9" w:rsidRDefault="00564B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4B89" w:rsidRDefault="00564B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89" w:rsidRPr="00A00345" w:rsidRDefault="00564B89">
    <w:pPr>
      <w:pStyle w:val="FSHNormal"/>
      <w:tabs>
        <w:tab w:val="right" w:pos="5840"/>
      </w:tabs>
    </w:pPr>
    <w:r w:rsidRPr="00A00345">
      <w:br/>
    </w:r>
    <w:r w:rsidRPr="00A00345">
      <w:fldChar w:fldCharType="begin" w:fldLock="1"/>
    </w:r>
    <w:r w:rsidRPr="00A00345">
      <w:instrText xml:space="preserve"> DOCPROPERTY</w:instrText>
    </w:r>
    <w:r w:rsidRPr="00A00345">
      <w:rPr>
        <w:sz w:val="18"/>
      </w:rPr>
      <w:instrText xml:space="preserve"> "YearUser" *\charformat </w:instrText>
    </w:r>
    <w:r w:rsidRPr="00A00345">
      <w:fldChar w:fldCharType="separate"/>
    </w:r>
    <w:r w:rsidRPr="00A00345">
      <w:t>2013/14</w:t>
    </w:r>
    <w:r w:rsidRPr="00A00345">
      <w:fldChar w:fldCharType="end"/>
    </w:r>
    <w:r w:rsidRPr="00A00345">
      <w:t xml:space="preserve"> </w:t>
    </w:r>
    <w:r w:rsidRPr="00A00345">
      <w:tab/>
      <w:t xml:space="preserve">mnr: </w:t>
    </w:r>
    <w:r w:rsidRPr="00A00345">
      <w:fldChar w:fldCharType="begin" w:fldLock="1"/>
    </w:r>
    <w:r w:rsidRPr="00A00345">
      <w:instrText xml:space="preserve"> DOCPROPERTY</w:instrText>
    </w:r>
    <w:r w:rsidRPr="00A00345">
      <w:rPr>
        <w:sz w:val="18"/>
      </w:rPr>
      <w:instrText xml:space="preserve"> "Motionsnummer" *\charformat </w:instrText>
    </w:r>
    <w:r w:rsidRPr="00A00345">
      <w:fldChar w:fldCharType="separate"/>
    </w:r>
    <w:r w:rsidRPr="00A00345">
      <w:t>Kr320</w:t>
    </w:r>
    <w:r w:rsidRPr="00A00345">
      <w:fldChar w:fldCharType="end"/>
    </w:r>
    <w:r w:rsidRPr="00A00345">
      <w:br/>
    </w:r>
    <w:r w:rsidRPr="00A00345">
      <w:fldChar w:fldCharType="begin" w:fldLock="1"/>
    </w:r>
    <w:r w:rsidRPr="00A00345">
      <w:instrText xml:space="preserve"> DOCPROPERTY</w:instrText>
    </w:r>
    <w:r w:rsidRPr="00A00345">
      <w:rPr>
        <w:sz w:val="18"/>
      </w:rPr>
      <w:instrText xml:space="preserve"> "Samling" *\charformat </w:instrText>
    </w:r>
    <w:r w:rsidRPr="00A00345">
      <w:fldChar w:fldCharType="end"/>
    </w:r>
    <w:r w:rsidRPr="00A00345">
      <w:tab/>
      <w:t xml:space="preserve">pnr: </w:t>
    </w:r>
    <w:r w:rsidRPr="00A00345">
      <w:fldChar w:fldCharType="begin" w:fldLock="1"/>
    </w:r>
    <w:r w:rsidRPr="00A00345">
      <w:instrText xml:space="preserve"> DOCPROPERTY</w:instrText>
    </w:r>
    <w:r w:rsidRPr="00A00345">
      <w:rPr>
        <w:sz w:val="18"/>
      </w:rPr>
      <w:instrText xml:space="preserve"> "Partinummer" *\charformat </w:instrText>
    </w:r>
    <w:r w:rsidRPr="00A00345">
      <w:fldChar w:fldCharType="separate"/>
    </w:r>
    <w:r w:rsidRPr="00A00345">
      <w:t>C365</w:t>
    </w:r>
    <w:r w:rsidRPr="00A00345">
      <w:fldChar w:fldCharType="end"/>
    </w:r>
  </w:p>
  <w:p w:rsidR="00564B89" w:rsidRPr="00A00345" w:rsidRDefault="00564B89">
    <w:pPr>
      <w:pStyle w:val="FSHRub1"/>
    </w:pPr>
    <w:r w:rsidRPr="00A00345">
      <w:t>Motion till riksdagen</w:t>
    </w:r>
    <w:r w:rsidRPr="00A00345">
      <w:br/>
    </w:r>
    <w:r w:rsidRPr="00A00345">
      <w:fldChar w:fldCharType="begin" w:fldLock="1"/>
    </w:r>
    <w:r w:rsidRPr="00A00345">
      <w:instrText xml:space="preserve"> DOCPROPERTY "YearUser" *\charformat </w:instrText>
    </w:r>
    <w:r w:rsidRPr="00A00345">
      <w:fldChar w:fldCharType="separate"/>
    </w:r>
    <w:r w:rsidRPr="00A00345">
      <w:t>2013/14</w:t>
    </w:r>
    <w:r w:rsidRPr="00A00345">
      <w:fldChar w:fldCharType="end"/>
    </w:r>
    <w:r w:rsidRPr="00A00345">
      <w:t>:</w:t>
    </w:r>
    <w:r w:rsidRPr="00A00345">
      <w:fldChar w:fldCharType="begin" w:fldLock="1"/>
    </w:r>
    <w:r w:rsidRPr="00A00345">
      <w:instrText xml:space="preserve"> DOCPROPERTY "Motionsnummer" *\charformat </w:instrText>
    </w:r>
    <w:r w:rsidRPr="00A00345">
      <w:fldChar w:fldCharType="separate"/>
    </w:r>
    <w:r w:rsidRPr="00A00345">
      <w:t>Kr320</w:t>
    </w:r>
    <w:r w:rsidRPr="00A00345">
      <w:fldChar w:fldCharType="end"/>
    </w:r>
  </w:p>
  <w:p w:rsidR="00564B89" w:rsidRPr="00A00345" w:rsidRDefault="00564B89">
    <w:pPr>
      <w:pStyle w:val="FSHNormalS5"/>
    </w:pPr>
    <w:r w:rsidRPr="00A00345">
      <w:fldChar w:fldCharType="begin" w:fldLock="1"/>
    </w:r>
    <w:r w:rsidRPr="00A00345">
      <w:instrText xml:space="preserve"> DOCPROPERTY "MotionarText" *\charformat </w:instrText>
    </w:r>
    <w:r w:rsidRPr="00A00345">
      <w:fldChar w:fldCharType="separate"/>
    </w:r>
    <w:r w:rsidRPr="00A00345">
      <w:t>av Per-Ingvar Johnsson (C)</w:t>
    </w:r>
    <w:r w:rsidRPr="00A00345">
      <w:fldChar w:fldCharType="end"/>
    </w:r>
    <w:r w:rsidRPr="00A00345">
      <w:br/>
    </w:r>
    <w:r w:rsidRPr="00A00345">
      <w:fldChar w:fldCharType="begin" w:fldLock="1"/>
    </w:r>
    <w:r w:rsidRPr="00A00345">
      <w:instrText xml:space="preserve"> DOCPROPERTY "SvarFrasKort" *\charformat </w:instrText>
    </w:r>
    <w:r w:rsidRPr="00A00345">
      <w:fldChar w:fldCharType="end"/>
    </w:r>
  </w:p>
  <w:p w:rsidR="00564B89" w:rsidRPr="00A00345" w:rsidRDefault="00564B89">
    <w:pPr>
      <w:pStyle w:val="FSHTitel"/>
    </w:pPr>
    <w:r w:rsidRPr="00A00345">
      <w:fldChar w:fldCharType="begin" w:fldLock="1"/>
    </w:r>
    <w:r w:rsidRPr="00A00345">
      <w:instrText xml:space="preserve"> DOCPROPERTY</w:instrText>
    </w:r>
    <w:r w:rsidRPr="00A00345">
      <w:rPr>
        <w:sz w:val="18"/>
      </w:rPr>
      <w:instrText xml:space="preserve"> "RubrikSvar" *\charformat </w:instrText>
    </w:r>
    <w:r w:rsidRPr="00A00345">
      <w:fldChar w:fldCharType="separate"/>
    </w:r>
    <w:r w:rsidRPr="00A00345">
      <w:t>Åland vill kunna se SVT Play</w:t>
    </w:r>
    <w:r w:rsidRPr="00A00345">
      <w:fldChar w:fldCharType="end"/>
    </w:r>
  </w:p>
  <w:p w:rsidR="00564B89" w:rsidRPr="00A00345" w:rsidRDefault="00564B89">
    <w:pPr>
      <w:pStyle w:val="Normal00"/>
    </w:pPr>
  </w:p>
  <w:p w:rsidR="00564B89" w:rsidRPr="00A00345" w:rsidRDefault="00564B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7232130">
    <w:abstractNumId w:val="13"/>
  </w:num>
  <w:num w:numId="2" w16cid:durableId="741296682">
    <w:abstractNumId w:val="11"/>
  </w:num>
  <w:num w:numId="3" w16cid:durableId="2081902914">
    <w:abstractNumId w:val="14"/>
  </w:num>
  <w:num w:numId="4" w16cid:durableId="344524989">
    <w:abstractNumId w:val="8"/>
  </w:num>
  <w:num w:numId="5" w16cid:durableId="2091385061">
    <w:abstractNumId w:val="3"/>
  </w:num>
  <w:num w:numId="6" w16cid:durableId="101848762">
    <w:abstractNumId w:val="2"/>
  </w:num>
  <w:num w:numId="7" w16cid:durableId="591088408">
    <w:abstractNumId w:val="1"/>
  </w:num>
  <w:num w:numId="8" w16cid:durableId="309986687">
    <w:abstractNumId w:val="0"/>
  </w:num>
  <w:num w:numId="9" w16cid:durableId="2109152785">
    <w:abstractNumId w:val="9"/>
  </w:num>
  <w:num w:numId="10" w16cid:durableId="374161624">
    <w:abstractNumId w:val="7"/>
  </w:num>
  <w:num w:numId="11" w16cid:durableId="1469519279">
    <w:abstractNumId w:val="6"/>
  </w:num>
  <w:num w:numId="12" w16cid:durableId="357783052">
    <w:abstractNumId w:val="5"/>
  </w:num>
  <w:num w:numId="13" w16cid:durableId="1128468693">
    <w:abstractNumId w:val="4"/>
  </w:num>
  <w:num w:numId="14" w16cid:durableId="2020740717">
    <w:abstractNumId w:val="16"/>
  </w:num>
  <w:num w:numId="15" w16cid:durableId="432018585">
    <w:abstractNumId w:val="12"/>
  </w:num>
  <w:num w:numId="16" w16cid:durableId="1678339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9FC67-596A-4FBD-BA84-FACAD63D2AB3}"/>
  </w:docVars>
  <w:rsids>
    <w:rsidRoot w:val="003B0907"/>
    <w:rsid w:val="003B0907"/>
    <w:rsid w:val="00564B89"/>
    <w:rsid w:val="00A0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4F632D-04CB-47C8-9441-155A95E3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574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C365</vt:lpstr>
    </vt:vector>
  </TitlesOfParts>
  <Company>Riksdagen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C365</dc:title>
  <dc:subject>C365</dc:subject>
  <dc:creator>Riksdagen</dc:creator>
  <cp:keywords>Riksdagen</cp:keywords>
  <dc:description>AD-ändringar</dc:description>
  <cp:lastModifiedBy>Lars Brink</cp:lastModifiedBy>
  <cp:revision>2</cp:revision>
  <cp:lastPrinted>2014-01-08T13:53:00Z</cp:lastPrinted>
  <dcterms:created xsi:type="dcterms:W3CDTF">2025-12-17T23:28:00Z</dcterms:created>
  <dcterms:modified xsi:type="dcterms:W3CDTF">2025-12-17T23:28:00Z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Åland vill kunna se SVT Play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Åland vill kunna se SVT Play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Per-Ingvar Johnsson (C)</vt:lpwstr>
  </property>
  <property fmtid="{D5CDD505-2E9C-101B-9397-08002B2CF9AE}" pid="26" name="MotionarLista">
    <vt:lpwstr>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20132014000000000067000003650069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20132014000000000067000003650069</vt:lpwstr>
  </property>
  <property fmtid="{D5CDD505-2E9C-101B-9397-08002B2CF9AE}" pid="50" name="nummer">
    <vt:lpwstr>320</vt:lpwstr>
  </property>
  <property fmtid="{D5CDD505-2E9C-101B-9397-08002B2CF9AE}" pid="51" name="utskottsbeteckning">
    <vt:lpwstr>Kr</vt:lpwstr>
  </property>
  <property fmtid="{D5CDD505-2E9C-101B-9397-08002B2CF9AE}" pid="52" name="GlobalUID">
    <vt:lpwstr>{10CFE5FA-90A1-424E-AF0E-27425075B981}</vt:lpwstr>
  </property>
  <property fmtid="{D5CDD505-2E9C-101B-9397-08002B2CF9AE}" pid="53" name="Överföringar">
    <vt:i4>0</vt:i4>
  </property>
  <property fmtid="{D5CDD505-2E9C-101B-9397-08002B2CF9AE}" pid="54" name="Checksum">
    <vt:lpwstr>*1020811088263*</vt:lpwstr>
  </property>
  <property fmtid="{D5CDD505-2E9C-101B-9397-08002B2CF9AE}" pid="55" name="skuggnummer">
    <vt:lpwstr>3058</vt:lpwstr>
  </property>
  <property fmtid="{D5CDD505-2E9C-101B-9397-08002B2CF9AE}" pid="56" name="urixVersion">
    <vt:lpwstr>4.6.0.0</vt:lpwstr>
  </property>
  <property fmtid="{D5CDD505-2E9C-101B-9397-08002B2CF9AE}" pid="57" name="urixOrigin">
    <vt:lpwstr>140108 14:53:17.191</vt:lpwstr>
  </property>
  <property fmtid="{D5CDD505-2E9C-101B-9397-08002B2CF9AE}" pid="58" name="urixGuid">
    <vt:lpwstr>{DB594B8F-F99B-49B1-B0F7-C34B52B4E575}</vt:lpwstr>
  </property>
</Properties>
</file>